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F4" w:rsidRPr="00B743EF" w:rsidRDefault="006E51F4" w:rsidP="006E51F4">
      <w:pPr>
        <w:jc w:val="center"/>
        <w:rPr>
          <w:rFonts w:ascii="Times New Roman" w:hAnsi="Times New Roman"/>
          <w:sz w:val="10"/>
          <w:szCs w:val="10"/>
        </w:rPr>
      </w:pPr>
    </w:p>
    <w:p w:rsidR="00930606" w:rsidRPr="00BD6271" w:rsidRDefault="00930606" w:rsidP="00930606">
      <w:pPr>
        <w:pStyle w:val="2"/>
        <w:spacing w:line="276" w:lineRule="auto"/>
        <w:rPr>
          <w:b/>
          <w:bCs/>
          <w:szCs w:val="28"/>
        </w:rPr>
      </w:pPr>
      <w:r w:rsidRPr="00BD6271">
        <w:rPr>
          <w:b/>
          <w:bCs/>
          <w:szCs w:val="28"/>
        </w:rPr>
        <w:t>АДМИНИСТРАЦИЯ СЕЛА БАЙКИТ</w:t>
      </w:r>
    </w:p>
    <w:p w:rsidR="00930606" w:rsidRPr="00BD6271" w:rsidRDefault="00930606" w:rsidP="0093060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D6271">
        <w:rPr>
          <w:rFonts w:ascii="Times New Roman" w:hAnsi="Times New Roman"/>
          <w:b/>
          <w:sz w:val="28"/>
          <w:szCs w:val="28"/>
        </w:rPr>
        <w:t>ЭВЕНКИЙСКОГО МУНИЦИПАЛЬНОГО РАЙОНА</w:t>
      </w:r>
    </w:p>
    <w:p w:rsidR="00930606" w:rsidRPr="00B743EF" w:rsidRDefault="00930606" w:rsidP="00930606">
      <w:pPr>
        <w:pStyle w:val="2"/>
        <w:spacing w:line="276" w:lineRule="auto"/>
        <w:rPr>
          <w:b/>
          <w:bCs/>
          <w:sz w:val="24"/>
          <w:szCs w:val="24"/>
        </w:rPr>
      </w:pPr>
      <w:r w:rsidRPr="00BD6271">
        <w:rPr>
          <w:b/>
          <w:bCs/>
          <w:szCs w:val="28"/>
        </w:rPr>
        <w:t>КРАСНОЯРСКОГО КРАЯ</w:t>
      </w:r>
    </w:p>
    <w:p w:rsidR="00930606" w:rsidRPr="00B743EF" w:rsidRDefault="00DA2666" w:rsidP="0093060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DA2666">
        <w:rPr>
          <w:noProof/>
        </w:rPr>
        <w:pict>
          <v:line id="Line 2" o:spid="_x0000_s1026" style="position:absolute;left:0;text-align:left;z-index:251662336;visibility:visible;mso-wrap-distance-top:-3e-5mm;mso-wrap-distance-bottom:-3e-5mm;mso-position-horizontal-relative:margin" from="0,21.05pt" to="481.9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" strokeweight="3pt">
            <v:stroke linestyle="thinThin"/>
            <w10:wrap type="topAndBottom" anchorx="margin"/>
          </v:line>
        </w:pict>
      </w:r>
      <w:r w:rsidR="00930606" w:rsidRPr="00B743EF">
        <w:rPr>
          <w:rFonts w:ascii="Times New Roman" w:hAnsi="Times New Roman"/>
          <w:szCs w:val="24"/>
        </w:rPr>
        <w:t>(Администрация с. Байкит)</w:t>
      </w:r>
    </w:p>
    <w:p w:rsidR="00930606" w:rsidRPr="009439E4" w:rsidRDefault="00930606" w:rsidP="00930606">
      <w:pPr>
        <w:jc w:val="center"/>
        <w:rPr>
          <w:rFonts w:ascii="Times New Roman" w:hAnsi="Times New Roman"/>
          <w:szCs w:val="24"/>
        </w:rPr>
      </w:pPr>
    </w:p>
    <w:p w:rsidR="00930606" w:rsidRPr="00B743EF" w:rsidRDefault="00930606" w:rsidP="00930606">
      <w:pPr>
        <w:tabs>
          <w:tab w:val="left" w:pos="720"/>
        </w:tabs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B743EF">
        <w:rPr>
          <w:rFonts w:ascii="Times New Roman" w:hAnsi="Times New Roman"/>
          <w:b/>
          <w:sz w:val="36"/>
          <w:szCs w:val="36"/>
        </w:rPr>
        <w:t>ПОСТАНОВЛЕНИЕ</w:t>
      </w:r>
    </w:p>
    <w:p w:rsidR="006E51F4" w:rsidRDefault="006E51F4" w:rsidP="006E51F4">
      <w:pPr>
        <w:rPr>
          <w:rFonts w:ascii="Times New Roman" w:hAnsi="Times New Roman"/>
        </w:rPr>
      </w:pPr>
    </w:p>
    <w:p w:rsidR="004736E4" w:rsidRPr="00684E53" w:rsidRDefault="004736E4" w:rsidP="006E51F4">
      <w:pPr>
        <w:rPr>
          <w:rFonts w:ascii="Times New Roman" w:hAnsi="Times New Roman"/>
        </w:rPr>
      </w:pPr>
    </w:p>
    <w:p w:rsidR="009B144F" w:rsidRPr="004736E4" w:rsidRDefault="004736E4" w:rsidP="006E51F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23.</w:t>
      </w:r>
      <w:r w:rsidR="00BF3A6F" w:rsidRPr="004736E4">
        <w:rPr>
          <w:rFonts w:ascii="Times New Roman" w:hAnsi="Times New Roman"/>
          <w:szCs w:val="24"/>
        </w:rPr>
        <w:t>01.</w:t>
      </w:r>
      <w:r w:rsidR="006E51F4" w:rsidRPr="004736E4">
        <w:rPr>
          <w:rFonts w:ascii="Times New Roman" w:hAnsi="Times New Roman"/>
          <w:szCs w:val="24"/>
        </w:rPr>
        <w:t>202</w:t>
      </w:r>
      <w:r w:rsidR="002734B6" w:rsidRPr="004736E4">
        <w:rPr>
          <w:rFonts w:ascii="Times New Roman" w:hAnsi="Times New Roman"/>
          <w:szCs w:val="24"/>
        </w:rPr>
        <w:t>4</w:t>
      </w:r>
      <w:r w:rsidR="003211E9" w:rsidRPr="004736E4">
        <w:rPr>
          <w:rFonts w:ascii="Times New Roman" w:hAnsi="Times New Roman"/>
          <w:szCs w:val="24"/>
        </w:rPr>
        <w:t>г</w:t>
      </w:r>
      <w:r>
        <w:rPr>
          <w:rFonts w:ascii="Times New Roman" w:hAnsi="Times New Roman"/>
          <w:szCs w:val="24"/>
        </w:rPr>
        <w:t>.</w:t>
      </w:r>
      <w:r w:rsidR="006E51F4" w:rsidRPr="004736E4">
        <w:rPr>
          <w:rFonts w:ascii="Times New Roman" w:hAnsi="Times New Roman"/>
          <w:szCs w:val="24"/>
        </w:rPr>
        <w:t xml:space="preserve">                                                                                      </w:t>
      </w:r>
      <w:r w:rsidR="003B38EB" w:rsidRPr="004736E4">
        <w:rPr>
          <w:rFonts w:ascii="Times New Roman" w:hAnsi="Times New Roman"/>
          <w:szCs w:val="24"/>
        </w:rPr>
        <w:t xml:space="preserve">              </w:t>
      </w:r>
      <w:r w:rsidR="0000062A" w:rsidRPr="004736E4">
        <w:rPr>
          <w:rFonts w:ascii="Times New Roman" w:hAnsi="Times New Roman"/>
          <w:szCs w:val="24"/>
        </w:rPr>
        <w:t xml:space="preserve">       </w:t>
      </w:r>
      <w:r w:rsidR="003B38EB" w:rsidRPr="004736E4">
        <w:rPr>
          <w:rFonts w:ascii="Times New Roman" w:hAnsi="Times New Roman"/>
          <w:szCs w:val="24"/>
        </w:rPr>
        <w:t xml:space="preserve">  </w:t>
      </w:r>
      <w:r w:rsidR="006E51F4" w:rsidRPr="004736E4">
        <w:rPr>
          <w:rFonts w:ascii="Times New Roman" w:hAnsi="Times New Roman"/>
          <w:szCs w:val="24"/>
        </w:rPr>
        <w:t xml:space="preserve">  </w:t>
      </w:r>
      <w:r w:rsidR="00B8685E" w:rsidRPr="004736E4">
        <w:rPr>
          <w:rFonts w:ascii="Times New Roman" w:hAnsi="Times New Roman"/>
          <w:szCs w:val="24"/>
        </w:rPr>
        <w:t xml:space="preserve">          </w:t>
      </w:r>
      <w:r w:rsidR="003211E9" w:rsidRPr="004736E4">
        <w:rPr>
          <w:rFonts w:ascii="Times New Roman" w:hAnsi="Times New Roman"/>
          <w:szCs w:val="24"/>
        </w:rPr>
        <w:t xml:space="preserve"> </w:t>
      </w:r>
      <w:r w:rsidR="00BF3A6F" w:rsidRPr="004736E4">
        <w:rPr>
          <w:rFonts w:ascii="Times New Roman" w:hAnsi="Times New Roman"/>
          <w:szCs w:val="24"/>
        </w:rPr>
        <w:t xml:space="preserve">        </w:t>
      </w:r>
      <w:r w:rsidR="006E51F4" w:rsidRPr="004736E4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</w:rPr>
        <w:t xml:space="preserve"> 11</w:t>
      </w:r>
      <w:r w:rsidR="002D6103" w:rsidRPr="004736E4">
        <w:rPr>
          <w:rFonts w:ascii="Times New Roman" w:hAnsi="Times New Roman"/>
          <w:szCs w:val="24"/>
        </w:rPr>
        <w:t xml:space="preserve"> </w:t>
      </w:r>
    </w:p>
    <w:p w:rsidR="00D04914" w:rsidRPr="004736E4" w:rsidRDefault="00D04914" w:rsidP="00A20F4E">
      <w:pPr>
        <w:autoSpaceDE w:val="0"/>
        <w:rPr>
          <w:rFonts w:ascii="Times New Roman" w:hAnsi="Times New Roman"/>
          <w:szCs w:val="24"/>
        </w:rPr>
      </w:pPr>
    </w:p>
    <w:p w:rsidR="00A20F4E" w:rsidRPr="004736E4" w:rsidRDefault="00A20F4E" w:rsidP="00A20F4E">
      <w:pPr>
        <w:autoSpaceDE w:val="0"/>
        <w:rPr>
          <w:rFonts w:ascii="Times New Roman" w:hAnsi="Times New Roman"/>
          <w:szCs w:val="24"/>
        </w:rPr>
      </w:pPr>
      <w:r w:rsidRPr="004736E4">
        <w:rPr>
          <w:rFonts w:ascii="Times New Roman" w:hAnsi="Times New Roman"/>
          <w:szCs w:val="24"/>
        </w:rPr>
        <w:t xml:space="preserve">Об утверждении Положения об организации </w:t>
      </w:r>
    </w:p>
    <w:p w:rsidR="00A20F4E" w:rsidRPr="004736E4" w:rsidRDefault="00A20F4E" w:rsidP="00A20F4E">
      <w:pPr>
        <w:autoSpaceDE w:val="0"/>
        <w:rPr>
          <w:rFonts w:ascii="Times New Roman" w:hAnsi="Times New Roman"/>
          <w:szCs w:val="24"/>
        </w:rPr>
      </w:pPr>
      <w:r w:rsidRPr="004736E4">
        <w:rPr>
          <w:rFonts w:ascii="Times New Roman" w:hAnsi="Times New Roman"/>
          <w:szCs w:val="24"/>
        </w:rPr>
        <w:t>снабжения населения с. Байкит твердым топливом</w:t>
      </w:r>
    </w:p>
    <w:p w:rsidR="00A20F4E" w:rsidRPr="004736E4" w:rsidRDefault="00A20F4E" w:rsidP="00A20F4E">
      <w:pPr>
        <w:autoSpaceDE w:val="0"/>
        <w:rPr>
          <w:rFonts w:ascii="Times New Roman" w:hAnsi="Times New Roman"/>
          <w:szCs w:val="24"/>
        </w:rPr>
      </w:pPr>
    </w:p>
    <w:p w:rsidR="00A20F4E" w:rsidRPr="004736E4" w:rsidRDefault="00A20F4E" w:rsidP="00A20F4E">
      <w:pPr>
        <w:autoSpaceDE w:val="0"/>
        <w:jc w:val="both"/>
        <w:rPr>
          <w:rFonts w:ascii="Times New Roman" w:hAnsi="Times New Roman"/>
          <w:szCs w:val="24"/>
        </w:rPr>
      </w:pPr>
    </w:p>
    <w:p w:rsidR="00A20F4E" w:rsidRPr="004736E4" w:rsidRDefault="00A20F4E" w:rsidP="00A20F4E">
      <w:pPr>
        <w:widowControl w:val="0"/>
        <w:autoSpaceDE w:val="0"/>
        <w:ind w:firstLine="709"/>
        <w:jc w:val="both"/>
        <w:rPr>
          <w:rFonts w:ascii="Times New Roman" w:hAnsi="Times New Roman"/>
          <w:szCs w:val="24"/>
        </w:rPr>
      </w:pPr>
      <w:r w:rsidRPr="004736E4">
        <w:rPr>
          <w:rFonts w:ascii="Times New Roman" w:hAnsi="Times New Roman"/>
          <w:szCs w:val="24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статьей 33 Устава с. Байкит</w:t>
      </w:r>
      <w:r w:rsidRPr="004736E4">
        <w:rPr>
          <w:rFonts w:ascii="Times New Roman" w:hAnsi="Times New Roman"/>
          <w:i/>
          <w:szCs w:val="24"/>
        </w:rPr>
        <w:t xml:space="preserve">, </w:t>
      </w:r>
      <w:r w:rsidRPr="004736E4">
        <w:rPr>
          <w:rFonts w:ascii="Times New Roman" w:hAnsi="Times New Roman"/>
          <w:szCs w:val="24"/>
        </w:rPr>
        <w:t>ПОСТАНОВЛЯЮ:</w:t>
      </w:r>
    </w:p>
    <w:p w:rsidR="00A20F4E" w:rsidRPr="004736E4" w:rsidRDefault="00A20F4E" w:rsidP="00A20F4E">
      <w:pPr>
        <w:autoSpaceDE w:val="0"/>
        <w:ind w:firstLine="709"/>
        <w:jc w:val="both"/>
        <w:rPr>
          <w:rFonts w:ascii="Times New Roman" w:hAnsi="Times New Roman"/>
          <w:szCs w:val="24"/>
        </w:rPr>
      </w:pPr>
      <w:r w:rsidRPr="004736E4">
        <w:rPr>
          <w:rFonts w:ascii="Times New Roman" w:hAnsi="Times New Roman"/>
          <w:szCs w:val="24"/>
        </w:rPr>
        <w:t>1. Утвердить Положение об организации снабжения населения с. Байкит твердым топливом согласно Приложению.</w:t>
      </w:r>
    </w:p>
    <w:p w:rsidR="00D04914" w:rsidRPr="004736E4" w:rsidRDefault="00A20F4E" w:rsidP="00A20F4E">
      <w:pPr>
        <w:ind w:firstLine="709"/>
        <w:jc w:val="both"/>
        <w:rPr>
          <w:rFonts w:ascii="Times New Roman" w:eastAsia="Calibri" w:hAnsi="Times New Roman"/>
          <w:szCs w:val="24"/>
        </w:rPr>
      </w:pPr>
      <w:r w:rsidRPr="004736E4">
        <w:rPr>
          <w:rFonts w:ascii="Times New Roman" w:eastAsia="Calibri" w:hAnsi="Times New Roman"/>
          <w:szCs w:val="24"/>
        </w:rPr>
        <w:t xml:space="preserve">2. </w:t>
      </w:r>
      <w:r w:rsidR="00D04914" w:rsidRPr="004736E4">
        <w:rPr>
          <w:rFonts w:ascii="Times New Roman" w:hAnsi="Times New Roman"/>
          <w:szCs w:val="24"/>
        </w:rPr>
        <w:t>Опубликовать настоящее Решение в информационном бюллетене «Байкитский вестник» и на официальном сайте с. Байкит.</w:t>
      </w:r>
    </w:p>
    <w:p w:rsidR="00A20F4E" w:rsidRPr="004736E4" w:rsidRDefault="00D04914" w:rsidP="00A20F4E">
      <w:pPr>
        <w:ind w:firstLine="709"/>
        <w:jc w:val="both"/>
        <w:rPr>
          <w:rFonts w:ascii="Times New Roman" w:hAnsi="Times New Roman"/>
          <w:i/>
          <w:iCs/>
          <w:szCs w:val="24"/>
        </w:rPr>
      </w:pPr>
      <w:r w:rsidRPr="004736E4">
        <w:rPr>
          <w:rFonts w:ascii="Times New Roman" w:eastAsia="Calibri" w:hAnsi="Times New Roman"/>
          <w:szCs w:val="24"/>
        </w:rPr>
        <w:t xml:space="preserve">3. </w:t>
      </w:r>
      <w:proofErr w:type="gramStart"/>
      <w:r w:rsidR="00A20F4E" w:rsidRPr="004736E4">
        <w:rPr>
          <w:rFonts w:ascii="Times New Roman" w:eastAsia="Calibri" w:hAnsi="Times New Roman"/>
          <w:szCs w:val="24"/>
        </w:rPr>
        <w:t>Контроль за</w:t>
      </w:r>
      <w:proofErr w:type="gramEnd"/>
      <w:r w:rsidR="00A20F4E" w:rsidRPr="004736E4">
        <w:rPr>
          <w:rFonts w:ascii="Times New Roman" w:eastAsia="Calibri" w:hAnsi="Times New Roman"/>
          <w:szCs w:val="24"/>
        </w:rPr>
        <w:t xml:space="preserve"> исполнением </w:t>
      </w:r>
      <w:r w:rsidR="00527B43" w:rsidRPr="004736E4">
        <w:rPr>
          <w:rFonts w:ascii="Times New Roman" w:eastAsia="Calibri" w:hAnsi="Times New Roman"/>
          <w:szCs w:val="24"/>
        </w:rPr>
        <w:t xml:space="preserve">настоящего </w:t>
      </w:r>
      <w:r w:rsidR="00A20F4E" w:rsidRPr="004736E4">
        <w:rPr>
          <w:rFonts w:ascii="Times New Roman" w:eastAsia="Calibri" w:hAnsi="Times New Roman"/>
          <w:szCs w:val="24"/>
        </w:rPr>
        <w:t xml:space="preserve">Постановления возложить на </w:t>
      </w:r>
      <w:r w:rsidR="00527B43" w:rsidRPr="004736E4">
        <w:rPr>
          <w:rFonts w:ascii="Times New Roman" w:eastAsia="Calibri" w:hAnsi="Times New Roman"/>
          <w:iCs/>
          <w:szCs w:val="24"/>
        </w:rPr>
        <w:t>начальника отдела по вопросам жизнеобеспечения села Администрации с. Байкит.</w:t>
      </w:r>
    </w:p>
    <w:p w:rsidR="00A20F4E" w:rsidRPr="004736E4" w:rsidRDefault="004736E4" w:rsidP="00A20F4E">
      <w:pPr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4</w:t>
      </w:r>
      <w:r w:rsidR="00A20F4E" w:rsidRPr="004736E4">
        <w:rPr>
          <w:rFonts w:ascii="Times New Roman" w:eastAsia="Calibri" w:hAnsi="Times New Roman"/>
          <w:szCs w:val="24"/>
        </w:rPr>
        <w:t xml:space="preserve">. Постановление вступает в силу </w:t>
      </w:r>
      <w:r w:rsidR="00527B43" w:rsidRPr="004736E4">
        <w:rPr>
          <w:rFonts w:ascii="Times New Roman" w:eastAsia="Calibri" w:hAnsi="Times New Roman"/>
          <w:iCs/>
          <w:szCs w:val="24"/>
        </w:rPr>
        <w:t>после официального</w:t>
      </w:r>
      <w:r w:rsidR="00D04914" w:rsidRPr="004736E4">
        <w:rPr>
          <w:rFonts w:ascii="Times New Roman" w:eastAsia="Calibri" w:hAnsi="Times New Roman"/>
          <w:iCs/>
          <w:szCs w:val="24"/>
        </w:rPr>
        <w:t xml:space="preserve"> опубликования</w:t>
      </w:r>
      <w:r w:rsidR="00A20F4E" w:rsidRPr="004736E4">
        <w:rPr>
          <w:rFonts w:ascii="Times New Roman" w:eastAsia="Calibri" w:hAnsi="Times New Roman"/>
          <w:szCs w:val="24"/>
        </w:rPr>
        <w:t>.</w:t>
      </w:r>
    </w:p>
    <w:p w:rsidR="00A20F4E" w:rsidRPr="004736E4" w:rsidRDefault="00A20F4E" w:rsidP="00A20F4E">
      <w:pPr>
        <w:widowControl w:val="0"/>
        <w:autoSpaceDE w:val="0"/>
        <w:ind w:right="-5" w:firstLine="709"/>
        <w:jc w:val="both"/>
        <w:rPr>
          <w:rFonts w:ascii="Times New Roman" w:hAnsi="Times New Roman"/>
          <w:szCs w:val="24"/>
        </w:rPr>
      </w:pPr>
      <w:r w:rsidRPr="004736E4">
        <w:rPr>
          <w:rFonts w:ascii="Times New Roman" w:hAnsi="Times New Roman"/>
          <w:szCs w:val="24"/>
        </w:rPr>
        <w:t xml:space="preserve">  </w:t>
      </w:r>
      <w:r w:rsidRPr="004736E4">
        <w:rPr>
          <w:rFonts w:ascii="Times New Roman" w:hAnsi="Times New Roman"/>
          <w:i/>
          <w:szCs w:val="24"/>
        </w:rPr>
        <w:t xml:space="preserve">                                 </w:t>
      </w:r>
    </w:p>
    <w:p w:rsidR="009B144F" w:rsidRPr="004736E4" w:rsidRDefault="009B144F" w:rsidP="009B144F">
      <w:pPr>
        <w:rPr>
          <w:rFonts w:ascii="Times New Roman" w:hAnsi="Times New Roman"/>
          <w:szCs w:val="24"/>
        </w:rPr>
      </w:pPr>
    </w:p>
    <w:p w:rsidR="00437A07" w:rsidRPr="004736E4" w:rsidRDefault="00437A07" w:rsidP="002734B6">
      <w:pPr>
        <w:tabs>
          <w:tab w:val="left" w:pos="0"/>
          <w:tab w:val="left" w:pos="900"/>
        </w:tabs>
        <w:ind w:firstLine="851"/>
        <w:jc w:val="both"/>
        <w:rPr>
          <w:rFonts w:ascii="Times New Roman" w:hAnsi="Times New Roman"/>
          <w:szCs w:val="24"/>
        </w:rPr>
      </w:pPr>
    </w:p>
    <w:p w:rsidR="002734B6" w:rsidRPr="004736E4" w:rsidRDefault="002734B6" w:rsidP="002734B6">
      <w:pPr>
        <w:tabs>
          <w:tab w:val="left" w:pos="0"/>
          <w:tab w:val="left" w:pos="900"/>
        </w:tabs>
        <w:ind w:firstLine="851"/>
        <w:jc w:val="both"/>
        <w:rPr>
          <w:rFonts w:ascii="Times New Roman" w:hAnsi="Times New Roman"/>
          <w:szCs w:val="24"/>
        </w:rPr>
      </w:pPr>
    </w:p>
    <w:p w:rsidR="00437A07" w:rsidRPr="004736E4" w:rsidRDefault="00437A07" w:rsidP="002734B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</w:p>
    <w:p w:rsidR="00437A07" w:rsidRPr="004736E4" w:rsidRDefault="00437A07" w:rsidP="00437A0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proofErr w:type="gramStart"/>
      <w:r w:rsidRPr="004736E4">
        <w:rPr>
          <w:rFonts w:ascii="Times New Roman" w:hAnsi="Times New Roman"/>
          <w:szCs w:val="24"/>
        </w:rPr>
        <w:t>Исполняющий</w:t>
      </w:r>
      <w:proofErr w:type="gramEnd"/>
      <w:r w:rsidRPr="004736E4">
        <w:rPr>
          <w:rFonts w:ascii="Times New Roman" w:hAnsi="Times New Roman"/>
          <w:szCs w:val="24"/>
        </w:rPr>
        <w:t xml:space="preserve"> полномочия Главы с. Байкит-</w:t>
      </w:r>
    </w:p>
    <w:p w:rsidR="00437A07" w:rsidRPr="004736E4" w:rsidRDefault="00437A07" w:rsidP="00437A0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736E4">
        <w:rPr>
          <w:rFonts w:ascii="Times New Roman" w:hAnsi="Times New Roman"/>
          <w:szCs w:val="24"/>
        </w:rPr>
        <w:t>Заместитель Главы с. Байкит                                                                                    О.В. Агапова</w:t>
      </w:r>
    </w:p>
    <w:p w:rsidR="002734B6" w:rsidRPr="004736E4" w:rsidRDefault="002734B6" w:rsidP="002734B6">
      <w:pPr>
        <w:jc w:val="right"/>
        <w:rPr>
          <w:rFonts w:ascii="Times New Roman" w:hAnsi="Times New Roman"/>
          <w:szCs w:val="24"/>
        </w:rPr>
      </w:pPr>
      <w:bookmarkStart w:id="0" w:name="dst4"/>
      <w:bookmarkEnd w:id="0"/>
    </w:p>
    <w:p w:rsidR="002734B6" w:rsidRPr="004736E4" w:rsidRDefault="002734B6" w:rsidP="002734B6">
      <w:pPr>
        <w:jc w:val="right"/>
        <w:rPr>
          <w:rFonts w:ascii="Times New Roman" w:hAnsi="Times New Roman"/>
          <w:szCs w:val="24"/>
        </w:rPr>
      </w:pPr>
    </w:p>
    <w:p w:rsidR="002734B6" w:rsidRPr="004736E4" w:rsidRDefault="002734B6" w:rsidP="002734B6">
      <w:pPr>
        <w:jc w:val="right"/>
        <w:rPr>
          <w:rFonts w:ascii="Times New Roman" w:hAnsi="Times New Roman"/>
          <w:szCs w:val="24"/>
        </w:rPr>
      </w:pPr>
    </w:p>
    <w:p w:rsidR="002734B6" w:rsidRPr="004736E4" w:rsidRDefault="002734B6" w:rsidP="002734B6">
      <w:pPr>
        <w:jc w:val="right"/>
        <w:rPr>
          <w:rFonts w:ascii="Times New Roman" w:hAnsi="Times New Roman"/>
          <w:szCs w:val="24"/>
        </w:rPr>
      </w:pPr>
    </w:p>
    <w:p w:rsidR="002734B6" w:rsidRPr="004736E4" w:rsidRDefault="002734B6" w:rsidP="002734B6">
      <w:pPr>
        <w:rPr>
          <w:rFonts w:ascii="Times New Roman" w:hAnsi="Times New Roman"/>
          <w:szCs w:val="24"/>
        </w:rPr>
      </w:pPr>
    </w:p>
    <w:p w:rsidR="002734B6" w:rsidRPr="004736E4" w:rsidRDefault="002734B6" w:rsidP="002734B6">
      <w:pPr>
        <w:rPr>
          <w:rFonts w:ascii="Times New Roman" w:hAnsi="Times New Roman"/>
          <w:szCs w:val="24"/>
        </w:rPr>
      </w:pPr>
    </w:p>
    <w:p w:rsidR="002734B6" w:rsidRPr="004736E4" w:rsidRDefault="002734B6" w:rsidP="002734B6">
      <w:pPr>
        <w:rPr>
          <w:rFonts w:ascii="Times New Roman" w:hAnsi="Times New Roman"/>
          <w:szCs w:val="24"/>
        </w:rPr>
      </w:pPr>
    </w:p>
    <w:p w:rsidR="002734B6" w:rsidRPr="004736E4" w:rsidRDefault="002734B6" w:rsidP="002734B6">
      <w:pPr>
        <w:jc w:val="right"/>
        <w:rPr>
          <w:rFonts w:ascii="Times New Roman" w:hAnsi="Times New Roman"/>
          <w:szCs w:val="24"/>
        </w:rPr>
      </w:pPr>
    </w:p>
    <w:p w:rsidR="005754C6" w:rsidRPr="004736E4" w:rsidRDefault="005754C6" w:rsidP="002734B6">
      <w:pPr>
        <w:jc w:val="right"/>
        <w:rPr>
          <w:rFonts w:ascii="Times New Roman" w:hAnsi="Times New Roman"/>
          <w:szCs w:val="24"/>
        </w:rPr>
      </w:pPr>
    </w:p>
    <w:p w:rsidR="002734B6" w:rsidRDefault="002734B6" w:rsidP="002734B6">
      <w:pPr>
        <w:jc w:val="right"/>
        <w:rPr>
          <w:rFonts w:ascii="Times New Roman" w:hAnsi="Times New Roman"/>
          <w:szCs w:val="24"/>
        </w:rPr>
      </w:pPr>
    </w:p>
    <w:p w:rsidR="004736E4" w:rsidRDefault="004736E4" w:rsidP="002734B6">
      <w:pPr>
        <w:jc w:val="right"/>
        <w:rPr>
          <w:rFonts w:ascii="Times New Roman" w:hAnsi="Times New Roman"/>
          <w:szCs w:val="24"/>
        </w:rPr>
      </w:pPr>
    </w:p>
    <w:p w:rsidR="004736E4" w:rsidRDefault="004736E4" w:rsidP="002734B6">
      <w:pPr>
        <w:jc w:val="right"/>
        <w:rPr>
          <w:rFonts w:ascii="Times New Roman" w:hAnsi="Times New Roman"/>
          <w:szCs w:val="24"/>
        </w:rPr>
      </w:pPr>
    </w:p>
    <w:p w:rsidR="004736E4" w:rsidRPr="004736E4" w:rsidRDefault="004736E4" w:rsidP="002734B6">
      <w:pPr>
        <w:jc w:val="right"/>
        <w:rPr>
          <w:rFonts w:ascii="Times New Roman" w:hAnsi="Times New Roman"/>
          <w:szCs w:val="24"/>
        </w:rPr>
      </w:pPr>
    </w:p>
    <w:p w:rsidR="002734B6" w:rsidRPr="004736E4" w:rsidRDefault="002734B6" w:rsidP="002734B6">
      <w:pPr>
        <w:jc w:val="right"/>
        <w:rPr>
          <w:rFonts w:ascii="Times New Roman" w:hAnsi="Times New Roman"/>
          <w:szCs w:val="24"/>
        </w:rPr>
      </w:pPr>
    </w:p>
    <w:p w:rsidR="00A825D8" w:rsidRPr="004736E4" w:rsidRDefault="00A825D8" w:rsidP="00A825D8">
      <w:pPr>
        <w:rPr>
          <w:rFonts w:ascii="Times New Roman" w:hAnsi="Times New Roman"/>
          <w:szCs w:val="24"/>
        </w:rPr>
      </w:pPr>
    </w:p>
    <w:p w:rsidR="002734B6" w:rsidRPr="004736E4" w:rsidRDefault="002734B6" w:rsidP="00162AC5">
      <w:pPr>
        <w:ind w:left="4820"/>
        <w:jc w:val="center"/>
        <w:rPr>
          <w:rFonts w:ascii="Times New Roman" w:hAnsi="Times New Roman"/>
          <w:szCs w:val="24"/>
        </w:rPr>
      </w:pPr>
      <w:r w:rsidRPr="004736E4">
        <w:rPr>
          <w:rFonts w:ascii="Times New Roman" w:hAnsi="Times New Roman"/>
          <w:szCs w:val="24"/>
        </w:rPr>
        <w:lastRenderedPageBreak/>
        <w:t>Приложение</w:t>
      </w:r>
    </w:p>
    <w:p w:rsidR="002734B6" w:rsidRPr="004736E4" w:rsidRDefault="00437A07" w:rsidP="002734B6">
      <w:pPr>
        <w:jc w:val="right"/>
        <w:rPr>
          <w:rFonts w:ascii="Times New Roman" w:hAnsi="Times New Roman"/>
          <w:szCs w:val="24"/>
        </w:rPr>
      </w:pPr>
      <w:r w:rsidRPr="004736E4">
        <w:rPr>
          <w:rFonts w:ascii="Times New Roman" w:hAnsi="Times New Roman"/>
          <w:szCs w:val="24"/>
        </w:rPr>
        <w:t>к постановлению Администрации села Байкит</w:t>
      </w:r>
    </w:p>
    <w:p w:rsidR="002734B6" w:rsidRPr="004736E4" w:rsidRDefault="00437A07" w:rsidP="002734B6">
      <w:pPr>
        <w:jc w:val="right"/>
        <w:rPr>
          <w:rFonts w:ascii="Times New Roman" w:hAnsi="Times New Roman"/>
          <w:szCs w:val="24"/>
        </w:rPr>
      </w:pPr>
      <w:r w:rsidRPr="004736E4">
        <w:rPr>
          <w:rFonts w:ascii="Times New Roman" w:hAnsi="Times New Roman"/>
          <w:szCs w:val="24"/>
        </w:rPr>
        <w:t xml:space="preserve">от </w:t>
      </w:r>
      <w:r w:rsidR="004736E4">
        <w:rPr>
          <w:rFonts w:ascii="Times New Roman" w:hAnsi="Times New Roman"/>
          <w:szCs w:val="24"/>
        </w:rPr>
        <w:t>23</w:t>
      </w:r>
      <w:r w:rsidR="00BF3A6F" w:rsidRPr="004736E4">
        <w:rPr>
          <w:rFonts w:ascii="Times New Roman" w:hAnsi="Times New Roman"/>
          <w:szCs w:val="24"/>
        </w:rPr>
        <w:t xml:space="preserve">.01.2024 </w:t>
      </w:r>
      <w:r w:rsidRPr="004736E4">
        <w:rPr>
          <w:rFonts w:ascii="Times New Roman" w:hAnsi="Times New Roman"/>
          <w:szCs w:val="24"/>
        </w:rPr>
        <w:t xml:space="preserve">года № </w:t>
      </w:r>
      <w:r w:rsidR="004736E4">
        <w:rPr>
          <w:rFonts w:ascii="Times New Roman" w:hAnsi="Times New Roman"/>
          <w:szCs w:val="24"/>
        </w:rPr>
        <w:t>11</w:t>
      </w:r>
    </w:p>
    <w:p w:rsidR="002734B6" w:rsidRPr="004736E4" w:rsidRDefault="002734B6" w:rsidP="002734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</w:p>
    <w:p w:rsidR="004736E4" w:rsidRDefault="004736E4" w:rsidP="002734B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Cs w:val="24"/>
        </w:rPr>
      </w:pPr>
    </w:p>
    <w:p w:rsidR="002734B6" w:rsidRPr="004736E4" w:rsidRDefault="002734B6" w:rsidP="002734B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Cs w:val="24"/>
        </w:rPr>
      </w:pPr>
      <w:r w:rsidRPr="004736E4">
        <w:rPr>
          <w:rFonts w:ascii="Times New Roman" w:hAnsi="Times New Roman"/>
          <w:b/>
          <w:bCs/>
          <w:szCs w:val="24"/>
        </w:rPr>
        <w:t>По</w:t>
      </w:r>
      <w:r w:rsidR="00A20F4E" w:rsidRPr="004736E4">
        <w:rPr>
          <w:rFonts w:ascii="Times New Roman" w:hAnsi="Times New Roman"/>
          <w:b/>
          <w:bCs/>
          <w:szCs w:val="24"/>
        </w:rPr>
        <w:t>ложение</w:t>
      </w:r>
    </w:p>
    <w:p w:rsidR="002734B6" w:rsidRPr="004736E4" w:rsidRDefault="00A20F4E" w:rsidP="002734B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Cs w:val="24"/>
        </w:rPr>
      </w:pPr>
      <w:r w:rsidRPr="004736E4">
        <w:rPr>
          <w:rFonts w:ascii="Times New Roman" w:hAnsi="Times New Roman"/>
          <w:b/>
          <w:szCs w:val="24"/>
        </w:rPr>
        <w:t>об организации снабжения населения с. Байкит твердым топливом</w:t>
      </w:r>
    </w:p>
    <w:p w:rsidR="002734B6" w:rsidRPr="004736E4" w:rsidRDefault="002734B6" w:rsidP="002734B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" w:eastAsiaTheme="minorEastAsia" w:hAnsi="Times New Roman"/>
          <w:color w:val="000000" w:themeColor="text1"/>
          <w:szCs w:val="24"/>
          <w:shd w:val="clear" w:color="auto" w:fill="F0F0F0"/>
        </w:rPr>
      </w:pPr>
      <w:bookmarkStart w:id="1" w:name="Par65"/>
      <w:bookmarkEnd w:id="1"/>
    </w:p>
    <w:p w:rsidR="005754C6" w:rsidRPr="004736E4" w:rsidRDefault="005754C6" w:rsidP="005754C6">
      <w:pPr>
        <w:suppressAutoHyphens/>
        <w:autoSpaceDE w:val="0"/>
        <w:ind w:firstLine="709"/>
        <w:jc w:val="center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b/>
          <w:bCs/>
          <w:szCs w:val="24"/>
          <w:lang w:eastAsia="zh-CN"/>
        </w:rPr>
        <w:t>1. Общие положения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 xml:space="preserve">1.1. Настоящее Положение разработано в целях организации снабжения твердым топливом населения </w:t>
      </w:r>
      <w:r w:rsidRPr="004736E4">
        <w:rPr>
          <w:rFonts w:ascii="Times New Roman" w:hAnsi="Times New Roman"/>
          <w:iCs/>
          <w:szCs w:val="24"/>
          <w:lang w:eastAsia="zh-CN"/>
        </w:rPr>
        <w:t>села Байкит</w:t>
      </w:r>
      <w:r w:rsidRPr="004736E4">
        <w:rPr>
          <w:rFonts w:ascii="Times New Roman" w:hAnsi="Times New Roman"/>
          <w:szCs w:val="24"/>
          <w:lang w:eastAsia="zh-CN"/>
        </w:rPr>
        <w:t>, проживающего в жилых домах с печным отоплением (далее – дома с печным отоплением), в соответствии с</w:t>
      </w:r>
      <w:r w:rsidR="00D04914" w:rsidRPr="004736E4">
        <w:rPr>
          <w:rFonts w:ascii="Times New Roman" w:hAnsi="Times New Roman"/>
          <w:szCs w:val="24"/>
          <w:lang w:eastAsia="zh-CN"/>
        </w:rPr>
        <w:t xml:space="preserve"> п. 4 ч. 1 ст. 14 </w:t>
      </w:r>
      <w:r w:rsidRPr="004736E4">
        <w:rPr>
          <w:rFonts w:ascii="Times New Roman" w:hAnsi="Times New Roman"/>
          <w:szCs w:val="24"/>
          <w:lang w:eastAsia="zh-CN"/>
        </w:rPr>
        <w:t>Федеральн</w:t>
      </w:r>
      <w:r w:rsidR="00D04914" w:rsidRPr="004736E4">
        <w:rPr>
          <w:rFonts w:ascii="Times New Roman" w:hAnsi="Times New Roman"/>
          <w:szCs w:val="24"/>
          <w:lang w:eastAsia="zh-CN"/>
        </w:rPr>
        <w:t>ого</w:t>
      </w:r>
      <w:r w:rsidRPr="004736E4">
        <w:rPr>
          <w:rFonts w:ascii="Times New Roman" w:hAnsi="Times New Roman"/>
          <w:szCs w:val="24"/>
          <w:lang w:eastAsia="zh-CN"/>
        </w:rPr>
        <w:t xml:space="preserve"> закон</w:t>
      </w:r>
      <w:r w:rsidR="00D04914" w:rsidRPr="004736E4">
        <w:rPr>
          <w:rFonts w:ascii="Times New Roman" w:hAnsi="Times New Roman"/>
          <w:szCs w:val="24"/>
          <w:lang w:eastAsia="zh-CN"/>
        </w:rPr>
        <w:t>а</w:t>
      </w:r>
      <w:r w:rsidRPr="004736E4">
        <w:rPr>
          <w:rFonts w:ascii="Times New Roman" w:hAnsi="Times New Roman"/>
          <w:szCs w:val="24"/>
          <w:lang w:eastAsia="zh-CN"/>
        </w:rPr>
        <w:t xml:space="preserve"> от 06.10.2003 № 131-ФЗ «Об общих принципах организации местного самоуправления в Российской Федерации», Жилищным Кодексом РФ.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 xml:space="preserve">1.2. Положение </w:t>
      </w:r>
      <w:r w:rsidRPr="004736E4">
        <w:rPr>
          <w:rFonts w:ascii="Times New Roman" w:hAnsi="Times New Roman"/>
          <w:szCs w:val="24"/>
        </w:rPr>
        <w:t xml:space="preserve">регламентирует деятельность Администрации </w:t>
      </w:r>
      <w:r w:rsidRPr="004736E4">
        <w:rPr>
          <w:rFonts w:ascii="Times New Roman" w:hAnsi="Times New Roman"/>
          <w:iCs/>
          <w:szCs w:val="24"/>
        </w:rPr>
        <w:t>села Байкит</w:t>
      </w:r>
      <w:r w:rsidRPr="004736E4">
        <w:rPr>
          <w:rFonts w:ascii="Times New Roman" w:hAnsi="Times New Roman"/>
          <w:i/>
          <w:iCs/>
          <w:szCs w:val="24"/>
        </w:rPr>
        <w:t xml:space="preserve"> </w:t>
      </w:r>
      <w:r w:rsidRPr="004736E4">
        <w:rPr>
          <w:rFonts w:ascii="Times New Roman" w:hAnsi="Times New Roman"/>
          <w:szCs w:val="24"/>
        </w:rPr>
        <w:t xml:space="preserve">(далее — Администрация) в области организации снабжения твердым топливом населения, проживающего в домах с печным отоплением на территории </w:t>
      </w:r>
      <w:r w:rsidRPr="004736E4">
        <w:rPr>
          <w:rFonts w:ascii="Times New Roman" w:hAnsi="Times New Roman"/>
          <w:iCs/>
          <w:szCs w:val="24"/>
        </w:rPr>
        <w:t>села Байкит</w:t>
      </w:r>
      <w:r w:rsidRPr="004736E4">
        <w:rPr>
          <w:rFonts w:ascii="Times New Roman" w:hAnsi="Times New Roman"/>
          <w:szCs w:val="24"/>
        </w:rPr>
        <w:t xml:space="preserve"> (далее также — потребители), </w:t>
      </w:r>
      <w:r w:rsidRPr="004736E4">
        <w:rPr>
          <w:rFonts w:ascii="Times New Roman" w:hAnsi="Times New Roman"/>
          <w:szCs w:val="24"/>
          <w:lang w:eastAsia="zh-CN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</w:rPr>
        <w:t xml:space="preserve">1.3. Для целей настоящего Положения под твердым топливом понимаются </w:t>
      </w:r>
      <w:r w:rsidRPr="004736E4">
        <w:rPr>
          <w:rFonts w:ascii="Times New Roman" w:hAnsi="Times New Roman"/>
          <w:szCs w:val="24"/>
          <w:lang w:eastAsia="zh-CN"/>
        </w:rPr>
        <w:t xml:space="preserve">дрова. </w:t>
      </w:r>
    </w:p>
    <w:p w:rsidR="005754C6" w:rsidRPr="004736E4" w:rsidRDefault="005754C6" w:rsidP="005754C6">
      <w:pPr>
        <w:suppressAutoHyphens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5754C6" w:rsidRPr="004736E4" w:rsidRDefault="005754C6" w:rsidP="005754C6">
      <w:pPr>
        <w:suppressAutoHyphens/>
        <w:autoSpaceDE w:val="0"/>
        <w:jc w:val="center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b/>
          <w:szCs w:val="24"/>
          <w:lang w:eastAsia="zh-CN"/>
        </w:rPr>
        <w:t>2. Организация снабжения населения твердым топливом</w:t>
      </w:r>
      <w:r w:rsidRPr="004736E4">
        <w:rPr>
          <w:rFonts w:ascii="Times New Roman" w:hAnsi="Times New Roman"/>
          <w:szCs w:val="24"/>
          <w:lang w:eastAsia="zh-CN"/>
        </w:rPr>
        <w:t xml:space="preserve"> 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 xml:space="preserve">2.1. Администрация осуществляет следующие полномочия по организации снабжения населения </w:t>
      </w:r>
      <w:r w:rsidRPr="004736E4">
        <w:rPr>
          <w:rFonts w:ascii="Times New Roman" w:hAnsi="Times New Roman"/>
          <w:iCs/>
          <w:szCs w:val="24"/>
          <w:lang w:eastAsia="zh-CN"/>
        </w:rPr>
        <w:t>села Байкит</w:t>
      </w:r>
      <w:r w:rsidRPr="004736E4">
        <w:rPr>
          <w:rFonts w:ascii="Times New Roman" w:hAnsi="Times New Roman"/>
          <w:szCs w:val="24"/>
          <w:lang w:eastAsia="zh-CN"/>
        </w:rPr>
        <w:t xml:space="preserve"> твердым топливом: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01 июля текущего года.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>Заявление потребителя должно содержать следующую информацию: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>фамилия, имя, отчество (при наличии);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>вид и объем топлива.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>Одновременно с заявлением потребитель представляет: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>копию документов, подтверждающих его проживание на территории села Байкит;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proofErr w:type="gramStart"/>
      <w:r w:rsidRPr="004736E4">
        <w:rPr>
          <w:rFonts w:ascii="Times New Roman" w:hAnsi="Times New Roman"/>
          <w:szCs w:val="24"/>
          <w:lang w:eastAsia="zh-CN"/>
        </w:rPr>
        <w:t xml:space="preserve">2.1.2. размещает до 01 августа текущего года на </w:t>
      </w:r>
      <w:r w:rsidRPr="004736E4">
        <w:rPr>
          <w:rFonts w:ascii="Times New Roman" w:hAnsi="Times New Roman"/>
          <w:iCs/>
          <w:szCs w:val="24"/>
          <w:lang w:eastAsia="zh-CN"/>
        </w:rPr>
        <w:t>официальном сайте села Байкит в сети «Интернет»</w:t>
      </w:r>
      <w:r w:rsidRPr="004736E4">
        <w:rPr>
          <w:rFonts w:ascii="Times New Roman" w:hAnsi="Times New Roman"/>
          <w:szCs w:val="24"/>
          <w:lang w:eastAsia="zh-CN"/>
        </w:rPr>
        <w:t xml:space="preserve"> (</w:t>
      </w:r>
      <w:hyperlink r:id="rId7" w:history="1">
        <w:r w:rsidRPr="004736E4">
          <w:rPr>
            <w:rStyle w:val="af0"/>
            <w:rFonts w:ascii="Times New Roman" w:eastAsiaTheme="minorEastAsia" w:hAnsi="Times New Roman"/>
            <w:szCs w:val="24"/>
            <w:lang w:eastAsia="zh-CN"/>
          </w:rPr>
          <w:t>https://bajkit-r04.gosweb.gosuslugi.ru</w:t>
        </w:r>
      </w:hyperlink>
      <w:r w:rsidRPr="004736E4">
        <w:rPr>
          <w:rFonts w:ascii="Times New Roman" w:hAnsi="Times New Roman"/>
          <w:szCs w:val="24"/>
          <w:lang w:eastAsia="zh-CN"/>
        </w:rPr>
        <w:t>)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  <w:proofErr w:type="gramEnd"/>
    </w:p>
    <w:p w:rsidR="005754C6" w:rsidRPr="004736E4" w:rsidRDefault="005754C6" w:rsidP="005754C6">
      <w:pPr>
        <w:suppressAutoHyphens/>
        <w:ind w:firstLine="708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5754C6" w:rsidRPr="004736E4" w:rsidRDefault="005754C6" w:rsidP="005754C6">
      <w:pPr>
        <w:suppressAutoHyphens/>
        <w:autoSpaceDE w:val="0"/>
        <w:ind w:firstLine="708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5754C6" w:rsidRPr="004736E4" w:rsidRDefault="005754C6" w:rsidP="005754C6">
      <w:pPr>
        <w:suppressAutoHyphens/>
        <w:autoSpaceDE w:val="0"/>
        <w:ind w:firstLine="708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5754C6" w:rsidRPr="004736E4" w:rsidRDefault="005754C6" w:rsidP="005754C6">
      <w:pPr>
        <w:suppressAutoHyphens/>
        <w:autoSpaceDE w:val="0"/>
        <w:ind w:firstLine="708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 xml:space="preserve">сведения о месте продажи или складирования твердого топлива; </w:t>
      </w:r>
    </w:p>
    <w:p w:rsidR="005754C6" w:rsidRPr="004736E4" w:rsidRDefault="005754C6" w:rsidP="005754C6">
      <w:pPr>
        <w:suppressAutoHyphens/>
        <w:autoSpaceDE w:val="0"/>
        <w:ind w:firstLine="708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lastRenderedPageBreak/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5754C6" w:rsidRPr="004736E4" w:rsidRDefault="005754C6" w:rsidP="005754C6">
      <w:pPr>
        <w:suppressAutoHyphens/>
        <w:autoSpaceDE w:val="0"/>
        <w:ind w:firstLine="708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 xml:space="preserve">вид топлива; </w:t>
      </w:r>
    </w:p>
    <w:p w:rsidR="005754C6" w:rsidRPr="004736E4" w:rsidRDefault="005754C6" w:rsidP="005754C6">
      <w:pPr>
        <w:suppressAutoHyphens/>
        <w:autoSpaceDE w:val="0"/>
        <w:ind w:firstLine="708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 xml:space="preserve">планируемый объем реализации твердого топлива. 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i/>
          <w:iCs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4736E4">
        <w:rPr>
          <w:rFonts w:ascii="Times New Roman" w:hAnsi="Times New Roman"/>
          <w:iCs/>
          <w:szCs w:val="24"/>
          <w:lang w:eastAsia="zh-CN"/>
        </w:rPr>
        <w:t>официальном сайте села Байкит в сети «Интернет» (</w:t>
      </w:r>
      <w:hyperlink r:id="rId8" w:history="1">
        <w:r w:rsidRPr="004736E4">
          <w:rPr>
            <w:rStyle w:val="af0"/>
            <w:rFonts w:ascii="Times New Roman" w:eastAsiaTheme="minorEastAsia" w:hAnsi="Times New Roman"/>
            <w:iCs/>
            <w:szCs w:val="24"/>
            <w:lang w:eastAsia="zh-CN"/>
          </w:rPr>
          <w:t>https://bajkit-r04.gosweb.gosuslugi.ru</w:t>
        </w:r>
      </w:hyperlink>
      <w:r w:rsidRPr="004736E4">
        <w:rPr>
          <w:rFonts w:ascii="Times New Roman" w:hAnsi="Times New Roman"/>
          <w:iCs/>
          <w:szCs w:val="24"/>
          <w:lang w:eastAsia="zh-CN"/>
        </w:rPr>
        <w:t xml:space="preserve">) </w:t>
      </w:r>
      <w:r w:rsidRPr="004736E4">
        <w:rPr>
          <w:rFonts w:ascii="Times New Roman" w:hAnsi="Times New Roman"/>
          <w:szCs w:val="24"/>
          <w:lang w:eastAsia="zh-CN"/>
        </w:rPr>
        <w:t>до 01 августа текущего года</w:t>
      </w:r>
      <w:r w:rsidRPr="004736E4">
        <w:rPr>
          <w:rFonts w:ascii="Times New Roman" w:hAnsi="Times New Roman"/>
          <w:i/>
          <w:iCs/>
          <w:szCs w:val="24"/>
          <w:lang w:eastAsia="zh-CN"/>
        </w:rPr>
        <w:t>.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 xml:space="preserve">2.1.4. осуществляет контроль снабжения населения твердым топливом. 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 xml:space="preserve">2.2.1. </w:t>
      </w:r>
      <w:proofErr w:type="gramStart"/>
      <w:r w:rsidRPr="004736E4">
        <w:rPr>
          <w:rFonts w:ascii="Times New Roman" w:hAnsi="Times New Roman"/>
          <w:szCs w:val="24"/>
          <w:lang w:eastAsia="zh-CN"/>
        </w:rPr>
        <w:t>запрашивать и получать</w:t>
      </w:r>
      <w:proofErr w:type="gramEnd"/>
      <w:r w:rsidRPr="004736E4">
        <w:rPr>
          <w:rFonts w:ascii="Times New Roman" w:hAnsi="Times New Roman"/>
          <w:szCs w:val="24"/>
          <w:lang w:eastAsia="zh-CN"/>
        </w:rPr>
        <w:t xml:space="preserve"> от продавцов информацию, необходимую для реализации своей деятельности, предусмотренной настоящим Положением;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>2.2.2. оказывать содействие в деятельности продавцов;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5754C6" w:rsidRPr="004736E4" w:rsidRDefault="005754C6" w:rsidP="005754C6">
      <w:pPr>
        <w:suppressAutoHyphens/>
        <w:autoSpaceDE w:val="0"/>
        <w:jc w:val="both"/>
        <w:rPr>
          <w:rFonts w:ascii="Times New Roman" w:hAnsi="Times New Roman"/>
          <w:szCs w:val="24"/>
          <w:lang w:eastAsia="zh-CN"/>
        </w:rPr>
      </w:pPr>
    </w:p>
    <w:p w:rsidR="005754C6" w:rsidRPr="004736E4" w:rsidRDefault="005754C6" w:rsidP="005754C6">
      <w:pPr>
        <w:suppressAutoHyphens/>
        <w:autoSpaceDE w:val="0"/>
        <w:ind w:firstLine="709"/>
        <w:jc w:val="center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b/>
          <w:szCs w:val="24"/>
          <w:lang w:eastAsia="zh-CN"/>
        </w:rPr>
        <w:t>3. Особенности снабжения населения твердым топливом</w:t>
      </w:r>
    </w:p>
    <w:p w:rsidR="005754C6" w:rsidRPr="004736E4" w:rsidRDefault="005754C6" w:rsidP="005754C6">
      <w:pPr>
        <w:suppressAutoHyphens/>
        <w:autoSpaceDE w:val="0"/>
        <w:ind w:firstLine="709"/>
        <w:jc w:val="center"/>
        <w:rPr>
          <w:rFonts w:ascii="Times New Roman" w:hAnsi="Times New Roman"/>
          <w:b/>
          <w:szCs w:val="24"/>
          <w:lang w:eastAsia="zh-CN"/>
        </w:rPr>
      </w:pP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  <w:lang w:eastAsia="zh-CN"/>
        </w:rPr>
        <w:t>3.1. Порядок продажи и доставки твердого топлива регу</w:t>
      </w:r>
      <w:r w:rsidRPr="004736E4">
        <w:rPr>
          <w:rFonts w:ascii="Times New Roman" w:hAnsi="Times New Roman"/>
          <w:color w:val="000000"/>
          <w:szCs w:val="24"/>
          <w:lang w:eastAsia="zh-CN"/>
        </w:rPr>
        <w:t xml:space="preserve">лирует </w:t>
      </w:r>
      <w:hyperlink r:id="rId9" w:history="1">
        <w:r w:rsidRPr="004736E4">
          <w:rPr>
            <w:rFonts w:ascii="Times New Roman" w:hAnsi="Times New Roman"/>
            <w:color w:val="000000"/>
            <w:szCs w:val="24"/>
            <w:lang w:eastAsia="zh-CN"/>
          </w:rPr>
          <w:t>раздел XV</w:t>
        </w:r>
      </w:hyperlink>
      <w:r w:rsidRPr="004736E4">
        <w:rPr>
          <w:rFonts w:ascii="Times New Roman" w:hAnsi="Times New Roman"/>
          <w:szCs w:val="24"/>
          <w:lang w:eastAsia="zh-CN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  <w:r w:rsidRPr="004736E4">
        <w:rPr>
          <w:rFonts w:ascii="Times New Roman" w:hAnsi="Times New Roman"/>
          <w:szCs w:val="24"/>
        </w:rPr>
        <w:t>3.2. Размер платы за твердое топливо установлен в соответствии с Приказом министерства тарифной политики Красноярского края от 20.12.2023 № 38-т «Об установлении предельных цен на топливо твердое, реализуемое гражданам, управляющим организациям, товариществам собственников жилья, жилищным, жилищно-строительным и иным специализированным потребительским кооперативам, созданным в целях удовлетворения потребностей граждан в жилье».</w:t>
      </w:r>
    </w:p>
    <w:p w:rsidR="005754C6" w:rsidRPr="004736E4" w:rsidRDefault="005754C6" w:rsidP="005754C6">
      <w:pPr>
        <w:suppressAutoHyphens/>
        <w:autoSpaceDE w:val="0"/>
        <w:ind w:firstLine="709"/>
        <w:jc w:val="both"/>
        <w:rPr>
          <w:rFonts w:ascii="Times New Roman" w:hAnsi="Times New Roman"/>
          <w:szCs w:val="24"/>
          <w:lang w:eastAsia="zh-CN"/>
        </w:rPr>
      </w:pPr>
    </w:p>
    <w:p w:rsidR="005754C6" w:rsidRPr="004736E4" w:rsidRDefault="005754C6" w:rsidP="005754C6">
      <w:pPr>
        <w:rPr>
          <w:rFonts w:ascii="Times New Roman" w:hAnsi="Times New Roman"/>
          <w:szCs w:val="24"/>
        </w:rPr>
      </w:pPr>
    </w:p>
    <w:sectPr w:rsidR="005754C6" w:rsidRPr="004736E4" w:rsidSect="0054397A">
      <w:headerReference w:type="default" r:id="rId10"/>
      <w:headerReference w:type="first" r:id="rId11"/>
      <w:pgSz w:w="11906" w:h="16838"/>
      <w:pgMar w:top="1134" w:right="56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A11" w:rsidRDefault="00B16A11" w:rsidP="00930606">
      <w:r>
        <w:separator/>
      </w:r>
    </w:p>
  </w:endnote>
  <w:endnote w:type="continuationSeparator" w:id="0">
    <w:p w:rsidR="00B16A11" w:rsidRDefault="00B16A11" w:rsidP="00930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A11" w:rsidRDefault="00B16A11" w:rsidP="00930606">
      <w:r>
        <w:separator/>
      </w:r>
    </w:p>
  </w:footnote>
  <w:footnote w:type="continuationSeparator" w:id="0">
    <w:p w:rsidR="00B16A11" w:rsidRDefault="00B16A11" w:rsidP="00930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0938"/>
      <w:docPartObj>
        <w:docPartGallery w:val="Page Numbers (Top of Page)"/>
        <w:docPartUnique/>
      </w:docPartObj>
    </w:sdtPr>
    <w:sdtContent>
      <w:p w:rsidR="004736E4" w:rsidRDefault="00DA2666">
        <w:pPr>
          <w:pStyle w:val="a6"/>
          <w:jc w:val="center"/>
        </w:pPr>
        <w:fldSimple w:instr=" PAGE   \* MERGEFORMAT ">
          <w:r w:rsidR="001D38A8">
            <w:rPr>
              <w:noProof/>
            </w:rPr>
            <w:t>2</w:t>
          </w:r>
        </w:fldSimple>
      </w:p>
    </w:sdtContent>
  </w:sdt>
  <w:p w:rsidR="005754C6" w:rsidRDefault="005754C6" w:rsidP="00930606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C6" w:rsidRDefault="005754C6" w:rsidP="00930606">
    <w:pPr>
      <w:pStyle w:val="a6"/>
      <w:jc w:val="center"/>
    </w:pPr>
    <w:r w:rsidRPr="00930606">
      <w:rPr>
        <w:noProof/>
      </w:rPr>
      <w:drawing>
        <wp:inline distT="0" distB="0" distL="0" distR="0">
          <wp:extent cx="676275" cy="895350"/>
          <wp:effectExtent l="19050" t="0" r="9525" b="0"/>
          <wp:docPr id="2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DDE"/>
    <w:multiLevelType w:val="hybridMultilevel"/>
    <w:tmpl w:val="E2903FC8"/>
    <w:lvl w:ilvl="0" w:tplc="C73246AC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475FA6"/>
    <w:multiLevelType w:val="hybridMultilevel"/>
    <w:tmpl w:val="D1AE996E"/>
    <w:lvl w:ilvl="0" w:tplc="9BE2C00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17593B"/>
    <w:multiLevelType w:val="hybridMultilevel"/>
    <w:tmpl w:val="F5685DDC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>
    <w:nsid w:val="18FE109F"/>
    <w:multiLevelType w:val="hybridMultilevel"/>
    <w:tmpl w:val="D84C5E0E"/>
    <w:lvl w:ilvl="0" w:tplc="EF843162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B720909"/>
    <w:multiLevelType w:val="hybridMultilevel"/>
    <w:tmpl w:val="66E6E4FC"/>
    <w:lvl w:ilvl="0" w:tplc="88C4670A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B9A1F89"/>
    <w:multiLevelType w:val="hybridMultilevel"/>
    <w:tmpl w:val="216A362A"/>
    <w:lvl w:ilvl="0" w:tplc="E55ECB9E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4A3AFE"/>
    <w:multiLevelType w:val="hybridMultilevel"/>
    <w:tmpl w:val="83C8EE02"/>
    <w:lvl w:ilvl="0" w:tplc="928A663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FB0D30"/>
    <w:multiLevelType w:val="hybridMultilevel"/>
    <w:tmpl w:val="02E8F8D0"/>
    <w:lvl w:ilvl="0" w:tplc="22B020B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E178D1"/>
    <w:multiLevelType w:val="hybridMultilevel"/>
    <w:tmpl w:val="145C7F40"/>
    <w:lvl w:ilvl="0" w:tplc="83AAB3CC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7433EDF"/>
    <w:multiLevelType w:val="hybridMultilevel"/>
    <w:tmpl w:val="5942CA4E"/>
    <w:lvl w:ilvl="0" w:tplc="ADD0964C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09D0CAE"/>
    <w:multiLevelType w:val="hybridMultilevel"/>
    <w:tmpl w:val="E41CB7BA"/>
    <w:lvl w:ilvl="0" w:tplc="16B6CC0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496767C"/>
    <w:multiLevelType w:val="hybridMultilevel"/>
    <w:tmpl w:val="929E4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922202"/>
    <w:multiLevelType w:val="hybridMultilevel"/>
    <w:tmpl w:val="51546CA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10D4C"/>
    <w:multiLevelType w:val="hybridMultilevel"/>
    <w:tmpl w:val="72324088"/>
    <w:lvl w:ilvl="0" w:tplc="14B25C2C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C7621CD"/>
    <w:multiLevelType w:val="hybridMultilevel"/>
    <w:tmpl w:val="CDE20434"/>
    <w:lvl w:ilvl="0" w:tplc="0DA4B608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6C91DF6"/>
    <w:multiLevelType w:val="hybridMultilevel"/>
    <w:tmpl w:val="65A4A8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72543"/>
    <w:multiLevelType w:val="hybridMultilevel"/>
    <w:tmpl w:val="5BC61708"/>
    <w:lvl w:ilvl="0" w:tplc="F9D876DC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5F3375D1"/>
    <w:multiLevelType w:val="hybridMultilevel"/>
    <w:tmpl w:val="6E6A49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24A64"/>
    <w:multiLevelType w:val="hybridMultilevel"/>
    <w:tmpl w:val="2EEC821A"/>
    <w:lvl w:ilvl="0" w:tplc="C6FEB5A0">
      <w:start w:val="1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EA5790B"/>
    <w:multiLevelType w:val="hybridMultilevel"/>
    <w:tmpl w:val="588E9A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2876D31"/>
    <w:multiLevelType w:val="multilevel"/>
    <w:tmpl w:val="7CB83C7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2">
    <w:nsid w:val="73542496"/>
    <w:multiLevelType w:val="hybridMultilevel"/>
    <w:tmpl w:val="FA1CB99A"/>
    <w:lvl w:ilvl="0" w:tplc="571433C8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36D74D9"/>
    <w:multiLevelType w:val="hybridMultilevel"/>
    <w:tmpl w:val="947E1F1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2778C"/>
    <w:multiLevelType w:val="hybridMultilevel"/>
    <w:tmpl w:val="E236C6D2"/>
    <w:lvl w:ilvl="0" w:tplc="B2B0A4A6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8830FA3"/>
    <w:multiLevelType w:val="hybridMultilevel"/>
    <w:tmpl w:val="552A9440"/>
    <w:lvl w:ilvl="0" w:tplc="984E8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92757D"/>
    <w:multiLevelType w:val="hybridMultilevel"/>
    <w:tmpl w:val="FA08AA3A"/>
    <w:lvl w:ilvl="0" w:tplc="9858CE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21"/>
  </w:num>
  <w:num w:numId="5">
    <w:abstractNumId w:val="19"/>
  </w:num>
  <w:num w:numId="6">
    <w:abstractNumId w:val="3"/>
  </w:num>
  <w:num w:numId="7">
    <w:abstractNumId w:val="10"/>
  </w:num>
  <w:num w:numId="8">
    <w:abstractNumId w:val="4"/>
  </w:num>
  <w:num w:numId="9">
    <w:abstractNumId w:val="24"/>
  </w:num>
  <w:num w:numId="10">
    <w:abstractNumId w:val="22"/>
  </w:num>
  <w:num w:numId="11">
    <w:abstractNumId w:val="12"/>
  </w:num>
  <w:num w:numId="12">
    <w:abstractNumId w:val="1"/>
  </w:num>
  <w:num w:numId="13">
    <w:abstractNumId w:val="17"/>
  </w:num>
  <w:num w:numId="14">
    <w:abstractNumId w:val="23"/>
  </w:num>
  <w:num w:numId="15">
    <w:abstractNumId w:val="15"/>
  </w:num>
  <w:num w:numId="16">
    <w:abstractNumId w:val="16"/>
  </w:num>
  <w:num w:numId="17">
    <w:abstractNumId w:val="7"/>
  </w:num>
  <w:num w:numId="18">
    <w:abstractNumId w:val="9"/>
  </w:num>
  <w:num w:numId="19">
    <w:abstractNumId w:val="8"/>
  </w:num>
  <w:num w:numId="20">
    <w:abstractNumId w:val="0"/>
  </w:num>
  <w:num w:numId="21">
    <w:abstractNumId w:val="5"/>
  </w:num>
  <w:num w:numId="22">
    <w:abstractNumId w:val="18"/>
  </w:num>
  <w:num w:numId="23">
    <w:abstractNumId w:val="13"/>
  </w:num>
  <w:num w:numId="24">
    <w:abstractNumId w:val="14"/>
  </w:num>
  <w:num w:numId="25">
    <w:abstractNumId w:val="20"/>
  </w:num>
  <w:num w:numId="26">
    <w:abstractNumId w:val="2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1F4"/>
    <w:rsid w:val="0000062A"/>
    <w:rsid w:val="00002FF9"/>
    <w:rsid w:val="00003F14"/>
    <w:rsid w:val="000262EA"/>
    <w:rsid w:val="00026B6C"/>
    <w:rsid w:val="00035B35"/>
    <w:rsid w:val="000367BB"/>
    <w:rsid w:val="00043100"/>
    <w:rsid w:val="0008106F"/>
    <w:rsid w:val="000A32F5"/>
    <w:rsid w:val="000B6A89"/>
    <w:rsid w:val="000C3E10"/>
    <w:rsid w:val="000E62F1"/>
    <w:rsid w:val="000F6D2B"/>
    <w:rsid w:val="00115F3A"/>
    <w:rsid w:val="001253A9"/>
    <w:rsid w:val="0012642C"/>
    <w:rsid w:val="0013159A"/>
    <w:rsid w:val="00131E4C"/>
    <w:rsid w:val="0015028B"/>
    <w:rsid w:val="00162AC5"/>
    <w:rsid w:val="00186FDC"/>
    <w:rsid w:val="00187DC0"/>
    <w:rsid w:val="001A1C02"/>
    <w:rsid w:val="001A7E95"/>
    <w:rsid w:val="001C2E6A"/>
    <w:rsid w:val="001D38A8"/>
    <w:rsid w:val="001F1308"/>
    <w:rsid w:val="00202352"/>
    <w:rsid w:val="0022537B"/>
    <w:rsid w:val="002506E0"/>
    <w:rsid w:val="002734B6"/>
    <w:rsid w:val="0028115D"/>
    <w:rsid w:val="00291882"/>
    <w:rsid w:val="00293A8F"/>
    <w:rsid w:val="002D6103"/>
    <w:rsid w:val="002E6013"/>
    <w:rsid w:val="00306F05"/>
    <w:rsid w:val="00320FB4"/>
    <w:rsid w:val="003211E9"/>
    <w:rsid w:val="003269C3"/>
    <w:rsid w:val="003303C7"/>
    <w:rsid w:val="00395294"/>
    <w:rsid w:val="00396182"/>
    <w:rsid w:val="003A5616"/>
    <w:rsid w:val="003B144B"/>
    <w:rsid w:val="003B38EB"/>
    <w:rsid w:val="003D671C"/>
    <w:rsid w:val="00412DC7"/>
    <w:rsid w:val="004232B8"/>
    <w:rsid w:val="00437A07"/>
    <w:rsid w:val="00456DB3"/>
    <w:rsid w:val="004736E4"/>
    <w:rsid w:val="00485408"/>
    <w:rsid w:val="00493BEE"/>
    <w:rsid w:val="004B0FF4"/>
    <w:rsid w:val="004D57F7"/>
    <w:rsid w:val="004E5718"/>
    <w:rsid w:val="00517244"/>
    <w:rsid w:val="00523F88"/>
    <w:rsid w:val="00527B43"/>
    <w:rsid w:val="0054283A"/>
    <w:rsid w:val="0054397A"/>
    <w:rsid w:val="00561D12"/>
    <w:rsid w:val="005723CE"/>
    <w:rsid w:val="005754C6"/>
    <w:rsid w:val="00576AAF"/>
    <w:rsid w:val="00594FE9"/>
    <w:rsid w:val="005A0932"/>
    <w:rsid w:val="005A6FD2"/>
    <w:rsid w:val="005B7837"/>
    <w:rsid w:val="005C2981"/>
    <w:rsid w:val="005D6346"/>
    <w:rsid w:val="005F65CB"/>
    <w:rsid w:val="00614BE7"/>
    <w:rsid w:val="00670E09"/>
    <w:rsid w:val="0067274E"/>
    <w:rsid w:val="006A76C9"/>
    <w:rsid w:val="006A7D72"/>
    <w:rsid w:val="006D5606"/>
    <w:rsid w:val="006E09A9"/>
    <w:rsid w:val="006E51F4"/>
    <w:rsid w:val="0073598A"/>
    <w:rsid w:val="00755338"/>
    <w:rsid w:val="0076317C"/>
    <w:rsid w:val="00775F40"/>
    <w:rsid w:val="007806F9"/>
    <w:rsid w:val="007A17F5"/>
    <w:rsid w:val="007A48A3"/>
    <w:rsid w:val="007A6305"/>
    <w:rsid w:val="007C4062"/>
    <w:rsid w:val="007C6E2A"/>
    <w:rsid w:val="007C7060"/>
    <w:rsid w:val="007E0E9A"/>
    <w:rsid w:val="00802FC1"/>
    <w:rsid w:val="008126D6"/>
    <w:rsid w:val="00823C64"/>
    <w:rsid w:val="008578A3"/>
    <w:rsid w:val="00866CF7"/>
    <w:rsid w:val="00891424"/>
    <w:rsid w:val="008C4944"/>
    <w:rsid w:val="008F2AB9"/>
    <w:rsid w:val="00904386"/>
    <w:rsid w:val="00930606"/>
    <w:rsid w:val="00940058"/>
    <w:rsid w:val="009413D1"/>
    <w:rsid w:val="009430A3"/>
    <w:rsid w:val="00955227"/>
    <w:rsid w:val="00970115"/>
    <w:rsid w:val="00981686"/>
    <w:rsid w:val="009923CE"/>
    <w:rsid w:val="009A35AC"/>
    <w:rsid w:val="009A4D05"/>
    <w:rsid w:val="009A52E5"/>
    <w:rsid w:val="009B144F"/>
    <w:rsid w:val="00A03FE6"/>
    <w:rsid w:val="00A1448C"/>
    <w:rsid w:val="00A20F4E"/>
    <w:rsid w:val="00A825D8"/>
    <w:rsid w:val="00A8782E"/>
    <w:rsid w:val="00AA79E2"/>
    <w:rsid w:val="00AB258E"/>
    <w:rsid w:val="00AD1B97"/>
    <w:rsid w:val="00AF353D"/>
    <w:rsid w:val="00B16A11"/>
    <w:rsid w:val="00B20B9E"/>
    <w:rsid w:val="00B22B61"/>
    <w:rsid w:val="00B44D25"/>
    <w:rsid w:val="00B70444"/>
    <w:rsid w:val="00B72E50"/>
    <w:rsid w:val="00B743EF"/>
    <w:rsid w:val="00B84D38"/>
    <w:rsid w:val="00B863C4"/>
    <w:rsid w:val="00B8685E"/>
    <w:rsid w:val="00B90F9D"/>
    <w:rsid w:val="00BA3112"/>
    <w:rsid w:val="00BC374C"/>
    <w:rsid w:val="00BD0562"/>
    <w:rsid w:val="00BD377E"/>
    <w:rsid w:val="00BD48DD"/>
    <w:rsid w:val="00BD6271"/>
    <w:rsid w:val="00BE227F"/>
    <w:rsid w:val="00BE31EB"/>
    <w:rsid w:val="00BF27F6"/>
    <w:rsid w:val="00BF3A6F"/>
    <w:rsid w:val="00C14EBA"/>
    <w:rsid w:val="00C239DC"/>
    <w:rsid w:val="00C613BF"/>
    <w:rsid w:val="00C77F11"/>
    <w:rsid w:val="00C87575"/>
    <w:rsid w:val="00C93236"/>
    <w:rsid w:val="00CC7CA9"/>
    <w:rsid w:val="00CE6D73"/>
    <w:rsid w:val="00D04914"/>
    <w:rsid w:val="00D113FA"/>
    <w:rsid w:val="00D13DBD"/>
    <w:rsid w:val="00D52EDB"/>
    <w:rsid w:val="00D76839"/>
    <w:rsid w:val="00DA2666"/>
    <w:rsid w:val="00DB04E1"/>
    <w:rsid w:val="00DB392E"/>
    <w:rsid w:val="00DC6313"/>
    <w:rsid w:val="00DD42AB"/>
    <w:rsid w:val="00DE564B"/>
    <w:rsid w:val="00E16396"/>
    <w:rsid w:val="00E302FA"/>
    <w:rsid w:val="00E60D91"/>
    <w:rsid w:val="00E6411D"/>
    <w:rsid w:val="00E82384"/>
    <w:rsid w:val="00E95365"/>
    <w:rsid w:val="00F10C0C"/>
    <w:rsid w:val="00F24CC6"/>
    <w:rsid w:val="00F33B46"/>
    <w:rsid w:val="00F443D1"/>
    <w:rsid w:val="00F53942"/>
    <w:rsid w:val="00F53C7C"/>
    <w:rsid w:val="00FA0C45"/>
    <w:rsid w:val="00FA4B86"/>
    <w:rsid w:val="00FB69DA"/>
    <w:rsid w:val="00FD05D2"/>
    <w:rsid w:val="00FD0D80"/>
    <w:rsid w:val="00FD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F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34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Cs w:val="24"/>
    </w:rPr>
  </w:style>
  <w:style w:type="paragraph" w:styleId="2">
    <w:name w:val="heading 2"/>
    <w:aliases w:val=" Знак Знак Знак Знак"/>
    <w:basedOn w:val="a"/>
    <w:next w:val="a"/>
    <w:link w:val="20"/>
    <w:qFormat/>
    <w:rsid w:val="006E51F4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 Знак Знак Знак"/>
    <w:basedOn w:val="a0"/>
    <w:link w:val="2"/>
    <w:rsid w:val="006E51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E51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1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306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060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footer"/>
    <w:basedOn w:val="a"/>
    <w:link w:val="a9"/>
    <w:unhideWhenUsed/>
    <w:rsid w:val="009306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30606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734B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a">
    <w:name w:val="page number"/>
    <w:basedOn w:val="a0"/>
    <w:rsid w:val="002734B6"/>
  </w:style>
  <w:style w:type="character" w:styleId="ab">
    <w:name w:val="annotation reference"/>
    <w:basedOn w:val="a0"/>
    <w:uiPriority w:val="99"/>
    <w:semiHidden/>
    <w:unhideWhenUsed/>
    <w:rsid w:val="002734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734B6"/>
    <w:rPr>
      <w:rFonts w:ascii="Times New Roman" w:hAnsi="Times New Roman"/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73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34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734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73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1"/>
    <w:basedOn w:val="a"/>
    <w:next w:val="a"/>
    <w:uiPriority w:val="99"/>
    <w:semiHidden/>
    <w:rsid w:val="002734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273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2734B6"/>
  </w:style>
  <w:style w:type="character" w:styleId="af0">
    <w:name w:val="Hyperlink"/>
    <w:basedOn w:val="a0"/>
    <w:uiPriority w:val="99"/>
    <w:unhideWhenUsed/>
    <w:rsid w:val="002734B6"/>
    <w:rPr>
      <w:color w:val="0000FF"/>
      <w:u w:val="single"/>
    </w:rPr>
  </w:style>
  <w:style w:type="character" w:customStyle="1" w:styleId="af1">
    <w:name w:val="Гипертекстовая ссылка"/>
    <w:basedOn w:val="a0"/>
    <w:uiPriority w:val="99"/>
    <w:rsid w:val="002734B6"/>
    <w:rPr>
      <w:color w:val="106BBE"/>
    </w:rPr>
  </w:style>
  <w:style w:type="numbering" w:customStyle="1" w:styleId="12">
    <w:name w:val="Нет списка1"/>
    <w:next w:val="a2"/>
    <w:uiPriority w:val="99"/>
    <w:semiHidden/>
    <w:unhideWhenUsed/>
    <w:rsid w:val="002734B6"/>
  </w:style>
  <w:style w:type="character" w:customStyle="1" w:styleId="af2">
    <w:name w:val="Цветовое выделение"/>
    <w:uiPriority w:val="99"/>
    <w:rsid w:val="002734B6"/>
    <w:rPr>
      <w:b/>
      <w:bCs/>
      <w:color w:val="26282F"/>
    </w:rPr>
  </w:style>
  <w:style w:type="paragraph" w:customStyle="1" w:styleId="af3">
    <w:name w:val="Текст (справка)"/>
    <w:basedOn w:val="a"/>
    <w:next w:val="a"/>
    <w:uiPriority w:val="99"/>
    <w:rsid w:val="002734B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Cs w:val="24"/>
    </w:rPr>
  </w:style>
  <w:style w:type="paragraph" w:customStyle="1" w:styleId="af4">
    <w:name w:val="Комментарий"/>
    <w:basedOn w:val="af3"/>
    <w:next w:val="a"/>
    <w:uiPriority w:val="99"/>
    <w:rsid w:val="002734B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Нормальный (таблица)"/>
    <w:basedOn w:val="a"/>
    <w:next w:val="a"/>
    <w:uiPriority w:val="99"/>
    <w:rsid w:val="002734B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2734B6"/>
    <w:pPr>
      <w:widowControl w:val="0"/>
      <w:autoSpaceDE w:val="0"/>
      <w:autoSpaceDN w:val="0"/>
      <w:adjustRightInd w:val="0"/>
    </w:pPr>
    <w:rPr>
      <w:rFonts w:eastAsiaTheme="minorEastAsia" w:cs="Courier New"/>
      <w:szCs w:val="24"/>
    </w:rPr>
  </w:style>
  <w:style w:type="paragraph" w:customStyle="1" w:styleId="af7">
    <w:name w:val="Прижатый влево"/>
    <w:basedOn w:val="a"/>
    <w:next w:val="a"/>
    <w:uiPriority w:val="99"/>
    <w:rsid w:val="002734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character" w:customStyle="1" w:styleId="af8">
    <w:name w:val="Цветовое выделение для Текст"/>
    <w:uiPriority w:val="99"/>
    <w:rsid w:val="002734B6"/>
  </w:style>
  <w:style w:type="numbering" w:customStyle="1" w:styleId="21">
    <w:name w:val="Нет списка2"/>
    <w:next w:val="a2"/>
    <w:uiPriority w:val="99"/>
    <w:semiHidden/>
    <w:unhideWhenUsed/>
    <w:rsid w:val="00273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jkit-r04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jkit-r04.gosweb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8430&amp;dst=100528&amp;field=134&amp;date=10.11.202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 отдела ЖС</dc:creator>
  <cp:lastModifiedBy>SimonovaEA</cp:lastModifiedBy>
  <cp:revision>3</cp:revision>
  <cp:lastPrinted>2024-01-23T08:32:00Z</cp:lastPrinted>
  <dcterms:created xsi:type="dcterms:W3CDTF">2024-01-23T08:33:00Z</dcterms:created>
  <dcterms:modified xsi:type="dcterms:W3CDTF">2024-01-25T02:41:00Z</dcterms:modified>
</cp:coreProperties>
</file>