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16" w:rsidRPr="001A7016" w:rsidRDefault="001A7016" w:rsidP="001A7016">
      <w:pPr>
        <w:jc w:val="center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697857" cy="923925"/>
            <wp:effectExtent l="19050" t="0" r="6993" b="0"/>
            <wp:docPr id="63" name="Рисунок 6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5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16" w:rsidRPr="001A7016" w:rsidRDefault="001A7016" w:rsidP="001A7016">
      <w:pPr>
        <w:keepNext/>
        <w:keepLines/>
        <w:widowControl w:val="0"/>
        <w:autoSpaceDE w:val="0"/>
        <w:autoSpaceDN w:val="0"/>
        <w:spacing w:line="276" w:lineRule="auto"/>
        <w:jc w:val="center"/>
        <w:outlineLvl w:val="1"/>
        <w:rPr>
          <w:rFonts w:eastAsia="Times New Roman" w:cs="Times New Roman"/>
          <w:sz w:val="28"/>
          <w:szCs w:val="28"/>
        </w:rPr>
      </w:pPr>
      <w:r w:rsidRPr="001A7016">
        <w:rPr>
          <w:rFonts w:eastAsia="Times New Roman" w:cs="Times New Roman"/>
          <w:b/>
          <w:bCs/>
          <w:sz w:val="28"/>
          <w:szCs w:val="28"/>
        </w:rPr>
        <w:t>АДМИНИСТРАЦИЯ СЕЛА БАЙКИТ</w:t>
      </w:r>
    </w:p>
    <w:p w:rsidR="001A7016" w:rsidRPr="001A7016" w:rsidRDefault="001A7016" w:rsidP="001A7016">
      <w:pPr>
        <w:widowControl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1A7016">
        <w:rPr>
          <w:rFonts w:eastAsia="Times New Roman" w:cs="Times New Roman"/>
          <w:b/>
          <w:sz w:val="28"/>
          <w:szCs w:val="28"/>
        </w:rPr>
        <w:t>ЭВЕНКИЙСКОГО МУНИЦИПАЛЬНОГО РАЙОНА</w:t>
      </w:r>
    </w:p>
    <w:p w:rsidR="001A7016" w:rsidRPr="001A7016" w:rsidRDefault="001A7016" w:rsidP="001A7016">
      <w:pPr>
        <w:keepNext/>
        <w:keepLines/>
        <w:widowControl w:val="0"/>
        <w:autoSpaceDE w:val="0"/>
        <w:autoSpaceDN w:val="0"/>
        <w:spacing w:line="276" w:lineRule="auto"/>
        <w:jc w:val="center"/>
        <w:outlineLvl w:val="1"/>
        <w:rPr>
          <w:rFonts w:eastAsia="Times New Roman" w:cs="Times New Roman"/>
          <w:sz w:val="28"/>
          <w:szCs w:val="28"/>
        </w:rPr>
      </w:pPr>
      <w:r w:rsidRPr="001A7016">
        <w:rPr>
          <w:rFonts w:eastAsia="Times New Roman" w:cs="Times New Roman"/>
          <w:b/>
          <w:bCs/>
          <w:sz w:val="28"/>
          <w:szCs w:val="28"/>
        </w:rPr>
        <w:t>КРАСНОЯРСКОГО КРАЯ</w:t>
      </w:r>
    </w:p>
    <w:p w:rsidR="001A7016" w:rsidRPr="001A7016" w:rsidRDefault="001A7016" w:rsidP="001A7016">
      <w:pPr>
        <w:widowControl w:val="0"/>
        <w:autoSpaceDE w:val="0"/>
        <w:autoSpaceDN w:val="0"/>
        <w:spacing w:line="276" w:lineRule="auto"/>
        <w:jc w:val="center"/>
        <w:rPr>
          <w:rFonts w:eastAsia="Times New Roman" w:cs="Times New Roman"/>
          <w:b/>
          <w:szCs w:val="24"/>
        </w:rPr>
      </w:pPr>
      <w:r w:rsidRPr="001A7016">
        <w:rPr>
          <w:rFonts w:eastAsia="Times New Roman" w:cs="Times New Roman"/>
          <w:szCs w:val="24"/>
        </w:rPr>
        <w:t>(Администрация с. Байкит)</w:t>
      </w:r>
    </w:p>
    <w:p w:rsidR="001A7016" w:rsidRPr="001A7016" w:rsidRDefault="00EA00CD" w:rsidP="001A7016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EA00CD">
        <w:rPr>
          <w:noProof/>
        </w:rPr>
        <w:pict>
          <v:line id="Line 2" o:spid="_x0000_s1026" style="position:absolute;left:0;text-align:left;z-index:251659264;visibility:visible;mso-wrap-distance-top:-6e-5mm;mso-wrap-distance-bottom:-6e-5mm" from="18pt,9.15pt" to="45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BvGQIAADU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" strokeweight="3pt">
            <v:stroke linestyle="thinThin"/>
            <w10:wrap type="topAndBottom"/>
          </v:line>
        </w:pict>
      </w:r>
    </w:p>
    <w:p w:rsidR="001A7016" w:rsidRPr="00A2787F" w:rsidRDefault="001A7016" w:rsidP="001A7016">
      <w:pPr>
        <w:widowControl w:val="0"/>
        <w:tabs>
          <w:tab w:val="left" w:pos="720"/>
        </w:tabs>
        <w:autoSpaceDE w:val="0"/>
        <w:autoSpaceDN w:val="0"/>
        <w:ind w:right="-1"/>
        <w:jc w:val="center"/>
        <w:rPr>
          <w:rFonts w:eastAsia="Times New Roman" w:cs="Times New Roman"/>
          <w:b/>
          <w:sz w:val="36"/>
          <w:szCs w:val="32"/>
        </w:rPr>
      </w:pPr>
      <w:r w:rsidRPr="00A2787F">
        <w:rPr>
          <w:rFonts w:eastAsia="Times New Roman" w:cs="Times New Roman"/>
          <w:b/>
          <w:sz w:val="36"/>
          <w:szCs w:val="32"/>
        </w:rPr>
        <w:t>ПОСТАНОВЛЕНИЕ</w:t>
      </w:r>
    </w:p>
    <w:p w:rsidR="001A7016" w:rsidRPr="001A7016" w:rsidRDefault="001A7016" w:rsidP="001A7016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p w:rsidR="001A7016" w:rsidRPr="001A7016" w:rsidRDefault="00AD5810" w:rsidP="001A7016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09.10.</w:t>
      </w:r>
      <w:r w:rsidR="001A7016" w:rsidRPr="001A7016">
        <w:rPr>
          <w:rFonts w:eastAsia="Times New Roman" w:cs="Times New Roman"/>
          <w:szCs w:val="24"/>
        </w:rPr>
        <w:t xml:space="preserve"> 2023 г.                  </w:t>
      </w:r>
      <w:r>
        <w:rPr>
          <w:rFonts w:eastAsia="Times New Roman" w:cs="Times New Roman"/>
          <w:szCs w:val="24"/>
        </w:rPr>
        <w:t xml:space="preserve">                      </w:t>
      </w:r>
      <w:r w:rsidR="001A7016" w:rsidRPr="001A7016">
        <w:rPr>
          <w:rFonts w:eastAsia="Times New Roman" w:cs="Times New Roman"/>
          <w:szCs w:val="24"/>
        </w:rPr>
        <w:t xml:space="preserve">                                                                             </w:t>
      </w:r>
      <w:r>
        <w:rPr>
          <w:rFonts w:eastAsia="Times New Roman" w:cs="Times New Roman"/>
          <w:szCs w:val="24"/>
        </w:rPr>
        <w:t xml:space="preserve">  </w:t>
      </w:r>
      <w:r w:rsidR="001A7016" w:rsidRPr="001A7016">
        <w:rPr>
          <w:rFonts w:eastAsia="Times New Roman" w:cs="Times New Roman"/>
          <w:szCs w:val="24"/>
        </w:rPr>
        <w:t xml:space="preserve">       № </w:t>
      </w:r>
      <w:r>
        <w:rPr>
          <w:rFonts w:eastAsia="Times New Roman" w:cs="Times New Roman"/>
          <w:szCs w:val="24"/>
        </w:rPr>
        <w:t>244</w:t>
      </w:r>
    </w:p>
    <w:p w:rsidR="001A7016" w:rsidRPr="001A7016" w:rsidRDefault="001A7016" w:rsidP="001A7016">
      <w:pPr>
        <w:widowControl w:val="0"/>
        <w:suppressAutoHyphens/>
        <w:autoSpaceDE w:val="0"/>
        <w:ind w:firstLine="720"/>
        <w:jc w:val="left"/>
        <w:rPr>
          <w:rFonts w:eastAsia="Times New Roman" w:cs="Times New Roman"/>
          <w:szCs w:val="24"/>
          <w:lang w:eastAsia="zh-CN"/>
        </w:rPr>
      </w:pPr>
    </w:p>
    <w:p w:rsidR="001A7016" w:rsidRPr="001A7016" w:rsidRDefault="001A7016" w:rsidP="001A7016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</w:p>
    <w:p w:rsidR="001A7016" w:rsidRPr="001A7016" w:rsidRDefault="001A7016" w:rsidP="001A7016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bookmarkStart w:id="0" w:name="_Hlk122604634"/>
      <w:r w:rsidRPr="001A7016">
        <w:rPr>
          <w:rFonts w:eastAsia="Times New Roman" w:cs="Times New Roman"/>
          <w:szCs w:val="24"/>
          <w:lang w:eastAsia="ru-RU"/>
        </w:rPr>
        <w:t xml:space="preserve">Об утверждении Административного регламента </w:t>
      </w:r>
    </w:p>
    <w:p w:rsidR="001A7016" w:rsidRPr="001A7016" w:rsidRDefault="001A7016" w:rsidP="001A7016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/>
        </w:rPr>
        <w:t xml:space="preserve">предоставления муниципальной услуги </w:t>
      </w:r>
    </w:p>
    <w:p w:rsidR="001A7016" w:rsidRPr="001A7016" w:rsidRDefault="001A7016" w:rsidP="001A7016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/>
        </w:rPr>
        <w:t xml:space="preserve"> «Установление публичного сервитута</w:t>
      </w:r>
    </w:p>
    <w:p w:rsidR="001A7016" w:rsidRDefault="001A7016" w:rsidP="001A7016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/>
        </w:rPr>
        <w:t xml:space="preserve">в соответствии с главой V.7. </w:t>
      </w:r>
    </w:p>
    <w:p w:rsidR="001A7016" w:rsidRPr="001A7016" w:rsidRDefault="001A7016" w:rsidP="001A7016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/>
        </w:rPr>
        <w:t>Земельного кодекса Российской Федерации» на</w:t>
      </w:r>
    </w:p>
    <w:p w:rsidR="001A7016" w:rsidRPr="001A7016" w:rsidRDefault="001A7016" w:rsidP="001A7016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/>
        </w:rPr>
        <w:t>территории села Байкит»</w:t>
      </w:r>
    </w:p>
    <w:bookmarkEnd w:id="0"/>
    <w:p w:rsidR="001A7016" w:rsidRPr="001A7016" w:rsidRDefault="001A7016" w:rsidP="001A7016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Cs w:val="24"/>
          <w:lang w:eastAsia="ru-RU"/>
        </w:rPr>
      </w:pPr>
    </w:p>
    <w:p w:rsidR="001A7016" w:rsidRPr="001A7016" w:rsidRDefault="001A7016" w:rsidP="001A7016">
      <w:pPr>
        <w:widowControl w:val="0"/>
        <w:autoSpaceDE w:val="0"/>
        <w:autoSpaceDN w:val="0"/>
        <w:ind w:firstLine="720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 w:bidi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1A7016">
        <w:rPr>
          <w:rFonts w:eastAsia="Times New Roman" w:cs="Times New Roman"/>
          <w:color w:val="000000"/>
          <w:szCs w:val="24"/>
          <w:lang w:bidi="ru-RU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1A7016">
        <w:rPr>
          <w:rFonts w:eastAsia="Times New Roman" w:cs="Times New Roman"/>
          <w:szCs w:val="24"/>
          <w:lang w:eastAsia="ru-RU"/>
        </w:rPr>
        <w:t xml:space="preserve">, Уставом с. Байкит, Порядком разработки и утверждения административных регламентов, утверждённых постановлением Главы администрации с. Байкит от 05 октября 2010г. № 339А, ПОСТАНОВЛЯЮ: </w:t>
      </w:r>
    </w:p>
    <w:p w:rsidR="001A7016" w:rsidRPr="001A7016" w:rsidRDefault="001A7016" w:rsidP="001A7016">
      <w:pPr>
        <w:widowControl w:val="0"/>
        <w:autoSpaceDE w:val="0"/>
        <w:autoSpaceDN w:val="0"/>
        <w:ind w:firstLine="709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/>
        </w:rPr>
        <w:t>1. Утвердить Административный регламент предоставления муниципальной услуги «Установление публичного сервитута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A7016">
        <w:rPr>
          <w:rFonts w:eastAsia="Times New Roman" w:cs="Times New Roman"/>
          <w:szCs w:val="24"/>
          <w:lang w:eastAsia="ru-RU"/>
        </w:rPr>
        <w:t>в соответствии с главой V.7. Земельного кодекса Российской Федерации» на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A7016">
        <w:rPr>
          <w:rFonts w:eastAsia="Times New Roman" w:cs="Times New Roman"/>
          <w:szCs w:val="24"/>
          <w:lang w:eastAsia="ru-RU"/>
        </w:rPr>
        <w:t>территории села Байкит» согласно приложению к настоящему постановлению.</w:t>
      </w:r>
    </w:p>
    <w:p w:rsidR="001A7016" w:rsidRPr="001A7016" w:rsidRDefault="001A7016" w:rsidP="001A7016">
      <w:pPr>
        <w:widowControl w:val="0"/>
        <w:autoSpaceDE w:val="0"/>
        <w:autoSpaceDN w:val="0"/>
        <w:ind w:firstLine="709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/>
        </w:rPr>
        <w:t xml:space="preserve">2. Отделу организационно-правового обеспечения Администрации с. Байкит (Першина Т.В.) направить настоящее постановление на официальный сайт села Байкит для опубликования. </w:t>
      </w:r>
    </w:p>
    <w:p w:rsidR="001A7016" w:rsidRPr="001A7016" w:rsidRDefault="001A7016" w:rsidP="001A7016">
      <w:pPr>
        <w:widowControl w:val="0"/>
        <w:autoSpaceDE w:val="0"/>
        <w:autoSpaceDN w:val="0"/>
        <w:ind w:firstLine="709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/>
        </w:rPr>
        <w:t>3. Постановление вступает в силу после официального опубликования.</w:t>
      </w:r>
    </w:p>
    <w:p w:rsidR="001A7016" w:rsidRPr="001A7016" w:rsidRDefault="001A7016" w:rsidP="001A7016">
      <w:pPr>
        <w:widowControl w:val="0"/>
        <w:autoSpaceDE w:val="0"/>
        <w:autoSpaceDN w:val="0"/>
        <w:ind w:firstLine="709"/>
        <w:rPr>
          <w:rFonts w:eastAsia="Times New Roman" w:cs="Times New Roman"/>
          <w:szCs w:val="24"/>
          <w:lang w:eastAsia="ru-RU"/>
        </w:rPr>
      </w:pPr>
      <w:r w:rsidRPr="001A7016">
        <w:rPr>
          <w:rFonts w:eastAsia="Times New Roman" w:cs="Times New Roman"/>
          <w:szCs w:val="24"/>
          <w:lang w:eastAsia="ru-RU"/>
        </w:rPr>
        <w:t xml:space="preserve">4. Контроль за исполнением настоящего постановления </w:t>
      </w:r>
      <w:r>
        <w:rPr>
          <w:rFonts w:eastAsia="Times New Roman" w:cs="Times New Roman"/>
          <w:szCs w:val="24"/>
          <w:lang w:eastAsia="ru-RU"/>
        </w:rPr>
        <w:t>оставляю за собой.</w:t>
      </w:r>
    </w:p>
    <w:p w:rsidR="001A7016" w:rsidRPr="001A7016" w:rsidRDefault="001A7016" w:rsidP="001A7016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</w:rPr>
      </w:pPr>
    </w:p>
    <w:p w:rsidR="001A7016" w:rsidRPr="001A7016" w:rsidRDefault="001A7016" w:rsidP="001A7016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</w:rPr>
      </w:pPr>
    </w:p>
    <w:p w:rsidR="001A7016" w:rsidRDefault="001A7016" w:rsidP="001A7016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Исполняющий полномочия </w:t>
      </w:r>
      <w:r w:rsidRPr="001A7016">
        <w:rPr>
          <w:rFonts w:eastAsia="Times New Roman" w:cs="Times New Roman"/>
          <w:szCs w:val="24"/>
        </w:rPr>
        <w:t>Глав</w:t>
      </w:r>
      <w:r>
        <w:rPr>
          <w:rFonts w:eastAsia="Times New Roman" w:cs="Times New Roman"/>
          <w:szCs w:val="24"/>
        </w:rPr>
        <w:t>ы</w:t>
      </w:r>
      <w:r w:rsidRPr="001A7016">
        <w:rPr>
          <w:rFonts w:eastAsia="Times New Roman" w:cs="Times New Roman"/>
          <w:szCs w:val="24"/>
        </w:rPr>
        <w:t xml:space="preserve"> с. Байкит       </w:t>
      </w:r>
      <w:r>
        <w:rPr>
          <w:rFonts w:eastAsia="Times New Roman" w:cs="Times New Roman"/>
          <w:szCs w:val="24"/>
        </w:rPr>
        <w:t xml:space="preserve">                                                   О.В. Агапова</w:t>
      </w:r>
    </w:p>
    <w:p w:rsidR="001A7016" w:rsidRDefault="001A7016" w:rsidP="001A7016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Заместитель Главы с. Байкит</w:t>
      </w:r>
    </w:p>
    <w:p w:rsidR="001A7016" w:rsidRDefault="001A7016" w:rsidP="001A7016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  <w:r w:rsidRPr="001A7016">
        <w:rPr>
          <w:rFonts w:eastAsia="Times New Roman" w:cs="Times New Roman"/>
          <w:szCs w:val="24"/>
        </w:rPr>
        <w:t xml:space="preserve">                                                                                                    </w:t>
      </w:r>
    </w:p>
    <w:p w:rsidR="00AD5810" w:rsidRDefault="00AD5810" w:rsidP="001A7016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p w:rsidR="00AD5810" w:rsidRPr="00C942F0" w:rsidRDefault="00AD5810" w:rsidP="00AD5810">
      <w:pPr>
        <w:contextualSpacing/>
        <w:jc w:val="right"/>
        <w:rPr>
          <w:bCs/>
          <w:sz w:val="22"/>
        </w:rPr>
      </w:pPr>
      <w:r>
        <w:rPr>
          <w:bCs/>
          <w:sz w:val="22"/>
        </w:rPr>
        <w:lastRenderedPageBreak/>
        <w:t>Приложение</w:t>
      </w:r>
    </w:p>
    <w:p w:rsidR="00AD5810" w:rsidRPr="00C942F0" w:rsidRDefault="00AD5810" w:rsidP="00AD5810">
      <w:pPr>
        <w:contextualSpacing/>
        <w:jc w:val="right"/>
        <w:rPr>
          <w:bCs/>
          <w:sz w:val="22"/>
        </w:rPr>
      </w:pPr>
      <w:r w:rsidRPr="00C942F0">
        <w:rPr>
          <w:bCs/>
          <w:sz w:val="22"/>
        </w:rPr>
        <w:t xml:space="preserve">к постановлению Администрации с. Байкит </w:t>
      </w:r>
    </w:p>
    <w:p w:rsidR="00AD5810" w:rsidRPr="00C942F0" w:rsidRDefault="00AD5810" w:rsidP="00AD5810">
      <w:pPr>
        <w:contextualSpacing/>
        <w:jc w:val="right"/>
        <w:rPr>
          <w:bCs/>
          <w:sz w:val="22"/>
        </w:rPr>
      </w:pPr>
      <w:r w:rsidRPr="00C942F0">
        <w:rPr>
          <w:bCs/>
          <w:sz w:val="22"/>
        </w:rPr>
        <w:t xml:space="preserve">от </w:t>
      </w:r>
      <w:r>
        <w:rPr>
          <w:sz w:val="22"/>
        </w:rPr>
        <w:t>09</w:t>
      </w:r>
      <w:r w:rsidRPr="00C942F0">
        <w:rPr>
          <w:sz w:val="22"/>
        </w:rPr>
        <w:t>.</w:t>
      </w:r>
      <w:r>
        <w:rPr>
          <w:sz w:val="22"/>
        </w:rPr>
        <w:t>10</w:t>
      </w:r>
      <w:r w:rsidRPr="00C942F0">
        <w:rPr>
          <w:sz w:val="22"/>
        </w:rPr>
        <w:t xml:space="preserve">.2023 г. </w:t>
      </w:r>
      <w:r w:rsidRPr="00C942F0">
        <w:rPr>
          <w:bCs/>
          <w:sz w:val="22"/>
        </w:rPr>
        <w:t xml:space="preserve"> № </w:t>
      </w:r>
      <w:r>
        <w:rPr>
          <w:bCs/>
          <w:sz w:val="22"/>
        </w:rPr>
        <w:t>244</w:t>
      </w:r>
    </w:p>
    <w:p w:rsidR="00AD5810" w:rsidRPr="001A7016" w:rsidRDefault="00AD5810" w:rsidP="001A7016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p w:rsidR="001A7016" w:rsidRPr="001A7016" w:rsidRDefault="001A7016" w:rsidP="001A7016">
      <w:pPr>
        <w:widowControl w:val="0"/>
        <w:shd w:val="clear" w:color="auto" w:fill="FFFFFF"/>
        <w:tabs>
          <w:tab w:val="left" w:pos="7797"/>
          <w:tab w:val="left" w:pos="9355"/>
        </w:tabs>
        <w:ind w:firstLine="709"/>
        <w:rPr>
          <w:rFonts w:eastAsia="Times New Roman" w:cs="Times New Roman"/>
          <w:spacing w:val="1"/>
          <w:szCs w:val="24"/>
        </w:rPr>
      </w:pPr>
    </w:p>
    <w:p w:rsidR="00E83511" w:rsidRPr="00E83511" w:rsidRDefault="00E83511" w:rsidP="00D20D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" w:name="_Hlk147756613"/>
      <w:r w:rsidRPr="00E83511">
        <w:rPr>
          <w:rFonts w:cs="Times New Roman"/>
          <w:b/>
          <w:bCs/>
          <w:szCs w:val="24"/>
        </w:rPr>
        <w:t>Административный регламент предоставления</w:t>
      </w:r>
    </w:p>
    <w:p w:rsidR="00E83511" w:rsidRPr="00E83511" w:rsidRDefault="00E83511" w:rsidP="00D20D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муниципальной услуги «Установление публичного сервитута</w:t>
      </w:r>
    </w:p>
    <w:p w:rsidR="00E83511" w:rsidRPr="00E83511" w:rsidRDefault="00E83511" w:rsidP="00D20D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в соответствии с главой V.7. Земельного кодекса Российской Федерации» на</w:t>
      </w:r>
    </w:p>
    <w:p w:rsidR="00E83511" w:rsidRPr="00E83511" w:rsidRDefault="00E83511" w:rsidP="00D20D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территории</w:t>
      </w:r>
      <w:r w:rsidR="006E33B6">
        <w:rPr>
          <w:rFonts w:cs="Times New Roman"/>
          <w:b/>
          <w:bCs/>
          <w:szCs w:val="24"/>
        </w:rPr>
        <w:t xml:space="preserve"> села Байкит</w:t>
      </w:r>
    </w:p>
    <w:bookmarkEnd w:id="1"/>
    <w:p w:rsidR="00E83511" w:rsidRPr="00E83511" w:rsidRDefault="00E83511" w:rsidP="00E835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E83511" w:rsidRPr="00E83511" w:rsidRDefault="006E33B6" w:rsidP="00D20D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Раздел.</w:t>
      </w:r>
      <w:r>
        <w:rPr>
          <w:rFonts w:cs="Times New Roman"/>
          <w:b/>
          <w:bCs/>
          <w:szCs w:val="24"/>
          <w:lang w:val="en-US"/>
        </w:rPr>
        <w:t>I</w:t>
      </w:r>
      <w:r w:rsidRPr="006E33B6">
        <w:rPr>
          <w:rFonts w:cs="Times New Roman"/>
          <w:b/>
          <w:bCs/>
          <w:szCs w:val="24"/>
        </w:rPr>
        <w:t xml:space="preserve"> </w:t>
      </w:r>
      <w:r w:rsidR="00E83511" w:rsidRPr="00E83511">
        <w:rPr>
          <w:rFonts w:cs="Times New Roman"/>
          <w:b/>
          <w:bCs/>
          <w:szCs w:val="24"/>
        </w:rPr>
        <w:t>Общие положения</w:t>
      </w:r>
    </w:p>
    <w:p w:rsidR="00E83511" w:rsidRDefault="00E83511" w:rsidP="00D20D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Предмет регулирования Административного регламента</w:t>
      </w:r>
    </w:p>
    <w:p w:rsidR="00D20D69" w:rsidRPr="00E83511" w:rsidRDefault="00D20D69" w:rsidP="00D20D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6E33B6" w:rsidRPr="006E33B6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1.1. Административный регламент предоставления муниципальной услуги «Установление публичного сервитута в соответствии с Главой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V.7. Земельного кодекса Российской Федерации» разработан в целях повышения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качества и доступности предоставления муниципальной услуги,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определяет стандарт, сроки и последовательность действий (административных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процедур) при осуществлении полномочий</w:t>
      </w:r>
      <w:r w:rsidR="006E33B6" w:rsidRPr="006E33B6">
        <w:rPr>
          <w:rFonts w:cs="Times New Roman"/>
          <w:szCs w:val="24"/>
        </w:rPr>
        <w:t xml:space="preserve"> </w:t>
      </w:r>
      <w:r w:rsidR="006E33B6">
        <w:rPr>
          <w:rFonts w:cs="Times New Roman"/>
          <w:szCs w:val="24"/>
        </w:rPr>
        <w:t>сельского поселения село Байкит.</w:t>
      </w:r>
    </w:p>
    <w:p w:rsidR="00E83511" w:rsidRPr="00E83511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1.2. Действие настоящего Административного регламента распространяется на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случаи установления публичного сервитута в соответствии с Главой V.7. Земельного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кодекса Российской Федерации.</w:t>
      </w:r>
    </w:p>
    <w:p w:rsidR="00E83511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Настоящий Административный регламент не применяется в случаях установления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публичного сервитута в соответствии с подпунктами 1 - 7 пункта 4 статьи 23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Земельного кодекса Российской Федерации.</w:t>
      </w:r>
    </w:p>
    <w:p w:rsidR="00D20D69" w:rsidRPr="00E83511" w:rsidRDefault="00D20D69" w:rsidP="00E835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E83511" w:rsidRDefault="00E83511" w:rsidP="00D20D6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Круг заявителей</w:t>
      </w:r>
    </w:p>
    <w:p w:rsidR="00D20D69" w:rsidRPr="00E83511" w:rsidRDefault="00D20D69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E83511" w:rsidRDefault="00E83511" w:rsidP="006E33B6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1.3. Заявителями на получение муниципальной услуги являются</w:t>
      </w:r>
      <w:r w:rsidR="006E33B6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организации (далее – Заявители):</w:t>
      </w:r>
    </w:p>
    <w:p w:rsidR="00E83511" w:rsidRPr="00E83511" w:rsidRDefault="00E83511" w:rsidP="00D20D69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- являющееся субъектом естественных монополий, - в случаях установления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публичного сервитута для размещения</w:t>
      </w:r>
      <w:r w:rsidR="00C71AEC">
        <w:rPr>
          <w:rFonts w:cs="Times New Roman"/>
          <w:szCs w:val="24"/>
        </w:rPr>
        <w:t>, капитального ремонта</w:t>
      </w:r>
      <w:r w:rsidRPr="00E83511">
        <w:rPr>
          <w:rFonts w:cs="Times New Roman"/>
          <w:szCs w:val="24"/>
        </w:rPr>
        <w:t xml:space="preserve"> инженерных сооружений, обеспечивающих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деятельность этого субъекта, </w:t>
      </w:r>
      <w:r w:rsidR="006F3A8C">
        <w:rPr>
          <w:rFonts w:cs="Times New Roman"/>
          <w:szCs w:val="24"/>
        </w:rPr>
        <w:t xml:space="preserve">реконструкции, капитального ремонта их участков (частей), </w:t>
      </w:r>
      <w:r w:rsidRPr="00E83511">
        <w:rPr>
          <w:rFonts w:cs="Times New Roman"/>
          <w:szCs w:val="24"/>
        </w:rPr>
        <w:t>а также для проведения инженерных изысканий в целях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подготовки документации по планировке территории, предусматривающей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размещение указанных сооружений, инженерных изысканий для их строительства,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реконструкции</w:t>
      </w:r>
      <w:r w:rsidR="006F3A8C">
        <w:rPr>
          <w:rFonts w:cs="Times New Roman"/>
          <w:szCs w:val="24"/>
        </w:rPr>
        <w:t>, реконструкции их участков (частей)</w:t>
      </w:r>
      <w:r w:rsidRPr="00E83511">
        <w:rPr>
          <w:rFonts w:cs="Times New Roman"/>
          <w:szCs w:val="24"/>
        </w:rPr>
        <w:t>;</w:t>
      </w:r>
    </w:p>
    <w:p w:rsidR="00E83511" w:rsidRPr="00E83511" w:rsidRDefault="00E83511" w:rsidP="00D20D69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- являющееся организацией связи, - для размещения линий или сооружений связи,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указанных в подпункте 1 статьи 39.37 Земельного Кодекса России, а также для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проведения инженерных изысканий в целях подготовки документации по планировке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территории, предусматривающей размещение указанных линий и сооружений связи,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инженерных изысканий для их строительства, реконструкции</w:t>
      </w:r>
      <w:r w:rsidR="006F3A8C">
        <w:rPr>
          <w:rFonts w:cs="Times New Roman"/>
          <w:szCs w:val="24"/>
        </w:rPr>
        <w:t>;</w:t>
      </w:r>
    </w:p>
    <w:p w:rsidR="00E83511" w:rsidRPr="00E83511" w:rsidRDefault="00E83511" w:rsidP="00D20D69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- являющееся владельцем </w:t>
      </w:r>
      <w:r w:rsidR="006F3A8C">
        <w:rPr>
          <w:rFonts w:cs="Times New Roman"/>
          <w:szCs w:val="24"/>
        </w:rPr>
        <w:t xml:space="preserve">инженерного сооружения или </w:t>
      </w:r>
      <w:r w:rsidRPr="00E83511">
        <w:rPr>
          <w:rFonts w:cs="Times New Roman"/>
          <w:szCs w:val="24"/>
        </w:rPr>
        <w:t>объекта транспортной инфраструктуры федерального,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регионального или местного значения, - в случае установления публичного сервитута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для целей, указанных в подпунктах 2 </w:t>
      </w:r>
      <w:r w:rsidR="006F3A8C">
        <w:rPr>
          <w:rFonts w:cs="Times New Roman"/>
          <w:szCs w:val="24"/>
        </w:rPr>
        <w:t>–</w:t>
      </w:r>
      <w:r w:rsidRPr="00E83511">
        <w:rPr>
          <w:rFonts w:cs="Times New Roman"/>
          <w:szCs w:val="24"/>
        </w:rPr>
        <w:t xml:space="preserve"> </w:t>
      </w:r>
      <w:r w:rsidR="006F3A8C">
        <w:rPr>
          <w:rFonts w:cs="Times New Roman"/>
          <w:szCs w:val="24"/>
        </w:rPr>
        <w:t xml:space="preserve">6 </w:t>
      </w:r>
      <w:r w:rsidRPr="00E83511">
        <w:rPr>
          <w:rFonts w:cs="Times New Roman"/>
          <w:szCs w:val="24"/>
        </w:rPr>
        <w:t>статьи 39.37 Земельного Кодекса Р</w:t>
      </w:r>
      <w:r w:rsidR="006F3A8C">
        <w:rPr>
          <w:rFonts w:cs="Times New Roman"/>
          <w:szCs w:val="24"/>
        </w:rPr>
        <w:t>Ф</w:t>
      </w:r>
      <w:r w:rsidRPr="00E83511">
        <w:rPr>
          <w:rFonts w:cs="Times New Roman"/>
          <w:szCs w:val="24"/>
        </w:rPr>
        <w:t>;</w:t>
      </w:r>
    </w:p>
    <w:p w:rsidR="00E83511" w:rsidRDefault="00E83511" w:rsidP="00D20D69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- предусмотренное пунктом 1 статьи 56.4 Земельного Кодекса России и подавшая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ходатайство об изъятии земельного участка для государственных или муниципальных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нужд, - в случае установления сервитута в целях реконструкции инженерного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сооружения, которое переносится в связи с изъятием такого земельного участка для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государственных или муниципальных нужд</w:t>
      </w:r>
      <w:r w:rsidR="006F3A8C">
        <w:rPr>
          <w:rFonts w:cs="Times New Roman"/>
          <w:szCs w:val="24"/>
        </w:rPr>
        <w:t xml:space="preserve">, </w:t>
      </w:r>
      <w:r w:rsidR="006F3A8C" w:rsidRPr="006F3A8C">
        <w:rPr>
          <w:rFonts w:cs="Times New Roman"/>
          <w:szCs w:val="24"/>
        </w:rPr>
        <w:t xml:space="preserve">реконструкции </w:t>
      </w:r>
      <w:r w:rsidR="006F3A8C">
        <w:rPr>
          <w:rFonts w:cs="Times New Roman"/>
          <w:szCs w:val="24"/>
        </w:rPr>
        <w:t>его</w:t>
      </w:r>
      <w:r w:rsidR="006F3A8C" w:rsidRPr="006F3A8C">
        <w:rPr>
          <w:rFonts w:cs="Times New Roman"/>
          <w:szCs w:val="24"/>
        </w:rPr>
        <w:t xml:space="preserve"> участк</w:t>
      </w:r>
      <w:r w:rsidR="006F3A8C">
        <w:rPr>
          <w:rFonts w:cs="Times New Roman"/>
          <w:szCs w:val="24"/>
        </w:rPr>
        <w:t>а</w:t>
      </w:r>
      <w:r w:rsidR="006F3A8C" w:rsidRPr="006F3A8C">
        <w:rPr>
          <w:rFonts w:cs="Times New Roman"/>
          <w:szCs w:val="24"/>
        </w:rPr>
        <w:t xml:space="preserve"> (част</w:t>
      </w:r>
      <w:r w:rsidR="006F3A8C">
        <w:rPr>
          <w:rFonts w:cs="Times New Roman"/>
          <w:szCs w:val="24"/>
        </w:rPr>
        <w:t>и</w:t>
      </w:r>
      <w:r w:rsidR="006F3A8C" w:rsidRPr="006F3A8C">
        <w:rPr>
          <w:rFonts w:cs="Times New Roman"/>
          <w:szCs w:val="24"/>
        </w:rPr>
        <w:t>)</w:t>
      </w:r>
      <w:r w:rsidRPr="00E83511">
        <w:rPr>
          <w:rFonts w:cs="Times New Roman"/>
          <w:szCs w:val="24"/>
        </w:rPr>
        <w:t>;</w:t>
      </w:r>
    </w:p>
    <w:p w:rsidR="006F3A8C" w:rsidRDefault="006F3A8C" w:rsidP="00D20D69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-являющееся единым оператором газификации, региональным оператором газификации; - в случае установления публичного сервитута для строительства, </w:t>
      </w:r>
      <w:r>
        <w:rPr>
          <w:rFonts w:cs="Times New Roman"/>
          <w:szCs w:val="24"/>
        </w:rPr>
        <w:lastRenderedPageBreak/>
        <w:t>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6F3A8C" w:rsidRPr="00E83511" w:rsidRDefault="006F3A8C" w:rsidP="00D4355F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-осуществляющая реконструкцию или капитальный ремонт инженерного сооружения, являющегося линейным объектом,</w:t>
      </w:r>
      <w:r w:rsidR="00AB36A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реконструкцию</w:t>
      </w:r>
      <w:r w:rsidR="00AB36AA">
        <w:rPr>
          <w:rFonts w:cs="Times New Roman"/>
          <w:szCs w:val="24"/>
        </w:rPr>
        <w:t>, капитальный ремонт его участков (частей) в связи с планируемыми строительством, реконструкцией или капитальным ремонтом</w:t>
      </w:r>
      <w:r w:rsidR="00D4355F">
        <w:rPr>
          <w:rFonts w:cs="Times New Roman"/>
          <w:szCs w:val="24"/>
        </w:rPr>
        <w:t xml:space="preserve"> </w:t>
      </w:r>
      <w:r w:rsidR="00D4355F" w:rsidRPr="00D4355F">
        <w:rPr>
          <w:rFonts w:cs="Times New Roman"/>
          <w:szCs w:val="24"/>
        </w:rPr>
        <w:t>объектов капитального строительства</w:t>
      </w:r>
      <w:r w:rsidR="00D4355F">
        <w:rPr>
          <w:rFonts w:cs="Times New Roman"/>
          <w:szCs w:val="24"/>
        </w:rPr>
        <w:t>;</w:t>
      </w:r>
    </w:p>
    <w:p w:rsidR="00232D51" w:rsidRDefault="00E83511" w:rsidP="00232D51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- иное лицо, уполномоченное в соответствии с нормативными правовыми актами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Российской Федерации, нормативными правовыми актами субъектов Российской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Федерации, заключенными с органами государственной власти или органами местного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самоуправления договорами или соглашениями осуществлять деятельность, для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обеспечения которой допускается установление публичного сервитута.</w:t>
      </w:r>
    </w:p>
    <w:p w:rsidR="00232D51" w:rsidRPr="00E83511" w:rsidRDefault="00232D51" w:rsidP="00232D51">
      <w:pPr>
        <w:autoSpaceDE w:val="0"/>
        <w:autoSpaceDN w:val="0"/>
        <w:adjustRightInd w:val="0"/>
        <w:ind w:firstLine="567"/>
        <w:rPr>
          <w:rFonts w:cs="Times New Roman"/>
          <w:szCs w:val="24"/>
        </w:rPr>
      </w:pPr>
    </w:p>
    <w:p w:rsidR="00D20D69" w:rsidRDefault="00E83511" w:rsidP="00232D5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Требования к порядку информирования о предоставлении муниципальной</w:t>
      </w:r>
      <w:r w:rsidR="006E33B6">
        <w:rPr>
          <w:rFonts w:cs="Times New Roman"/>
          <w:b/>
          <w:bCs/>
          <w:szCs w:val="24"/>
        </w:rPr>
        <w:t xml:space="preserve"> </w:t>
      </w:r>
      <w:r w:rsidRPr="00E83511">
        <w:rPr>
          <w:rFonts w:cs="Times New Roman"/>
          <w:b/>
          <w:bCs/>
          <w:szCs w:val="24"/>
        </w:rPr>
        <w:t>услуги</w:t>
      </w:r>
    </w:p>
    <w:p w:rsidR="00232D51" w:rsidRPr="00E83511" w:rsidRDefault="00232D51" w:rsidP="00232D5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E83511" w:rsidRPr="00E83511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1.4. Информирование о порядке предоставления муниципальной услуги осуществляется:</w:t>
      </w:r>
    </w:p>
    <w:p w:rsidR="00056B12" w:rsidRPr="00056B12" w:rsidRDefault="00E83511" w:rsidP="00056B12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1) </w:t>
      </w:r>
      <w:r w:rsidR="00056B12" w:rsidRPr="00056B12">
        <w:rPr>
          <w:rFonts w:cs="Times New Roman"/>
          <w:szCs w:val="24"/>
        </w:rPr>
        <w:t>1)</w:t>
      </w:r>
      <w:r w:rsidR="00056B12" w:rsidRPr="00056B12">
        <w:rPr>
          <w:rFonts w:cs="Times New Roman"/>
          <w:szCs w:val="24"/>
        </w:rPr>
        <w:tab/>
        <w:t>непосредственно при личном приеме Заявителя в Администрации с. Байкит или ТОСП КГБУ МФЦ Эвенкийского муниципального района с. Байкит (далее соответственно –, МФЦ);</w:t>
      </w:r>
    </w:p>
    <w:p w:rsidR="00056B12" w:rsidRPr="00056B12" w:rsidRDefault="00056B12" w:rsidP="00056B12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056B12">
        <w:rPr>
          <w:rFonts w:cs="Times New Roman"/>
          <w:szCs w:val="24"/>
        </w:rPr>
        <w:t>2)</w:t>
      </w:r>
      <w:r w:rsidRPr="00056B12">
        <w:rPr>
          <w:rFonts w:cs="Times New Roman"/>
          <w:szCs w:val="24"/>
        </w:rPr>
        <w:tab/>
        <w:t>по телефону Администрации с. Байкит или МФЦ;</w:t>
      </w:r>
    </w:p>
    <w:p w:rsidR="00056B12" w:rsidRPr="00056B12" w:rsidRDefault="00056B12" w:rsidP="00056B12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056B12">
        <w:rPr>
          <w:rFonts w:cs="Times New Roman"/>
          <w:szCs w:val="24"/>
        </w:rPr>
        <w:t>3)</w:t>
      </w:r>
      <w:r w:rsidRPr="00056B12">
        <w:rPr>
          <w:rFonts w:cs="Times New Roman"/>
          <w:szCs w:val="24"/>
        </w:rPr>
        <w:tab/>
        <w:t>письменно, в том числе посредством электронной почты, факсимильной связи;</w:t>
      </w:r>
    </w:p>
    <w:p w:rsidR="00056B12" w:rsidRPr="00056B12" w:rsidRDefault="00056B12" w:rsidP="00056B12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056B12">
        <w:rPr>
          <w:rFonts w:cs="Times New Roman"/>
          <w:szCs w:val="24"/>
        </w:rPr>
        <w:t>4)</w:t>
      </w:r>
      <w:r w:rsidRPr="00056B12">
        <w:rPr>
          <w:rFonts w:cs="Times New Roman"/>
          <w:szCs w:val="24"/>
        </w:rPr>
        <w:tab/>
        <w:t>посредством размещения в открытой и доступной форме информации:</w:t>
      </w:r>
    </w:p>
    <w:p w:rsidR="00056B12" w:rsidRPr="00056B12" w:rsidRDefault="00056B12" w:rsidP="00056B12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056B12">
        <w:rPr>
          <w:rFonts w:cs="Times New Roman"/>
          <w:szCs w:val="24"/>
        </w:rPr>
        <w:t>а)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056B12" w:rsidRPr="00056B12" w:rsidRDefault="00056B12" w:rsidP="00056B12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056B12">
        <w:rPr>
          <w:rFonts w:cs="Times New Roman"/>
          <w:szCs w:val="24"/>
        </w:rPr>
        <w:t>б) на официальном сайте села Байкит в информационно-телекоммуникационной сети «Интернет» (https://bajkit-r04.gosweb.gosuslugi.ru) (далее – сеть «Интернет»);</w:t>
      </w:r>
    </w:p>
    <w:p w:rsidR="00056B12" w:rsidRDefault="00056B12" w:rsidP="00056B12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056B12">
        <w:rPr>
          <w:rFonts w:cs="Times New Roman"/>
          <w:szCs w:val="24"/>
        </w:rPr>
        <w:t>5)</w:t>
      </w:r>
      <w:r w:rsidRPr="00056B12">
        <w:rPr>
          <w:rFonts w:cs="Times New Roman"/>
          <w:szCs w:val="24"/>
        </w:rPr>
        <w:tab/>
        <w:t>посредством размещения информации на информационных стендах Администрации с. Байкит или МФЦ.</w:t>
      </w:r>
    </w:p>
    <w:p w:rsidR="00056B12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5) посредством размещения информации на информационных стендах</w:t>
      </w:r>
      <w:r w:rsidR="00D20D69">
        <w:rPr>
          <w:rFonts w:cs="Times New Roman"/>
          <w:szCs w:val="24"/>
        </w:rPr>
        <w:t xml:space="preserve"> </w:t>
      </w:r>
      <w:r w:rsidR="00056B12" w:rsidRPr="00056B12">
        <w:rPr>
          <w:rFonts w:cs="Times New Roman"/>
          <w:szCs w:val="24"/>
        </w:rPr>
        <w:t>Администрации с. Байкит или МФЦ.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1.5. Информирование осуществляется по вопросам, касающимся: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способов подачи заявления о предоставлении муниципальной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услуги;</w:t>
      </w:r>
    </w:p>
    <w:p w:rsidR="00056B12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адресов </w:t>
      </w:r>
      <w:r w:rsidR="00056B12" w:rsidRPr="00056B12">
        <w:rPr>
          <w:rFonts w:cs="Times New Roman"/>
          <w:szCs w:val="24"/>
        </w:rPr>
        <w:t>Администрации с. Байкит или МФЦ</w:t>
      </w:r>
      <w:r w:rsidRPr="00E83511">
        <w:rPr>
          <w:rFonts w:cs="Times New Roman"/>
          <w:szCs w:val="24"/>
        </w:rPr>
        <w:t xml:space="preserve">, </w:t>
      </w:r>
    </w:p>
    <w:p w:rsidR="00E83511" w:rsidRPr="00E83511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справочной информации о работе </w:t>
      </w:r>
      <w:r w:rsidR="00056B12" w:rsidRPr="00056B12">
        <w:rPr>
          <w:rFonts w:cs="Times New Roman"/>
          <w:szCs w:val="24"/>
        </w:rPr>
        <w:t xml:space="preserve">Администрации с. Байкит или МФЦ. </w:t>
      </w:r>
      <w:r w:rsidRPr="00E83511">
        <w:rPr>
          <w:rFonts w:cs="Times New Roman"/>
          <w:szCs w:val="24"/>
        </w:rPr>
        <w:t>(структурных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подразделений </w:t>
      </w:r>
      <w:r w:rsidR="00056B12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>);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документов, необходимых для предоставления муниципальной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 и услуг, которые являются необходимыми и обязательными для предоставления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</w:t>
      </w:r>
      <w:r w:rsidR="00AA40C8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услуги;</w:t>
      </w:r>
    </w:p>
    <w:p w:rsidR="00E83511" w:rsidRPr="00E83511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порядка и сроков предоставления</w:t>
      </w:r>
      <w:r w:rsidR="002B4786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услуги;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порядка получения сведений о ходе рассмотрения заявления о предоставлении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 и о результатах предоставления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услуги;</w:t>
      </w:r>
    </w:p>
    <w:p w:rsidR="00E83511" w:rsidRPr="00E83511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по вопросам предоставления услуг, которые являются необходимыми и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обязательными для предоставления муниципальной услуги;</w:t>
      </w:r>
    </w:p>
    <w:p w:rsidR="00E83511" w:rsidRPr="00E83511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порядка досудебного (внесудебного) обжалования действий (бездействия)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должностных лиц, и принимаемых ими решений при предоставлении муниципальной услуги.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Получение информации по вопросам предоставления муниципальной</w:t>
      </w:r>
      <w:r w:rsidR="002B4786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 и услуг, которые являются необходимыми и обязательными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для предоставления муниципальной услуги осуществляется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бесплатно.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1.6. При устном обращении Заявителя (лично или по телефону) должностное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лицо </w:t>
      </w:r>
      <w:r w:rsidR="00232D51">
        <w:rPr>
          <w:rFonts w:cs="Times New Roman"/>
          <w:szCs w:val="24"/>
        </w:rPr>
        <w:t>Администрации с.Байкит</w:t>
      </w:r>
      <w:r w:rsidRPr="00E83511">
        <w:rPr>
          <w:rFonts w:cs="Times New Roman"/>
          <w:szCs w:val="24"/>
        </w:rPr>
        <w:t xml:space="preserve"> работник многофункционального центра,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осуществляющий </w:t>
      </w:r>
      <w:r w:rsidRPr="00E83511">
        <w:rPr>
          <w:rFonts w:cs="Times New Roman"/>
          <w:szCs w:val="24"/>
        </w:rPr>
        <w:lastRenderedPageBreak/>
        <w:t>консультирование, подробно и в вежливой (корректной) форме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информирует обратившихся по интересующим вопросам.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Ответ на телефонный звонок должен начинаться с информации о наименовании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органа, в который позвонил Заявитель, фамилии, имени, отчества (последнее </w:t>
      </w:r>
      <w:r w:rsidR="00D20D69">
        <w:rPr>
          <w:rFonts w:cs="Times New Roman"/>
          <w:szCs w:val="24"/>
        </w:rPr>
        <w:t>–</w:t>
      </w:r>
      <w:r w:rsidRPr="00E83511">
        <w:rPr>
          <w:rFonts w:cs="Times New Roman"/>
          <w:szCs w:val="24"/>
        </w:rPr>
        <w:t xml:space="preserve"> при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наличии) и должности специалиста, принявшего телефонный звонок.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Если должностное лицо </w:t>
      </w:r>
      <w:bookmarkStart w:id="2" w:name="_Hlk147228766"/>
      <w:r w:rsidR="00232D51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 xml:space="preserve"> </w:t>
      </w:r>
      <w:bookmarkEnd w:id="2"/>
      <w:r w:rsidRPr="00E83511">
        <w:rPr>
          <w:rFonts w:cs="Times New Roman"/>
          <w:szCs w:val="24"/>
        </w:rPr>
        <w:t>не может самостоятельно дать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ответ, телефонный звонок должен быть переадресован (переведен) на другое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должностное лицо или же обратившемуся лицу должен быть сообщен телефонный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номер, по которому можно будет получить необходимую </w:t>
      </w:r>
      <w:r w:rsidR="002B4786" w:rsidRPr="00E83511">
        <w:rPr>
          <w:rFonts w:cs="Times New Roman"/>
          <w:szCs w:val="24"/>
        </w:rPr>
        <w:t>информацию</w:t>
      </w:r>
      <w:r w:rsidR="002B4786">
        <w:rPr>
          <w:rFonts w:cs="Times New Roman"/>
          <w:szCs w:val="24"/>
        </w:rPr>
        <w:t xml:space="preserve"> </w:t>
      </w:r>
      <w:r w:rsidR="002B4786" w:rsidRPr="00E83511">
        <w:rPr>
          <w:rFonts w:cs="Times New Roman"/>
          <w:szCs w:val="24"/>
        </w:rPr>
        <w:t>если</w:t>
      </w:r>
      <w:r w:rsidRPr="00E83511">
        <w:rPr>
          <w:rFonts w:cs="Times New Roman"/>
          <w:szCs w:val="24"/>
        </w:rPr>
        <w:t xml:space="preserve"> подготовка ответа требует продолжительного времени, он предлагает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Заявителю один из следующих вариантов дальнейших действий: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изложить обращение в письменной форме;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назначить другое время для консультаций.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Должностное лицо </w:t>
      </w:r>
      <w:r w:rsidR="00232D51" w:rsidRPr="00232D51">
        <w:rPr>
          <w:rFonts w:cs="Times New Roman"/>
          <w:szCs w:val="24"/>
        </w:rPr>
        <w:t xml:space="preserve">Администрации с. Байкит </w:t>
      </w:r>
      <w:r w:rsidRPr="00E83511">
        <w:rPr>
          <w:rFonts w:cs="Times New Roman"/>
          <w:szCs w:val="24"/>
        </w:rPr>
        <w:t>не вправе осуществлять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информирование, выходящее за рамки стандартных процедур и условий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предоставления муниципальной услуги, и влияющее прямо или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косвенно на принимаемое решение.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Продолжительность информирования по телефону не должна превышать 10 минут.</w:t>
      </w:r>
      <w:r w:rsidR="00D20D69">
        <w:rPr>
          <w:rFonts w:cs="Times New Roman"/>
          <w:szCs w:val="24"/>
        </w:rPr>
        <w:t xml:space="preserve"> </w:t>
      </w:r>
    </w:p>
    <w:p w:rsidR="00D20D69" w:rsidRDefault="00E83511" w:rsidP="00D20D69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Информирование осуществляется в соответствии с графиком приема граждан.</w:t>
      </w:r>
      <w:r w:rsidR="00D20D69">
        <w:rPr>
          <w:rFonts w:cs="Times New Roman"/>
          <w:szCs w:val="24"/>
        </w:rPr>
        <w:t xml:space="preserve"> 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1.7. По письменному обращению должностное лицо </w:t>
      </w:r>
      <w:r w:rsidR="00232D51" w:rsidRPr="00232D51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>,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ответственный за предоставление муниципальной услуги, подробно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в письменной форме разъясняет заявителю сведения по вопросам, указанным в пункте</w:t>
      </w:r>
      <w:r w:rsidR="00D20D6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1.5. настоящего Административного регламента в порядке, установленном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Федеральным законом от 2 мая 2006 г. № 59-ФЗ «О порядке рассмотрения обращений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граждан Российской Федерации» (далее - Федеральный закон № 59-ФЗ).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1.8. На ЕПГУ размещаются сведения, которые являются необходимыми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обязательными для предоставления муниципальной услуги,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предусмотренные Положением о федеральной государственной информационной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системе «Федеральный реестр государственных и муниципальных услуг (функций)»,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утвержденным постановлением Правительства Российской Федерации от 24 октября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2011 года № 861.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требований, в том числе без использования программного обеспечения, установка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которого на технические средства заявителя требует заключения лицензионного или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иного соглашения с правообладателем программного обеспечения,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предусматривающего взимание платы, регистрацию или авторизацию заявителя, или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предоставление им персональных данных.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1.9. На официальном сайте </w:t>
      </w:r>
      <w:r w:rsidR="00232D51" w:rsidRPr="00232D51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>, на стендах в местах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предоставления муниципальной услуги и услуг, которые являются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необходимыми и обязательными для предоставления услуги, и в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многофункциональном центре размещается следующая справочная информация: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о месте нахождения и графике работы </w:t>
      </w:r>
      <w:r w:rsidR="00232D51" w:rsidRPr="00232D51">
        <w:rPr>
          <w:rFonts w:cs="Times New Roman"/>
          <w:szCs w:val="24"/>
        </w:rPr>
        <w:t xml:space="preserve">Администрации с. Байкит </w:t>
      </w:r>
      <w:r w:rsidRPr="00E83511">
        <w:rPr>
          <w:rFonts w:cs="Times New Roman"/>
          <w:szCs w:val="24"/>
        </w:rPr>
        <w:t>и их структурных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подразделений, ответственных за предоставление</w:t>
      </w:r>
      <w:r w:rsidR="00232D51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услуги, а также многофункциональных центров;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справочные телефоны структурных подразделений </w:t>
      </w:r>
      <w:r w:rsidR="00232D51" w:rsidRPr="00232D51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>,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ответственных за предоставление муниципальной услуги, в том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числе номер телефона-автоинформатора (при наличии);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адрес официального сайта, а также электронной почты и (или) формы обратной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связи </w:t>
      </w:r>
      <w:r w:rsidR="00232D51" w:rsidRPr="00232D51">
        <w:rPr>
          <w:rFonts w:cs="Times New Roman"/>
          <w:szCs w:val="24"/>
        </w:rPr>
        <w:t xml:space="preserve">Администрации с. Байкит </w:t>
      </w:r>
      <w:r w:rsidRPr="00E83511">
        <w:rPr>
          <w:rFonts w:cs="Times New Roman"/>
          <w:szCs w:val="24"/>
        </w:rPr>
        <w:t>в сети «Интернет».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1.10. В </w:t>
      </w:r>
      <w:r w:rsidR="00232D51">
        <w:rPr>
          <w:rFonts w:cs="Times New Roman"/>
          <w:szCs w:val="24"/>
        </w:rPr>
        <w:t>фойе</w:t>
      </w:r>
      <w:r w:rsidRPr="00E83511">
        <w:rPr>
          <w:rFonts w:cs="Times New Roman"/>
          <w:szCs w:val="24"/>
        </w:rPr>
        <w:t xml:space="preserve"> </w:t>
      </w:r>
      <w:r w:rsidR="00232D51" w:rsidRPr="00232D51">
        <w:rPr>
          <w:rFonts w:cs="Times New Roman"/>
          <w:szCs w:val="24"/>
        </w:rPr>
        <w:t xml:space="preserve">Администрации с. Байкит </w:t>
      </w:r>
      <w:r w:rsidRPr="00E83511">
        <w:rPr>
          <w:rFonts w:cs="Times New Roman"/>
          <w:szCs w:val="24"/>
        </w:rPr>
        <w:t>размещаются нормативные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требованию заявителя предоставляются ему для ознакомления.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lastRenderedPageBreak/>
        <w:t>1.11. Размещение информации о порядке предоставления муниципальной услуги на информационных стендах в помещении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многофункционального центра осуществляется в соответствии с соглашением,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заключенным между многофункциональным центром и </w:t>
      </w:r>
      <w:r w:rsidR="00232D51" w:rsidRPr="00232D51">
        <w:rPr>
          <w:rFonts w:cs="Times New Roman"/>
          <w:szCs w:val="24"/>
        </w:rPr>
        <w:t>Администраци</w:t>
      </w:r>
      <w:r w:rsidR="00232D51">
        <w:rPr>
          <w:rFonts w:cs="Times New Roman"/>
          <w:szCs w:val="24"/>
        </w:rPr>
        <w:t>ей</w:t>
      </w:r>
      <w:r w:rsidR="00232D51" w:rsidRPr="00232D51">
        <w:rPr>
          <w:rFonts w:cs="Times New Roman"/>
          <w:szCs w:val="24"/>
        </w:rPr>
        <w:t xml:space="preserve"> с. Байкит </w:t>
      </w:r>
      <w:r w:rsidRPr="00E83511">
        <w:rPr>
          <w:rFonts w:cs="Times New Roman"/>
          <w:szCs w:val="24"/>
        </w:rPr>
        <w:t>с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учетом требований к информированию, установленных Административным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регламентом.</w:t>
      </w:r>
    </w:p>
    <w:p w:rsidR="00E83511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1.12. Информация о ходе рассмотрения заявления о предоставлении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 и о результатах предоставления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 может быть получена заявителем (его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представителем) в личном кабинете на ЕПГУ, а также в соответствующем структурном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подразделении </w:t>
      </w:r>
      <w:r w:rsidR="00232D51" w:rsidRPr="00232D51">
        <w:rPr>
          <w:rFonts w:cs="Times New Roman"/>
          <w:szCs w:val="24"/>
        </w:rPr>
        <w:t xml:space="preserve">Администрации с. Байкит </w:t>
      </w:r>
      <w:r w:rsidRPr="00E83511">
        <w:rPr>
          <w:rFonts w:cs="Times New Roman"/>
          <w:szCs w:val="24"/>
        </w:rPr>
        <w:t>при обращении заявителя лично, по телефону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посредством электронной почты.</w:t>
      </w:r>
    </w:p>
    <w:p w:rsidR="009032D0" w:rsidRPr="00E83511" w:rsidRDefault="009032D0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B93144" w:rsidRDefault="00232D51" w:rsidP="00232D5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Раздел. </w:t>
      </w:r>
      <w:r>
        <w:rPr>
          <w:rFonts w:cs="Times New Roman"/>
          <w:b/>
          <w:bCs/>
          <w:szCs w:val="24"/>
          <w:lang w:val="en-US"/>
        </w:rPr>
        <w:t>II</w:t>
      </w:r>
      <w:r w:rsidRPr="00232D51">
        <w:rPr>
          <w:rFonts w:cs="Times New Roman"/>
          <w:b/>
          <w:bCs/>
          <w:szCs w:val="24"/>
        </w:rPr>
        <w:t xml:space="preserve"> </w:t>
      </w:r>
      <w:r w:rsidR="00E83511" w:rsidRPr="00E83511">
        <w:rPr>
          <w:rFonts w:cs="Times New Roman"/>
          <w:b/>
          <w:bCs/>
          <w:szCs w:val="24"/>
        </w:rPr>
        <w:t>Стандарт предоставления муниципальной услуги</w:t>
      </w:r>
      <w:r w:rsidRPr="00232D51">
        <w:rPr>
          <w:rFonts w:cs="Times New Roman"/>
          <w:b/>
          <w:bCs/>
          <w:szCs w:val="24"/>
        </w:rPr>
        <w:t xml:space="preserve">. </w:t>
      </w:r>
    </w:p>
    <w:p w:rsidR="00E83511" w:rsidRDefault="00B93144" w:rsidP="00232D5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Наименование муниципальной</w:t>
      </w:r>
      <w:r w:rsidR="00E83511" w:rsidRPr="00E83511">
        <w:rPr>
          <w:rFonts w:cs="Times New Roman"/>
          <w:b/>
          <w:bCs/>
          <w:szCs w:val="24"/>
        </w:rPr>
        <w:t xml:space="preserve"> услуги</w:t>
      </w:r>
    </w:p>
    <w:p w:rsidR="009032D0" w:rsidRPr="00E83511" w:rsidRDefault="009032D0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2.1. Государственная услуга «Установление публичного сервитута в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соответствии с Главой V.7. Земельного кодекса Российской Федерации».</w:t>
      </w:r>
    </w:p>
    <w:p w:rsidR="009032D0" w:rsidRPr="00E83511" w:rsidRDefault="009032D0" w:rsidP="00E835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E83511" w:rsidRP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Наименование органа государственной власти, органа местного</w:t>
      </w:r>
    </w:p>
    <w:p w:rsidR="00E83511" w:rsidRPr="00525488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 xml:space="preserve">самоуправления, предоставляющего </w:t>
      </w:r>
    </w:p>
    <w:p w:rsidR="009032D0" w:rsidRPr="00E83511" w:rsidRDefault="009032D0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4E0869" w:rsidRPr="004E0869" w:rsidRDefault="00E83511" w:rsidP="004E0869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4"/>
          <w:lang w:eastAsia="ru-RU"/>
        </w:rPr>
      </w:pPr>
      <w:r w:rsidRPr="00E83511">
        <w:rPr>
          <w:rFonts w:cs="Times New Roman"/>
          <w:szCs w:val="24"/>
        </w:rPr>
        <w:t xml:space="preserve">2.2. </w:t>
      </w:r>
      <w:r w:rsidR="004E0869" w:rsidRPr="004E0869">
        <w:rPr>
          <w:rFonts w:eastAsia="Times New Roman" w:cs="Times New Roman"/>
          <w:bCs/>
          <w:szCs w:val="24"/>
          <w:lang w:eastAsia="ru-RU"/>
        </w:rPr>
        <w:t>Непосредственное предоставление муниципальной услуги осуществляет отдел по вопросам жизнеобеспечения села Администрации с.Байкит (далее по тексту - ОВЖС).</w:t>
      </w:r>
    </w:p>
    <w:p w:rsidR="00DE2D49" w:rsidRDefault="004E0869" w:rsidP="004E0869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4"/>
          <w:lang w:eastAsia="ru-RU"/>
        </w:rPr>
      </w:pPr>
      <w:r w:rsidRPr="004E0869">
        <w:rPr>
          <w:rFonts w:eastAsia="Times New Roman" w:cs="Times New Roman"/>
          <w:bCs/>
          <w:szCs w:val="24"/>
          <w:lang w:eastAsia="ru-RU"/>
        </w:rPr>
        <w:t xml:space="preserve">Прием Заявителей по вопросу предоставления Муниципальной услуги осуществляется Режимом работы Администрации с. Байкит: ежедневно с понедельника по четверг с 09.00 до 17.15, в пятницу с 09.00 до 17.00 (перерыв на обед с 13.00 до 14.00), выходные дни - суббота, воскресенье. </w:t>
      </w:r>
    </w:p>
    <w:p w:rsidR="004E0869" w:rsidRPr="004E0869" w:rsidRDefault="004E0869" w:rsidP="004E0869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4"/>
          <w:lang w:eastAsia="ru-RU"/>
        </w:rPr>
      </w:pPr>
      <w:r w:rsidRPr="004E0869">
        <w:rPr>
          <w:rFonts w:eastAsia="Times New Roman" w:cs="Times New Roman"/>
          <w:bCs/>
          <w:szCs w:val="24"/>
          <w:lang w:eastAsia="ru-RU"/>
        </w:rPr>
        <w:t>Режим работы с посетителями ОВЖС: понедельник, вторник, среда, четверг с 09.00 до 17.00.</w:t>
      </w:r>
    </w:p>
    <w:p w:rsidR="004E0869" w:rsidRPr="004E0869" w:rsidRDefault="004E0869" w:rsidP="004E0869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4"/>
          <w:lang w:eastAsia="ru-RU"/>
        </w:rPr>
      </w:pPr>
      <w:r w:rsidRPr="004E0869">
        <w:rPr>
          <w:rFonts w:eastAsia="Times New Roman" w:cs="Times New Roman"/>
          <w:bCs/>
          <w:szCs w:val="24"/>
          <w:lang w:eastAsia="ru-RU"/>
        </w:rPr>
        <w:t>Телефоны:</w:t>
      </w:r>
    </w:p>
    <w:p w:rsidR="004E0869" w:rsidRPr="004E0869" w:rsidRDefault="004E0869" w:rsidP="004E0869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4"/>
          <w:lang w:eastAsia="ru-RU"/>
        </w:rPr>
      </w:pPr>
      <w:r w:rsidRPr="004E0869">
        <w:rPr>
          <w:rFonts w:eastAsia="Times New Roman" w:cs="Times New Roman"/>
          <w:bCs/>
          <w:szCs w:val="24"/>
          <w:lang w:eastAsia="ru-RU"/>
        </w:rPr>
        <w:t>Приемная Администрации с. Байкит: 8(39178) 31 – 033</w:t>
      </w:r>
    </w:p>
    <w:p w:rsidR="004E0869" w:rsidRPr="004E0869" w:rsidRDefault="004E0869" w:rsidP="004E0869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4"/>
          <w:lang w:val="en-US" w:eastAsia="ru-RU"/>
        </w:rPr>
      </w:pPr>
      <w:r w:rsidRPr="004E0869">
        <w:rPr>
          <w:rFonts w:eastAsia="Times New Roman" w:cs="Times New Roman"/>
          <w:bCs/>
          <w:szCs w:val="24"/>
          <w:lang w:eastAsia="ru-RU"/>
        </w:rPr>
        <w:t>ОВЖС</w:t>
      </w:r>
      <w:r w:rsidRPr="004E0869">
        <w:rPr>
          <w:rFonts w:eastAsia="Times New Roman" w:cs="Times New Roman"/>
          <w:bCs/>
          <w:szCs w:val="24"/>
          <w:lang w:val="en-US" w:eastAsia="ru-RU"/>
        </w:rPr>
        <w:t>: 8(39178) 31 – 153, 31-310,31-339.</w:t>
      </w:r>
    </w:p>
    <w:p w:rsidR="004E0869" w:rsidRPr="004E0869" w:rsidRDefault="004E0869" w:rsidP="004E0869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4"/>
          <w:lang w:val="en-US" w:eastAsia="ru-RU"/>
        </w:rPr>
      </w:pPr>
      <w:r w:rsidRPr="004E0869">
        <w:rPr>
          <w:rFonts w:eastAsia="Times New Roman" w:cs="Times New Roman"/>
          <w:bCs/>
          <w:szCs w:val="24"/>
          <w:lang w:val="en-US" w:eastAsia="ru-RU"/>
        </w:rPr>
        <w:t xml:space="preserve"> E-mail: </w:t>
      </w:r>
      <w:proofErr w:type="spellStart"/>
      <w:r w:rsidRPr="004E0869">
        <w:rPr>
          <w:rFonts w:eastAsia="Times New Roman" w:cs="Times New Roman"/>
          <w:bCs/>
          <w:szCs w:val="24"/>
          <w:lang w:val="en-US" w:eastAsia="ru-RU"/>
        </w:rPr>
        <w:t>bayk–sekr-msu@baykit.evenkya.ru</w:t>
      </w:r>
      <w:proofErr w:type="spellEnd"/>
      <w:r w:rsidRPr="004E0869">
        <w:rPr>
          <w:rFonts w:eastAsia="Times New Roman" w:cs="Times New Roman"/>
          <w:bCs/>
          <w:szCs w:val="24"/>
          <w:lang w:val="en-US" w:eastAsia="ru-RU"/>
        </w:rPr>
        <w:t>.</w:t>
      </w:r>
    </w:p>
    <w:p w:rsidR="00DE2D49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2.3. В предоставлении муниципальной услуги принимают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участие </w:t>
      </w:r>
      <w:r w:rsidR="00DE2D49">
        <w:rPr>
          <w:rFonts w:cs="Times New Roman"/>
          <w:szCs w:val="24"/>
        </w:rPr>
        <w:t xml:space="preserve">Администрация с. Байкит, </w:t>
      </w:r>
      <w:r w:rsidRPr="00E83511">
        <w:rPr>
          <w:rFonts w:cs="Times New Roman"/>
          <w:szCs w:val="24"/>
        </w:rPr>
        <w:t>многофункциональные центры</w:t>
      </w:r>
      <w:r w:rsidR="00DE2D49">
        <w:rPr>
          <w:rFonts w:cs="Times New Roman"/>
          <w:szCs w:val="24"/>
        </w:rPr>
        <w:t>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 При предоставлении муниципальной услуги</w:t>
      </w:r>
      <w:r w:rsidR="009032D0">
        <w:rPr>
          <w:rFonts w:cs="Times New Roman"/>
          <w:szCs w:val="24"/>
        </w:rPr>
        <w:t xml:space="preserve"> </w:t>
      </w:r>
      <w:r w:rsidR="00DE2D49">
        <w:rPr>
          <w:rFonts w:cs="Times New Roman"/>
          <w:szCs w:val="24"/>
        </w:rPr>
        <w:t>ОВЖС</w:t>
      </w:r>
      <w:r w:rsidRPr="00E83511">
        <w:rPr>
          <w:rFonts w:cs="Times New Roman"/>
          <w:szCs w:val="24"/>
        </w:rPr>
        <w:t xml:space="preserve"> взаимодействует с: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1) Федеральной налоговой службой России для подтверждения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принадлежности Заявителя к категории юридических лиц;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2) Федеральной службой государственной регистрации, кадастра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 картографии для получения сведений из Единого государственного реестра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недвижимости о земельном участке и об инженерном сооружении.</w:t>
      </w:r>
    </w:p>
    <w:p w:rsidR="00E83511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2.4. При предоставлении</w:t>
      </w:r>
      <w:r w:rsidR="00DE2D49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Уполномоченному органу запрещается требовать от заявителя осуществления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действий, в том числе согласований, необходимых для получения государственной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(муниципальной) услуги и связанных с обращением в иные государственные органы 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организации, за исключением получения услуг, включенных в перечень услуг, которые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являются необходимыми и обязательными для предоставления государственной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(муниципальной) услуги.</w:t>
      </w:r>
    </w:p>
    <w:p w:rsidR="009032D0" w:rsidRPr="00E83511" w:rsidRDefault="009032D0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Описание результата предоставления муниципальной услуги</w:t>
      </w:r>
    </w:p>
    <w:p w:rsidR="009032D0" w:rsidRPr="00E83511" w:rsidRDefault="009032D0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2.5. Результатом предоставления муниципальной услуги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является: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1) решение об установлении публичного сервитута (форма приведена в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Приложении № 1 к настоящему Административному регламенту);</w:t>
      </w:r>
    </w:p>
    <w:p w:rsidR="00E83511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lastRenderedPageBreak/>
        <w:t>2) решение об отказе в предоставлении услуги (форма приведена в Приложении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№ 2 к настоящему Административному регламенту).</w:t>
      </w:r>
    </w:p>
    <w:p w:rsidR="009032D0" w:rsidRPr="00E83511" w:rsidRDefault="009032D0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83511" w:rsidRP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Срок предоставления муниципальной услуги, в том числе с</w:t>
      </w:r>
    </w:p>
    <w:p w:rsidR="00E83511" w:rsidRP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учетом необходимости обращения в организации, участвующие в</w:t>
      </w:r>
    </w:p>
    <w:p w:rsidR="00E83511" w:rsidRP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предоставлении муниципальной услуги, срок</w:t>
      </w:r>
    </w:p>
    <w:p w:rsidR="00E83511" w:rsidRPr="009032D0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приостановления предоставления муниципальной услуги,</w:t>
      </w:r>
    </w:p>
    <w:p w:rsidR="00E83511" w:rsidRP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срок выдачи (направления) документов, являющихся результатом</w:t>
      </w:r>
    </w:p>
    <w:p w:rsid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предоставления муниципальной услуги</w:t>
      </w:r>
    </w:p>
    <w:p w:rsidR="009032D0" w:rsidRPr="00E83511" w:rsidRDefault="009032D0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2.6. Срок предоставления муниципальной услуги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определяется в соответствии с Земельным кодексом Российской Федерации.</w:t>
      </w:r>
    </w:p>
    <w:p w:rsidR="00E83511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Органом государственной власти субъекта Российской Федерации, органом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кодексом Российской Федерации.</w:t>
      </w:r>
    </w:p>
    <w:p w:rsidR="009032D0" w:rsidRPr="00E83511" w:rsidRDefault="009032D0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Нормативные правовые акты, регулирующие предоставление муниципальной услуги</w:t>
      </w:r>
    </w:p>
    <w:p w:rsidR="009032D0" w:rsidRPr="00E83511" w:rsidRDefault="009032D0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2.7. Перечень нормативных правовых актов, регулирующих предоставление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услуги: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1) Земельный кодекс Российской Федерации от 25.10.2001 № 136-ФЗ;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2) Федеральный закон от 25.10.2001. № 137-ФЗ «О введении в действие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Земельного кодекса Российской Федерации»;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3) Гражданский кодекс Российской Федерации (часть первая) от 30.11.1994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№ 51-ФЗ;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4) Федеральный закон от 13.07.2015 № 218-ФЗ «О государственной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регистрации недвижимости»;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5) Приказ Министерства экономического развития Российской Федерации от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10.10.2018. № 542 «Об утверждении требований к форме ходатайства об установлении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публичного сервитута, содержанию обоснования необходимости установления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публичного сервитута».</w:t>
      </w:r>
    </w:p>
    <w:p w:rsidR="00E83511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Перечень нормативных правовых актов, регулирующих предоставление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услуги, размещен в федеральной государственной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информационной системе «Федеральный реестр государственных и муниципальных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услуг (функций)» и на ЕПГУ. </w:t>
      </w:r>
      <w:r w:rsidR="00B93144">
        <w:rPr>
          <w:rFonts w:cs="Times New Roman"/>
          <w:szCs w:val="24"/>
        </w:rPr>
        <w:t>Администрация с. Байкит</w:t>
      </w:r>
      <w:r w:rsidRPr="00E83511">
        <w:rPr>
          <w:rFonts w:cs="Times New Roman"/>
          <w:szCs w:val="24"/>
        </w:rPr>
        <w:t xml:space="preserve"> обеспечивает размещение и актуализацию перечня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нормативных правовых актов, регулирующих предоставление муниципальной услуги, на официальном сайте </w:t>
      </w:r>
      <w:r w:rsidR="00B93144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 xml:space="preserve"> в сети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Интернет, а также в соответствующем разделе федерального реестра.</w:t>
      </w:r>
    </w:p>
    <w:p w:rsidR="009032D0" w:rsidRPr="00E83511" w:rsidRDefault="009032D0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83511" w:rsidRPr="00E83511" w:rsidRDefault="00E83511" w:rsidP="00B9314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Исчерпывающий перечень документов, необходимых в соответствии с</w:t>
      </w:r>
    </w:p>
    <w:p w:rsidR="00E83511" w:rsidRPr="00E83511" w:rsidRDefault="00E83511" w:rsidP="00B9314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</w:p>
    <w:p w:rsidR="00E83511" w:rsidRPr="00E83511" w:rsidRDefault="00E83511" w:rsidP="00B9314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обязательными для предоставления муниципальной услуги,</w:t>
      </w:r>
    </w:p>
    <w:p w:rsidR="00E83511" w:rsidRPr="00E83511" w:rsidRDefault="00E83511" w:rsidP="00B9314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подлежащих представлению заявителем, способы их получения заявителем, в</w:t>
      </w:r>
    </w:p>
    <w:p w:rsidR="00E83511" w:rsidRPr="00E83511" w:rsidRDefault="00E83511" w:rsidP="00B9314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том числе в электронной форме, порядок их представления</w:t>
      </w:r>
    </w:p>
    <w:p w:rsidR="00E83511" w:rsidRPr="00E83511" w:rsidRDefault="00E83511" w:rsidP="00E835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2.8. Для получения муниципальной</w:t>
      </w:r>
      <w:r w:rsidR="00E749DF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 заявитель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представляет: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1) Заявление о предоставлении муниципальной услуги по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форме, согласно приложению № 4 к настоящему Административному регламенту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2) В случае направления заявления посредством ЕПГУ формирование заявления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осуществляется посредством заполнения интерактивной формы на ЕПГУ без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необходимости дополнительной подачи заявления в какой-либо иной форме.</w:t>
      </w:r>
    </w:p>
    <w:p w:rsidR="009032D0" w:rsidRDefault="00E749DF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lastRenderedPageBreak/>
        <w:t>3) в</w:t>
      </w:r>
      <w:r w:rsidR="00E83511" w:rsidRPr="00E83511">
        <w:rPr>
          <w:rFonts w:cs="Times New Roman"/>
          <w:szCs w:val="24"/>
        </w:rPr>
        <w:t xml:space="preserve"> заявлении также указывается один из следующих способов направления</w:t>
      </w:r>
      <w:r w:rsidR="009032D0">
        <w:rPr>
          <w:rFonts w:cs="Times New Roman"/>
          <w:szCs w:val="24"/>
        </w:rPr>
        <w:t xml:space="preserve"> </w:t>
      </w:r>
      <w:r w:rsidR="00E83511" w:rsidRPr="00E83511">
        <w:rPr>
          <w:rFonts w:cs="Times New Roman"/>
          <w:szCs w:val="24"/>
        </w:rPr>
        <w:t>результата предоставления муниципальной услуги: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в форме электронного документа в личном кабинете на ЕПГУ;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на бумажном носителе в виде распечатанного экземпляра электронного документа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в </w:t>
      </w:r>
      <w:r w:rsidR="00E749DF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>, многофункциональном центре;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 xml:space="preserve">на бумажном носителе в </w:t>
      </w:r>
      <w:r w:rsidR="00E749DF" w:rsidRPr="00E749DF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>, многофункциональном центре;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4) Документ, удостоверяющего личность Заявителя или представителя Заявителя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(предоставляется в случае личного обращения в </w:t>
      </w:r>
      <w:r w:rsidR="00E749DF" w:rsidRPr="00E749DF">
        <w:rPr>
          <w:rFonts w:cs="Times New Roman"/>
          <w:szCs w:val="24"/>
        </w:rPr>
        <w:t>Администраци</w:t>
      </w:r>
      <w:r w:rsidR="00E749DF">
        <w:rPr>
          <w:rFonts w:cs="Times New Roman"/>
          <w:szCs w:val="24"/>
        </w:rPr>
        <w:t>ю</w:t>
      </w:r>
      <w:r w:rsidR="00E749DF" w:rsidRPr="00E749DF">
        <w:rPr>
          <w:rFonts w:cs="Times New Roman"/>
          <w:szCs w:val="24"/>
        </w:rPr>
        <w:t xml:space="preserve"> с. Байкит</w:t>
      </w:r>
      <w:r w:rsidRPr="00E83511">
        <w:rPr>
          <w:rFonts w:cs="Times New Roman"/>
          <w:szCs w:val="24"/>
        </w:rPr>
        <w:t>). В случае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направления заявления посредством ЕПГУ сведения из документа, удостоверяющего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личность заявителя, представителя формируются при подтверждении учетной записи в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Единой системе идентификации и аутентификации (далее – ЕСИА) из состава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соответствующих данных указанной учетной записи и могут быть проверены путем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направления запроса с использованием системы межведомственного электронного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взаимодействия;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5) Документ, подтверждающий полномочия представителя Заявителя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действовать от имени Заявителя (в случае обращения за предоставлением услуги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представителя Заявителя). При обращении посредством ЕПГУ указанный документ,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выданный организацией, удостоверяется усиленной квалифицированной электронной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подписью правомочного должностного лица организации, а документ, выданный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физическим лицом, - усиленной квалифицированной электронной подписью нотариуса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 приложением файла открепленной усиленной квалифицированной электронной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подписи в формате sig3;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6) Сведения о границах публичного сервитута, включающие графическое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описание местоположения границ публичного сервитута и перечень координат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характерных точек этих границ в системе координат, установленной для ведения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Единого государственного реестра недвижимости.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7) Соглашение, заключенное в письменной форме между заявителем 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собственником линейного объекта или иного сооружения, расположенных на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земельном участке и (или) землях, в отношении которых подано ходатайство об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установлении публичного сервитута, об условиях реконструкции, в том числе переноса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или сноса указанных линейного объекта, сооружения в случае, если осуществление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публичного сервитута повлечет необходимость реконструкции или сноса указанных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линейного объекта, сооружения.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8) документы, подтверждающие право на инженерное сооружение, если подано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ходатайство об установлении публичного сервитута для реконструкции или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эксплуатации указанного сооружения, при условии, что такое право не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зарегистрировано в Едином государственном реестре недвижимости.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9) Кадастровый план территории либо его фрагмент, на котором приводится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изображение сравнительных вариантов размещения инженерного сооружения.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10) Договор о подключении (технологическом присоединении) к электрическим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сетям, тепловым сетям, водопроводным сетям, сетям водоснабжения и (или)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водоотведения, сетям газоснабжения с указанием сторон такого договора и сроков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технологического присоединения, в целях исполнения которого требуется размещение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инженерного сооружения.</w:t>
      </w:r>
    </w:p>
    <w:p w:rsidR="009032D0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11) Проект организации строительства объекта.</w:t>
      </w:r>
    </w:p>
    <w:p w:rsidR="00E83511" w:rsidRDefault="00E83511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2.9. Заявления и прилагаемые документы, указанные в пункте 2.8.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Административного регламента, направляются (подаются) в </w:t>
      </w:r>
      <w:r w:rsidR="00E749DF" w:rsidRPr="00E749DF">
        <w:rPr>
          <w:rFonts w:cs="Times New Roman"/>
          <w:szCs w:val="24"/>
        </w:rPr>
        <w:t>Администраци</w:t>
      </w:r>
      <w:r w:rsidR="00E749DF">
        <w:rPr>
          <w:rFonts w:cs="Times New Roman"/>
          <w:szCs w:val="24"/>
        </w:rPr>
        <w:t>ю</w:t>
      </w:r>
      <w:r w:rsidR="00E749DF" w:rsidRPr="00E749DF">
        <w:rPr>
          <w:rFonts w:cs="Times New Roman"/>
          <w:szCs w:val="24"/>
        </w:rPr>
        <w:t xml:space="preserve"> с. Байкит </w:t>
      </w:r>
      <w:r w:rsidRPr="00E83511">
        <w:rPr>
          <w:rFonts w:cs="Times New Roman"/>
          <w:szCs w:val="24"/>
        </w:rPr>
        <w:t>в</w:t>
      </w:r>
      <w:r w:rsidR="009032D0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электронной форме путем заполнения формы запроса через личный кабинет на ЕПГУ.</w:t>
      </w:r>
    </w:p>
    <w:p w:rsidR="009032D0" w:rsidRPr="00E83511" w:rsidRDefault="009032D0" w:rsidP="009032D0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83511" w:rsidRP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Исчерпывающий перечень документов, необходимых в соответствии с</w:t>
      </w:r>
    </w:p>
    <w:p w:rsidR="00E83511" w:rsidRP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</w:p>
    <w:p w:rsidR="00E83511" w:rsidRP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органов, органов местного самоуправления и иных органов, участвующих в</w:t>
      </w:r>
    </w:p>
    <w:p w:rsidR="00E83511" w:rsidRDefault="00E83511" w:rsidP="009032D0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предоставлении муниципальных услуг</w:t>
      </w:r>
    </w:p>
    <w:p w:rsidR="009032D0" w:rsidRPr="00E83511" w:rsidRDefault="009032D0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2.10. Перечень документов, необходимых в соответствии с нормативными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правовыми актами для предоставления муниципальной услуги,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которые находятся в распоряжении государственных органов, органов местного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самоуправления и иных органов, участвующих в предоставлении муниципальных услуг в случае обращения заявителя за установлением сервитута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(публичного сервитута) в отношении земельного участка, находящегося в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собственности: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1) Сведения из Единого государственного реестра юридических лиц;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2) Сведения из Единого государственного реестра недвижимости о земельном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участке;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3) Сведения о правообладателях земельных участков, в отношении которых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подано ходатайство об установлении публичного сервитута;</w:t>
      </w:r>
    </w:p>
    <w:p w:rsidR="00E83511" w:rsidRPr="00E83511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4) Сведения из Единого государственного реестра недвижимости об инженерном</w:t>
      </w:r>
    </w:p>
    <w:p w:rsidR="006507EB" w:rsidRDefault="00E83511" w:rsidP="00E83511">
      <w:pPr>
        <w:autoSpaceDE w:val="0"/>
        <w:autoSpaceDN w:val="0"/>
        <w:adjustRightInd w:val="0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сооружении.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2.11. При предоставлении муниципальной услуги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запрещается требовать от заявителя: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1) Представления документов и информации или осуществления действий,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представление или осуществление которых не предусмотрено нормативными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правовыми актами, регулирующими отношения, возникающие в связи с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предоставлением муниципальной услуги.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2) Представления документов и информации, которые в соответствии с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нормативными правовыми актами Российской Федерации и </w:t>
      </w:r>
      <w:r w:rsidR="00E749DF" w:rsidRPr="00B93144">
        <w:rPr>
          <w:rFonts w:cs="Times New Roman"/>
          <w:iCs/>
          <w:szCs w:val="24"/>
        </w:rPr>
        <w:t>Красноярского края</w:t>
      </w:r>
      <w:r w:rsidRPr="00B93144">
        <w:rPr>
          <w:rFonts w:cs="Times New Roman"/>
          <w:szCs w:val="24"/>
        </w:rPr>
        <w:t>,</w:t>
      </w:r>
      <w:r w:rsidRPr="00E83511">
        <w:rPr>
          <w:rFonts w:cs="Times New Roman"/>
          <w:szCs w:val="24"/>
        </w:rPr>
        <w:t xml:space="preserve"> муниципальными правовыми актами </w:t>
      </w:r>
      <w:r w:rsidRPr="00E83511">
        <w:rPr>
          <w:rFonts w:cs="Times New Roman"/>
          <w:i/>
          <w:iCs/>
          <w:szCs w:val="24"/>
        </w:rPr>
        <w:t xml:space="preserve"> </w:t>
      </w:r>
      <w:r w:rsidRPr="00E83511">
        <w:rPr>
          <w:rFonts w:cs="Times New Roman"/>
          <w:szCs w:val="24"/>
        </w:rPr>
        <w:t>находятся в распоряжении органов,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предоставляющих государственную услугу, государственных органов, органов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местного самоуправления и (или) подведомственных государственным органам 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органам местного самоуправления организаций, участвующих в предоставлении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государственных услуг, за исключением документов, указанных в части 6 статьи 7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Федерального закона от 27 июля 2010 года № 210-ФЗ «Об организации предоставления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государственных и муниципальных услуг» (далее - Федеральный закон № 210-ФЗ).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3) Представления документов и информации, отсутствие и (или)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недостоверность которых не указывались при первоначальном отказе в приеме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документов, необходимых для предоставления муниципальной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услуги, либо в предоставлении</w:t>
      </w:r>
      <w:r w:rsidR="00E749DF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</w:t>
      </w:r>
      <w:r w:rsidR="00E749DF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услуги, за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исключением следующих случаев: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изменение требований нормативных правовых актов, касающихся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предоставления муниципальной услуги, после первоначальной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подачи заявления о предоставлении муниципальной услуги;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отказа в приеме документов, необходимых для предоставления муниципальной услуги, либо в предоставлении муниципальной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 и не включенных в представленный ранее комплект документов;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истечение срока действия документов или изменение информации после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первоначального отказа в приеме документов, необходимых для предоставления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услуги, либо в предоставлении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услуги;</w:t>
      </w:r>
    </w:p>
    <w:p w:rsidR="00E83511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выявление документально подтвержденного факта (признаков) ошибочного или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противоправного действия (бездействия) должностного лица </w:t>
      </w:r>
      <w:r w:rsidR="00E749DF" w:rsidRPr="00E749DF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>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служащего, работника многофункционального центра, работника организации,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предусмотренной частью 1.1 статьи 16 Федерального закона № 210-ФЗ, при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первоначальном отказе в приеме документов, необходимых для предоставления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услуги, либо в предоставлении муниципальной услуги, о чем в письменном виде за подписью руководителя</w:t>
      </w:r>
      <w:r w:rsidR="006507EB">
        <w:rPr>
          <w:rFonts w:cs="Times New Roman"/>
          <w:szCs w:val="24"/>
        </w:rPr>
        <w:t xml:space="preserve"> </w:t>
      </w:r>
      <w:r w:rsidR="00E749DF" w:rsidRPr="00E749DF">
        <w:rPr>
          <w:rFonts w:cs="Times New Roman"/>
          <w:szCs w:val="24"/>
        </w:rPr>
        <w:t>Администрации с. Байкит</w:t>
      </w:r>
      <w:r w:rsidRPr="00E83511">
        <w:rPr>
          <w:rFonts w:cs="Times New Roman"/>
          <w:szCs w:val="24"/>
        </w:rPr>
        <w:t>, руководителя многофункционального центра при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первоначальном отказе в приеме документов, необходимых для предоставления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муниципальной услуги, либо руководителя организации,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 xml:space="preserve">предусмотренной частью 1.1 статьи </w:t>
      </w:r>
      <w:r w:rsidRPr="00E83511">
        <w:rPr>
          <w:rFonts w:cs="Times New Roman"/>
          <w:szCs w:val="24"/>
        </w:rPr>
        <w:lastRenderedPageBreak/>
        <w:t>16 Федерального закона № 210-ФЗ, уведомляется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заявитель, а также приносятся извинения за доставленные неудобства.</w:t>
      </w:r>
    </w:p>
    <w:p w:rsidR="006507EB" w:rsidRPr="00E83511" w:rsidRDefault="006507EB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Исчерпывающий перечень оснований для возврата документов,</w:t>
      </w:r>
    </w:p>
    <w:p w:rsid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необходимых для предоставления муниципальной</w:t>
      </w:r>
      <w:r w:rsidR="00E749DF">
        <w:rPr>
          <w:rFonts w:cs="Times New Roman"/>
          <w:b/>
          <w:bCs/>
          <w:szCs w:val="24"/>
        </w:rPr>
        <w:t xml:space="preserve"> </w:t>
      </w:r>
      <w:r w:rsidRPr="00E83511">
        <w:rPr>
          <w:rFonts w:cs="Times New Roman"/>
          <w:b/>
          <w:bCs/>
          <w:szCs w:val="24"/>
        </w:rPr>
        <w:t>услуги</w:t>
      </w:r>
    </w:p>
    <w:p w:rsidR="006507EB" w:rsidRPr="00E83511" w:rsidRDefault="006507EB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E83511" w:rsidRDefault="00E83511" w:rsidP="006507EB">
      <w:pPr>
        <w:autoSpaceDE w:val="0"/>
        <w:autoSpaceDN w:val="0"/>
        <w:adjustRightInd w:val="0"/>
        <w:ind w:left="708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2.12. Основаниями для возврата документов, необходимых для предоставления</w:t>
      </w:r>
    </w:p>
    <w:p w:rsidR="006507EB" w:rsidRDefault="00E83511" w:rsidP="00E83511">
      <w:pPr>
        <w:autoSpaceDE w:val="0"/>
        <w:autoSpaceDN w:val="0"/>
        <w:adjustRightInd w:val="0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муниципальной услуги являются: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2.12.1. Заявление о предоставлении услуги подано в орган государственной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власти, орган местного самоуправления или организацию, в полномочия которых не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входит предоставление услуги;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2.12.2. Подача запроса о предоставлении услуги и документов, необходимых для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предоставления услуги, в электронной форме с нарушением установленных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требований;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2.12.3. Представление неполного комплекта документов, необходимых для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предоставления услуги;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2.12.4. Заявитель не является лицом, предусмотренным статьей 39.40 Земельного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кодекса Российской Федерации.</w:t>
      </w:r>
    </w:p>
    <w:p w:rsidR="00E83511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2.12.5. Подано ходатайство об установлении публичного сервитута в целях, не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предусмотренных статьей 39.37 Земельного кодекса Российской Федерации.</w:t>
      </w:r>
    </w:p>
    <w:p w:rsidR="006507EB" w:rsidRPr="00E83511" w:rsidRDefault="006507EB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Исчерпывающий перечень оснований для приостановления или отказа в</w:t>
      </w:r>
    </w:p>
    <w:p w:rsid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предоставлении муниципальной услуги</w:t>
      </w:r>
    </w:p>
    <w:p w:rsidR="006507EB" w:rsidRPr="00E83511" w:rsidRDefault="006507EB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 Основания для отказа в предоставлении муниципальной услуги»: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2.14.1. Содержащееся в ходатайстве об установлении публичного сервитута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обоснование необходимости установления публичного сервитута не соответствует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требованиям, установленным в соответствии с пунктами 2 и 3 статьи 39.41 Земельного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кодекса Российской Федерации.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2.14.2. Не соблюдены условия установления публичного сервитута,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предусмотренные статьями 23 и 39.39 Земельного кодекса Российской Федерации;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2.14.3. Осуществление деятельности, для обеспечения которой испрашивается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публичный сервитут, запрещено в соответствии с требованиями федеральных законов,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технических регламентов и (или) иных нормативных правовых актов на определенных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землях, территориях, в определенных зонах, в границах которых предлагается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установить публичный сервитут;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2.14.4. Осуществление деятельности, для обеспечения которой испрашивается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публичный сервитут, а также вызванные указанной деятельностью ограничения прав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на землю повлекут невозможность использования или существенное затруднение в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использовании земельного участка и (или) расположенного на нем объекта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недвижимого имущества в соответствии с их разрешенным использованием в течение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более чем трех месяцев в отношении земельных участков, предназначенных для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жилищного строительства (в том числе индивидуального жилищного строительства),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ведения личного подсобного хозяйства, садоводства, огородничества, или одного года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в отношении иных земельных участков.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2.14.5. Осуществление деятельности, для обеспечения которой подано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ходатайство об установлении публичного сервитута, повлечет необходимость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реконструкции (переноса), сноса линейного объекта или иного сооружения,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размещенных на земельном участке и (или) землях, указанных в ходатайстве, и не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предоставлено соглашение в письменной форме между заявителем и собственником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данных линейного объекта, сооружения об условиях таких реконструкции (переноса),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сноса;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lastRenderedPageBreak/>
        <w:t>2.14.6. Границы публичного сервитута не соответствуют предусмотренной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документацией по планировке территории зоне размещения инженерного сооружения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в целях, предусмотренных подпунктами 1, 3 и 4 статьи 39.37 Земельного кодекса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Российской Федерации;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2.14.7. Установление публичного сервитута в границах, указанных в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ходатайстве, препятствует размещению объектов, предусмотренных утвержденным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проектом планировки территории.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2.14.8. Публичный сервитут испрашивается в целях реконструкции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инженерного сооружения, которое предполагалось перенести в связи с изъятием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земельного участка для государственных или муниципальных нужд, и принято решение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об отказе в удовлетворении ходатайства об изъятии такого земельного участка для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государственных или муниципальных нужд.</w:t>
      </w: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2.14.9. Документы (сведения), представленные заявителем, противоречат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документам (сведениям), полученным в рамках межведомственного взаимодействия.</w:t>
      </w:r>
    </w:p>
    <w:p w:rsidR="00E83511" w:rsidRDefault="00E83511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E83511">
        <w:rPr>
          <w:rFonts w:cs="Times New Roman"/>
          <w:szCs w:val="24"/>
        </w:rPr>
        <w:t>2.14.10. Заявление подано в орган государственной власти, орган местного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самоуправления или организацию, в полномочия которых не входит предоставление</w:t>
      </w:r>
      <w:r w:rsidR="006507EB">
        <w:rPr>
          <w:rFonts w:cs="Times New Roman"/>
          <w:szCs w:val="24"/>
        </w:rPr>
        <w:t xml:space="preserve"> </w:t>
      </w:r>
      <w:r w:rsidRPr="00E83511">
        <w:rPr>
          <w:rFonts w:cs="Times New Roman"/>
          <w:szCs w:val="24"/>
        </w:rPr>
        <w:t>услуги.</w:t>
      </w:r>
    </w:p>
    <w:p w:rsidR="006507EB" w:rsidRPr="00E83511" w:rsidRDefault="006507EB" w:rsidP="006507EB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Перечень услуг, которые являются необходимыми и обязательными для</w:t>
      </w: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предоставления муниципальной услуги, в том числе</w:t>
      </w: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сведения о документе (документах), выдаваемом (выдаваемых) организациями,</w:t>
      </w:r>
    </w:p>
    <w:p w:rsid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участвующими в предоставлении муниципальной услуги</w:t>
      </w:r>
    </w:p>
    <w:p w:rsidR="006507EB" w:rsidRPr="00E83511" w:rsidRDefault="006507EB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Default="00E83511" w:rsidP="006507EB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507EB">
        <w:rPr>
          <w:rFonts w:cs="Times New Roman"/>
          <w:bCs/>
          <w:szCs w:val="24"/>
        </w:rPr>
        <w:t>2.15. Услуги, необходимые и обязательные для предоставления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>муниципальной услуги, отсутствуют.</w:t>
      </w:r>
    </w:p>
    <w:p w:rsidR="006507EB" w:rsidRPr="006507EB" w:rsidRDefault="006507EB" w:rsidP="006507EB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</w:p>
    <w:p w:rsidR="00E83511" w:rsidRPr="006507EB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6507EB">
        <w:rPr>
          <w:rFonts w:cs="Times New Roman"/>
          <w:b/>
          <w:bCs/>
          <w:szCs w:val="24"/>
        </w:rPr>
        <w:t>Порядок, размер и основания взимания государственной пошлины или иной</w:t>
      </w:r>
    </w:p>
    <w:p w:rsidR="00E83511" w:rsidRPr="006507EB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6507EB">
        <w:rPr>
          <w:rFonts w:cs="Times New Roman"/>
          <w:b/>
          <w:bCs/>
          <w:szCs w:val="24"/>
        </w:rPr>
        <w:t>оплаты, взимаемой за предоставление муниципальной</w:t>
      </w:r>
    </w:p>
    <w:p w:rsid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6507EB">
        <w:rPr>
          <w:rFonts w:cs="Times New Roman"/>
          <w:b/>
          <w:bCs/>
          <w:szCs w:val="24"/>
        </w:rPr>
        <w:t>услуги</w:t>
      </w:r>
    </w:p>
    <w:p w:rsidR="006507EB" w:rsidRPr="006507EB" w:rsidRDefault="006507EB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E83511" w:rsidRP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507EB">
        <w:rPr>
          <w:rFonts w:cs="Times New Roman"/>
          <w:bCs/>
          <w:szCs w:val="24"/>
        </w:rPr>
        <w:t>2.16. Предоставление муниципальной услуги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>осуществляется бесплатно.</w:t>
      </w:r>
    </w:p>
    <w:p w:rsidR="006507EB" w:rsidRPr="00E83511" w:rsidRDefault="006507EB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Порядок, размер и основания взимания платы за предоставление услуг,</w:t>
      </w: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которые являются необходимыми и обязательными для предоставления</w:t>
      </w: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государственной услуги, включая информацию о методике расчета размера</w:t>
      </w: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такой платы</w:t>
      </w:r>
    </w:p>
    <w:p w:rsidR="00E83511" w:rsidRPr="00E83511" w:rsidRDefault="00E835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507EB">
        <w:rPr>
          <w:rFonts w:cs="Times New Roman"/>
          <w:bCs/>
          <w:szCs w:val="24"/>
        </w:rPr>
        <w:t>2.17. Услуги, необходимые и обязательные для предоставления</w:t>
      </w:r>
      <w:r w:rsidR="006507EB" w:rsidRPr="006507EB">
        <w:rPr>
          <w:rFonts w:cs="Times New Roman"/>
          <w:bCs/>
          <w:szCs w:val="24"/>
        </w:rPr>
        <w:t xml:space="preserve"> </w:t>
      </w:r>
      <w:r w:rsidR="00E749DF">
        <w:rPr>
          <w:rFonts w:cs="Times New Roman"/>
          <w:bCs/>
          <w:szCs w:val="24"/>
        </w:rPr>
        <w:t xml:space="preserve">муниципальной </w:t>
      </w:r>
      <w:r w:rsidRPr="006507EB">
        <w:rPr>
          <w:rFonts w:cs="Times New Roman"/>
          <w:bCs/>
          <w:szCs w:val="24"/>
        </w:rPr>
        <w:t>услуги, отсутствуют.</w:t>
      </w:r>
    </w:p>
    <w:p w:rsidR="006507EB" w:rsidRPr="00E83511" w:rsidRDefault="006507EB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Максимальный срок ожидания в очереди при подаче запроса о предоставлении</w:t>
      </w: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государственной услуги и при получении результата предоставления</w:t>
      </w:r>
    </w:p>
    <w:p w:rsid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муниципальной услуги</w:t>
      </w:r>
    </w:p>
    <w:p w:rsidR="006507EB" w:rsidRPr="00E83511" w:rsidRDefault="006507EB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507EB">
        <w:rPr>
          <w:rFonts w:cs="Times New Roman"/>
          <w:bCs/>
          <w:szCs w:val="24"/>
        </w:rPr>
        <w:t>2.18. Максимальный срок ожидания в очереди при подаче запроса о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>предоставлении муниципальной услуги и при получении результата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 xml:space="preserve">предоставления муниципальной услуги в </w:t>
      </w:r>
      <w:r w:rsidR="00E749DF" w:rsidRPr="00E749DF">
        <w:rPr>
          <w:rFonts w:cs="Times New Roman"/>
          <w:bCs/>
          <w:szCs w:val="24"/>
        </w:rPr>
        <w:t xml:space="preserve">Администрации с. Байкит </w:t>
      </w:r>
      <w:r w:rsidRPr="006507EB">
        <w:rPr>
          <w:rFonts w:cs="Times New Roman"/>
          <w:bCs/>
          <w:szCs w:val="24"/>
        </w:rPr>
        <w:t>или многофункциональном центре составляет не более 15 минут.</w:t>
      </w:r>
    </w:p>
    <w:p w:rsidR="006507EB" w:rsidRPr="00E83511" w:rsidRDefault="006507EB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Срок и порядок регистрации запроса заявителя о предоставлении</w:t>
      </w:r>
    </w:p>
    <w:p w:rsid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муниципальной услуги, в том числе в электронной форме</w:t>
      </w:r>
    </w:p>
    <w:p w:rsidR="006507EB" w:rsidRPr="00E83511" w:rsidRDefault="006507EB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6507EB" w:rsidRDefault="00E83511" w:rsidP="006507EB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507EB">
        <w:rPr>
          <w:rFonts w:cs="Times New Roman"/>
          <w:bCs/>
          <w:szCs w:val="24"/>
        </w:rPr>
        <w:lastRenderedPageBreak/>
        <w:t xml:space="preserve">2.19. Срок регистрации заявления о предоставлении муниципальной услуги подлежат регистрации в </w:t>
      </w:r>
      <w:r w:rsidR="00E749DF" w:rsidRPr="00E749DF">
        <w:rPr>
          <w:rFonts w:cs="Times New Roman"/>
          <w:bCs/>
          <w:szCs w:val="24"/>
        </w:rPr>
        <w:t xml:space="preserve">Администрации с. Байкит </w:t>
      </w:r>
      <w:r w:rsidRPr="006507EB">
        <w:rPr>
          <w:rFonts w:cs="Times New Roman"/>
          <w:bCs/>
          <w:szCs w:val="24"/>
        </w:rPr>
        <w:t>в течение 1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 xml:space="preserve">рабочего дня со дня получения заявления и документов, необходимых </w:t>
      </w:r>
      <w:r w:rsidR="00E749DF" w:rsidRPr="006507EB">
        <w:rPr>
          <w:rFonts w:cs="Times New Roman"/>
          <w:bCs/>
          <w:szCs w:val="24"/>
        </w:rPr>
        <w:t>для предоставления</w:t>
      </w:r>
      <w:r w:rsidRPr="006507EB">
        <w:rPr>
          <w:rFonts w:cs="Times New Roman"/>
          <w:bCs/>
          <w:szCs w:val="24"/>
        </w:rPr>
        <w:t xml:space="preserve"> муниципальной услуги.</w:t>
      </w:r>
    </w:p>
    <w:p w:rsidR="00E83511" w:rsidRDefault="00E83511" w:rsidP="006507EB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507EB">
        <w:rPr>
          <w:rFonts w:cs="Times New Roman"/>
          <w:bCs/>
          <w:szCs w:val="24"/>
        </w:rPr>
        <w:t>В случае наличия оснований для отказа в приеме документов, необходимых для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>предоставления муниципальной услуги, указанных в пункте 2.12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 xml:space="preserve">настоящего Административного регламента, </w:t>
      </w:r>
      <w:r w:rsidR="00E749DF" w:rsidRPr="00E749DF">
        <w:rPr>
          <w:rFonts w:cs="Times New Roman"/>
          <w:bCs/>
          <w:szCs w:val="24"/>
        </w:rPr>
        <w:t>Администраци</w:t>
      </w:r>
      <w:r w:rsidR="00E749DF">
        <w:rPr>
          <w:rFonts w:cs="Times New Roman"/>
          <w:bCs/>
          <w:szCs w:val="24"/>
        </w:rPr>
        <w:t>я</w:t>
      </w:r>
      <w:r w:rsidR="00E749DF" w:rsidRPr="00E749DF">
        <w:rPr>
          <w:rFonts w:cs="Times New Roman"/>
          <w:bCs/>
          <w:szCs w:val="24"/>
        </w:rPr>
        <w:t xml:space="preserve"> с. Байкит </w:t>
      </w:r>
      <w:r w:rsidRPr="006507EB">
        <w:rPr>
          <w:rFonts w:cs="Times New Roman"/>
          <w:bCs/>
          <w:szCs w:val="24"/>
        </w:rPr>
        <w:t>в срок не более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>пяти рабочих дней со дня поступления заявления и документов, необходимых для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>предоставления муниципальной услуги, возвращает Заявителю либо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>его представителю документы, необходимые для предоставления муниципальной услуги по форме, приведенной в Приложении № 3 к настоящему</w:t>
      </w:r>
      <w:r w:rsidR="006507EB">
        <w:rPr>
          <w:rFonts w:cs="Times New Roman"/>
          <w:bCs/>
          <w:szCs w:val="24"/>
        </w:rPr>
        <w:t xml:space="preserve"> </w:t>
      </w:r>
      <w:r w:rsidRPr="006507EB">
        <w:rPr>
          <w:rFonts w:cs="Times New Roman"/>
          <w:bCs/>
          <w:szCs w:val="24"/>
        </w:rPr>
        <w:t>Административному регламенту.</w:t>
      </w:r>
    </w:p>
    <w:p w:rsidR="006507EB" w:rsidRPr="006507EB" w:rsidRDefault="006507EB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E83511" w:rsidRDefault="00E83511" w:rsidP="006507E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Требования к помещениям, в которых предоставляется муниципальная услуга</w:t>
      </w:r>
    </w:p>
    <w:p w:rsidR="006507EB" w:rsidRPr="00E83511" w:rsidRDefault="006507EB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B457F4" w:rsidRDefault="00E83511" w:rsidP="00B457F4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2.20. Местоположение административных зданий, в которых осуществляется</w:t>
      </w:r>
      <w:r w:rsid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 w:rsid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пешеходной доступности от остановок общественного транспорта.</w:t>
      </w:r>
      <w:r w:rsidR="00E749DF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В случае, если</w:t>
      </w:r>
      <w:r w:rsid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имеется возможность организации стоянки (парковки) возле здания (строения), в</w:t>
      </w:r>
      <w:r w:rsid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котором размещено помещение приема и выдачи документов, организовывается</w:t>
      </w:r>
      <w:r w:rsid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стоянка (парковка) для личного автомобильного транспорта заявителей. За пользование</w:t>
      </w:r>
      <w:r w:rsid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стоянкой (парковкой) с заявителей плата не взимается.</w:t>
      </w:r>
    </w:p>
    <w:p w:rsidR="00B457F4" w:rsidRPr="00B457F4" w:rsidRDefault="00E83511" w:rsidP="00B457F4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Для парковки специальных автотранспортных средств инвалидов на стоянке</w:t>
      </w:r>
      <w:r w:rsid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(парковке) выделяется не менее 10% мест (но не менее одного места) для бесплатной</w:t>
      </w:r>
      <w:r w:rsid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парковки транспортных средств, управляемых инвалидами I, II групп, а также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инвалидами III группы в порядке, установленном Правительством Российской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Федерации, и транспортных средств, перевозящих таких инвалидов и (или) детей-инвалидов.</w:t>
      </w:r>
    </w:p>
    <w:p w:rsidR="00B457F4" w:rsidRPr="00B457F4" w:rsidRDefault="00E83511" w:rsidP="00B457F4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В целях обеспечения беспрепятственного доступа заявителей, в том числе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передвигающихся на инвалидных колясках, вход в здание и помещения, в которых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предоставляется муниципальная услуга, оборудуются пандусами,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поручнями, тактильными (контрастными) предупреждающими элементами, иными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специальными приспособлениями, позволяющими обеспечить беспрепятственный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доступ и передвижение инвалидов, в соответствии с законодательством Российской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Федерации о социальной защите инвалидов.</w:t>
      </w:r>
    </w:p>
    <w:p w:rsidR="00B457F4" w:rsidRPr="00B457F4" w:rsidRDefault="00B457F4" w:rsidP="001556DA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 xml:space="preserve"> </w:t>
      </w:r>
      <w:r w:rsidR="00E83511" w:rsidRPr="00B457F4">
        <w:rPr>
          <w:rFonts w:cs="Times New Roman"/>
          <w:bCs/>
          <w:szCs w:val="24"/>
        </w:rPr>
        <w:t xml:space="preserve">Центральный вход в здание </w:t>
      </w:r>
      <w:r w:rsidR="001556DA" w:rsidRPr="001556DA">
        <w:rPr>
          <w:rFonts w:cs="Times New Roman"/>
          <w:bCs/>
          <w:szCs w:val="24"/>
        </w:rPr>
        <w:t xml:space="preserve">Администрации с. Байкит </w:t>
      </w:r>
      <w:r w:rsidR="00E83511" w:rsidRPr="00B457F4">
        <w:rPr>
          <w:rFonts w:cs="Times New Roman"/>
          <w:bCs/>
          <w:szCs w:val="24"/>
        </w:rPr>
        <w:t>оборудован</w:t>
      </w:r>
      <w:r w:rsidR="001556DA">
        <w:rPr>
          <w:rFonts w:cs="Times New Roman"/>
          <w:bCs/>
          <w:szCs w:val="24"/>
        </w:rPr>
        <w:t xml:space="preserve"> </w:t>
      </w:r>
      <w:r w:rsidR="00E83511" w:rsidRPr="00B457F4">
        <w:rPr>
          <w:rFonts w:cs="Times New Roman"/>
          <w:bCs/>
          <w:szCs w:val="24"/>
        </w:rPr>
        <w:t xml:space="preserve">информационной табличкой (вывеской), содержащей информацию: </w:t>
      </w:r>
    </w:p>
    <w:p w:rsidR="00B457F4" w:rsidRPr="00B457F4" w:rsidRDefault="00E83511" w:rsidP="00B457F4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наименование;</w:t>
      </w:r>
    </w:p>
    <w:p w:rsidR="00B457F4" w:rsidRPr="00B457F4" w:rsidRDefault="00E83511" w:rsidP="00B457F4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местонахождение и юридический адрес;</w:t>
      </w:r>
    </w:p>
    <w:p w:rsidR="00B457F4" w:rsidRPr="00B457F4" w:rsidRDefault="00E83511" w:rsidP="00B457F4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режим работы;</w:t>
      </w:r>
    </w:p>
    <w:p w:rsidR="00B457F4" w:rsidRPr="00B457F4" w:rsidRDefault="00E83511" w:rsidP="00B457F4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график приема;</w:t>
      </w:r>
    </w:p>
    <w:p w:rsidR="00B457F4" w:rsidRPr="00B457F4" w:rsidRDefault="00E83511" w:rsidP="00B457F4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номера телефонов для справок.</w:t>
      </w:r>
    </w:p>
    <w:p w:rsidR="00B457F4" w:rsidRPr="00B457F4" w:rsidRDefault="00E83511" w:rsidP="00B457F4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Помещения, в которых предоставляется муниципальная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 xml:space="preserve">услуга, </w:t>
      </w:r>
      <w:r w:rsidR="001556DA" w:rsidRPr="00B457F4">
        <w:rPr>
          <w:rFonts w:cs="Times New Roman"/>
          <w:bCs/>
          <w:szCs w:val="24"/>
        </w:rPr>
        <w:t>соответствую</w:t>
      </w:r>
      <w:r w:rsidR="001556DA">
        <w:rPr>
          <w:rFonts w:cs="Times New Roman"/>
          <w:bCs/>
          <w:szCs w:val="24"/>
        </w:rPr>
        <w:t>т</w:t>
      </w:r>
      <w:r w:rsidRPr="00B457F4">
        <w:rPr>
          <w:rFonts w:cs="Times New Roman"/>
          <w:bCs/>
          <w:szCs w:val="24"/>
        </w:rPr>
        <w:t xml:space="preserve"> санитарно-эпидемиологическим правилам и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нормативам.</w:t>
      </w:r>
    </w:p>
    <w:p w:rsidR="00D11C7A" w:rsidRDefault="00E83511" w:rsidP="00D11C7A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B457F4">
        <w:rPr>
          <w:rFonts w:cs="Times New Roman"/>
          <w:bCs/>
          <w:szCs w:val="24"/>
        </w:rPr>
        <w:t>Помещения, в которых предоставляется муниципальная</w:t>
      </w:r>
      <w:r w:rsidR="00B457F4" w:rsidRPr="00B457F4">
        <w:rPr>
          <w:rFonts w:cs="Times New Roman"/>
          <w:bCs/>
          <w:szCs w:val="24"/>
        </w:rPr>
        <w:t xml:space="preserve"> </w:t>
      </w:r>
      <w:r w:rsidRPr="00B457F4">
        <w:rPr>
          <w:rFonts w:cs="Times New Roman"/>
          <w:bCs/>
          <w:szCs w:val="24"/>
        </w:rPr>
        <w:t>услуга, оснащ</w:t>
      </w:r>
      <w:r w:rsidR="001556DA">
        <w:rPr>
          <w:rFonts w:cs="Times New Roman"/>
          <w:bCs/>
          <w:szCs w:val="24"/>
        </w:rPr>
        <w:t>ены</w:t>
      </w:r>
      <w:r w:rsidRPr="00B457F4">
        <w:rPr>
          <w:rFonts w:cs="Times New Roman"/>
          <w:bCs/>
          <w:szCs w:val="24"/>
        </w:rPr>
        <w:t>:</w:t>
      </w:r>
    </w:p>
    <w:p w:rsidR="00D11C7A" w:rsidRPr="00D11C7A" w:rsidRDefault="00E83511" w:rsidP="00D11C7A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D11C7A">
        <w:rPr>
          <w:rFonts w:cs="Times New Roman"/>
          <w:bCs/>
          <w:szCs w:val="24"/>
        </w:rPr>
        <w:t>противопожарной системой и средствами пожаротушения;</w:t>
      </w:r>
    </w:p>
    <w:p w:rsidR="00D11C7A" w:rsidRPr="00D11C7A" w:rsidRDefault="00E83511" w:rsidP="00D11C7A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D11C7A">
        <w:rPr>
          <w:rFonts w:cs="Times New Roman"/>
          <w:bCs/>
          <w:szCs w:val="24"/>
        </w:rPr>
        <w:t>системой оповещения о возникновении чрезвычайной ситуации;</w:t>
      </w:r>
    </w:p>
    <w:p w:rsidR="00D11C7A" w:rsidRPr="00D11C7A" w:rsidRDefault="00E83511" w:rsidP="00D11C7A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D11C7A">
        <w:rPr>
          <w:rFonts w:cs="Times New Roman"/>
          <w:bCs/>
          <w:szCs w:val="24"/>
        </w:rPr>
        <w:t>средствами оказания первой медицинской помощи;</w:t>
      </w:r>
    </w:p>
    <w:p w:rsidR="00D11C7A" w:rsidRPr="00D11C7A" w:rsidRDefault="00E83511" w:rsidP="00D11C7A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D11C7A">
        <w:rPr>
          <w:rFonts w:cs="Times New Roman"/>
          <w:bCs/>
          <w:szCs w:val="24"/>
        </w:rPr>
        <w:t>туалетными комнатами для посетителей.</w:t>
      </w:r>
    </w:p>
    <w:p w:rsidR="00D11C7A" w:rsidRPr="00D11C7A" w:rsidRDefault="005B76E7" w:rsidP="00D11C7A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В Фойе </w:t>
      </w:r>
      <w:r w:rsidR="00343D99">
        <w:rPr>
          <w:rFonts w:cs="Times New Roman"/>
          <w:bCs/>
          <w:szCs w:val="24"/>
        </w:rPr>
        <w:t xml:space="preserve">для </w:t>
      </w:r>
      <w:r w:rsidRPr="00D11C7A">
        <w:rPr>
          <w:rFonts w:cs="Times New Roman"/>
          <w:bCs/>
          <w:szCs w:val="24"/>
        </w:rPr>
        <w:t>Заявителей</w:t>
      </w:r>
      <w:r w:rsidR="00E83511" w:rsidRPr="00D11C7A">
        <w:rPr>
          <w:rFonts w:cs="Times New Roman"/>
          <w:bCs/>
          <w:szCs w:val="24"/>
        </w:rPr>
        <w:t xml:space="preserve"> оборуд</w:t>
      </w:r>
      <w:r w:rsidR="00343D99">
        <w:rPr>
          <w:rFonts w:cs="Times New Roman"/>
          <w:bCs/>
          <w:szCs w:val="24"/>
        </w:rPr>
        <w:t>овано</w:t>
      </w:r>
      <w:r w:rsidR="00E83511" w:rsidRPr="00D11C7A">
        <w:rPr>
          <w:rFonts w:cs="Times New Roman"/>
          <w:bCs/>
          <w:szCs w:val="24"/>
        </w:rPr>
        <w:t xml:space="preserve"> стульями, а также информационными стендами.</w:t>
      </w:r>
    </w:p>
    <w:p w:rsidR="00D11C7A" w:rsidRDefault="00E83511" w:rsidP="00343D9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D11C7A">
        <w:rPr>
          <w:rFonts w:cs="Times New Roman"/>
          <w:bCs/>
          <w:szCs w:val="24"/>
        </w:rPr>
        <w:t>Места для заполнения заявлений оборуд</w:t>
      </w:r>
      <w:r w:rsidR="00343D99">
        <w:rPr>
          <w:rFonts w:cs="Times New Roman"/>
          <w:bCs/>
          <w:szCs w:val="24"/>
        </w:rPr>
        <w:t>ованы</w:t>
      </w:r>
      <w:r w:rsidRPr="00D11C7A">
        <w:rPr>
          <w:rFonts w:cs="Times New Roman"/>
          <w:bCs/>
          <w:szCs w:val="24"/>
        </w:rPr>
        <w:t xml:space="preserve"> стульями, столами</w:t>
      </w:r>
      <w:r w:rsidR="00343D99">
        <w:rPr>
          <w:rFonts w:cs="Times New Roman"/>
          <w:bCs/>
          <w:szCs w:val="24"/>
        </w:rPr>
        <w:t xml:space="preserve">, </w:t>
      </w:r>
      <w:r w:rsidRPr="00D11C7A">
        <w:rPr>
          <w:rFonts w:cs="Times New Roman"/>
          <w:bCs/>
          <w:szCs w:val="24"/>
        </w:rPr>
        <w:t>бланками заявлений, письменными принадлежностями.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Места приема Заявителей оборудуются информационными табличками</w:t>
      </w:r>
      <w:r w:rsidR="00D11C7A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(вывесками) с указанием: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номера кабинета и наименования отдела;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lastRenderedPageBreak/>
        <w:t>фамилии, имени и отчества (последнее - при наличии), должности ответственного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лица за прием документов;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графика приема Заявителей.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Рабочее место каждого ответственного лица за прием документов, оборудовано персональным компьютером с возможностью доступа к необходимым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информационным базам данных, печатающим устройством (принтером) и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копирующим устройством.</w:t>
      </w:r>
      <w:r w:rsidR="0054123E" w:rsidRPr="0054123E">
        <w:rPr>
          <w:rFonts w:cs="Times New Roman"/>
          <w:bCs/>
          <w:szCs w:val="24"/>
        </w:rPr>
        <w:t xml:space="preserve"> </w:t>
      </w:r>
    </w:p>
    <w:p w:rsidR="00E83511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Лицо, ответственное за прием документов, должно иметь настольную табличку с</w:t>
      </w:r>
    </w:p>
    <w:p w:rsidR="0054123E" w:rsidRPr="0054123E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указанием фамилии, имени, отчества (последнее - при наличии) и должности.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При предоставлении муниципальной</w:t>
      </w:r>
      <w:r w:rsidR="003A43C9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услуги инвалидам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обеспечиваются:</w:t>
      </w:r>
    </w:p>
    <w:p w:rsidR="003A43C9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возможность беспрепятственного доступа к объекту (зданию, помещению)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возможность самостоятельного передвижения по территории, на которой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транспортное средство и высадки из него, в том числе с использование кресла</w:t>
      </w:r>
      <w:r w:rsidR="009E1AE1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- коляски;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сопровождение инвалидов, имеющих стойкие расстройства функции зрения и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самостоятельного передвижения;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надлежащее размещение оборудования и носителей информации, необходимых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для обеспечения беспрепятственного доступа инвалидов зданиям и помещениям, в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которых предоставляется муниципальная услуга, и к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государственной услуге с учетом ограничений их жизнедеятельности;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дублирование необходимой для инвалидов звуковой и зрительной информации,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а также надписей, знаков и иной текстовой и графической информации знаками,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выполненными рельефно-точечным шрифтом Брайля;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оказание инвалидам помощи в преодолении барьеров, мешающих получению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ими муниципальных услуг наравне с другими лицами.</w:t>
      </w:r>
    </w:p>
    <w:p w:rsidR="0054123E" w:rsidRDefault="0054123E" w:rsidP="0054123E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Default="00E83511" w:rsidP="0054123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Показатели доступности и качества муниципальной услуги</w:t>
      </w:r>
    </w:p>
    <w:p w:rsidR="0054123E" w:rsidRPr="00E83511" w:rsidRDefault="0054123E" w:rsidP="0054123E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2.21. Основными показателями доступности предоставления муниципальной услуги являются: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2.21.1. Наличие полной и понятной информации о порядке, сроках и ходе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предоставления</w:t>
      </w:r>
      <w:r w:rsidR="009E1AE1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муниципальной услуги в информационно-телекоммуникационных сетях общего пользования (в том числе в сети «Интернет»),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средствах массовой информации.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2.21.2. Возможность получения заявителем уведомлений о предоставлении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муниципальной</w:t>
      </w:r>
      <w:r w:rsidR="009E1AE1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услуги с помощью ЕПГУ;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2.21.3. Возможность получения информации о ходе предоставления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муниципальной услуги, в том числе с использованием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информационно-коммуникационных технологий.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2.22. Основными показателями качества предоставления муниципальной услуги являются: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2.22.1. Своевременность предоставления муниципальной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услуги в соответствии со стандартом ее предоставления, установленным настоящим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Административным регламентом.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2.22.2. Минимально возможное количество взаимодействий гражданина с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должностными лицами, участвующими в предоставлении муниципальной услуги.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2.22.3. Отсутствие обоснованных жалоб на действия (бездействие)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сотрудников и их некорректное (невнимательное) отношение к заявителям.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2.22.4. Отсутствие нарушений установленных сроков в процессе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предоставления муниципальной услуги.</w:t>
      </w:r>
    </w:p>
    <w:p w:rsidR="00E83511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2.22.5. Отсутствие заявлений об оспаривании решений, действий (бездействия)</w:t>
      </w:r>
      <w:r w:rsidR="0054123E" w:rsidRPr="0054123E">
        <w:rPr>
          <w:rFonts w:cs="Times New Roman"/>
          <w:bCs/>
          <w:szCs w:val="24"/>
        </w:rPr>
        <w:t xml:space="preserve"> </w:t>
      </w:r>
      <w:r w:rsidR="009E1AE1">
        <w:rPr>
          <w:rFonts w:cs="Times New Roman"/>
          <w:bCs/>
          <w:szCs w:val="24"/>
        </w:rPr>
        <w:t>Администрации с.Байкит</w:t>
      </w:r>
      <w:r w:rsidRPr="0054123E">
        <w:rPr>
          <w:rFonts w:cs="Times New Roman"/>
          <w:bCs/>
          <w:szCs w:val="24"/>
        </w:rPr>
        <w:t>, его должностных лиц, принимаемых (совершенных) при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предоставлении муниципальной услуги, по итогам рассмотрения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которых вынесены решения об удовлетворении (частичном удовлетворении)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требований заявителей.</w:t>
      </w:r>
    </w:p>
    <w:p w:rsidR="0054123E" w:rsidRPr="00E83511" w:rsidRDefault="0054123E" w:rsidP="0054123E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E83511" w:rsidP="009E1AE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lastRenderedPageBreak/>
        <w:t>Иные требования, в том числе учитывающие особенности предоставления</w:t>
      </w:r>
    </w:p>
    <w:p w:rsidR="00E83511" w:rsidRPr="00E83511" w:rsidRDefault="009E1AE1" w:rsidP="009E1AE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муниципальной</w:t>
      </w:r>
      <w:r w:rsidR="00E83511" w:rsidRPr="00E83511">
        <w:rPr>
          <w:rFonts w:cs="Times New Roman"/>
          <w:b/>
          <w:bCs/>
          <w:szCs w:val="24"/>
        </w:rPr>
        <w:t xml:space="preserve"> услуги в многофункциональных центрах, особенности</w:t>
      </w:r>
    </w:p>
    <w:p w:rsidR="00E83511" w:rsidRPr="00E83511" w:rsidRDefault="00E83511" w:rsidP="009E1AE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предоставления муниципальной услуги по</w:t>
      </w:r>
    </w:p>
    <w:p w:rsidR="00E83511" w:rsidRPr="00E83511" w:rsidRDefault="00E83511" w:rsidP="009E1AE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экстерриториальному принципу и особенности предоставления</w:t>
      </w:r>
    </w:p>
    <w:p w:rsidR="00E83511" w:rsidRDefault="00E83511" w:rsidP="009E1AE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муниципальной услуги в электронной форме</w:t>
      </w:r>
    </w:p>
    <w:p w:rsidR="0054123E" w:rsidRPr="00E83511" w:rsidRDefault="0054123E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2.23. Предоставление муниципальной услуги по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экстерриториальному принципу осуществляется в части обеспечения возможности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2.24. Заявителям обеспечивается возможность представления заявления и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прилагаемых документов в форме электронных документов посредством ЕПГУ.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В этом случае заявитель или его представитель авторизуется на ЕПГУ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посредством подтвержденной учетной записи в ЕСИА, заполняет заявление о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предоставлении муниципальной услуги с использованием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интерактивной формы в электронном виде.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Заполненное заявление о предоставлении муниципальной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услуги отправляется заявителем вместе с прикрепленными электронными образами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документов, необходимыми для предоставления муниципальной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 xml:space="preserve">услуги, в </w:t>
      </w:r>
      <w:r w:rsidR="00E71E6F">
        <w:rPr>
          <w:rFonts w:cs="Times New Roman"/>
          <w:bCs/>
          <w:szCs w:val="24"/>
        </w:rPr>
        <w:t>Администрацию с. Байкит</w:t>
      </w:r>
      <w:r w:rsidRPr="0054123E">
        <w:rPr>
          <w:rFonts w:cs="Times New Roman"/>
          <w:bCs/>
          <w:szCs w:val="24"/>
        </w:rPr>
        <w:t>. При авторизации в ЕСИА заявление о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предоставлении муниципальной услуги считается подписанным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простой электронной подписью заявителя, представителя, уполномоченного на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подписание заявления.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Результаты предоставления</w:t>
      </w:r>
      <w:r w:rsidR="00B161C0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муниципальной услуги,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указанные в пункте 2.5 настоящего Административного регламента, направляются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заявителю, представителю в личный кабинет на ЕПГУ в форме электронного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документа, подписанного усиленной квалифицированной электронной подписью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 xml:space="preserve">уполномоченного должностного лица </w:t>
      </w:r>
      <w:r w:rsidR="00B161C0">
        <w:rPr>
          <w:rFonts w:cs="Times New Roman"/>
          <w:bCs/>
          <w:szCs w:val="24"/>
        </w:rPr>
        <w:t>Администрации с.Байкит</w:t>
      </w:r>
      <w:r w:rsidRPr="0054123E">
        <w:rPr>
          <w:rFonts w:cs="Times New Roman"/>
          <w:bCs/>
          <w:szCs w:val="24"/>
        </w:rPr>
        <w:t xml:space="preserve"> в случае направления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заявления посредством ЕПГУ.</w:t>
      </w:r>
    </w:p>
    <w:p w:rsidR="00E83511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В случае направления заявления посредством ЕПГУ результат предоставления</w:t>
      </w:r>
    </w:p>
    <w:p w:rsidR="00E83511" w:rsidRPr="0054123E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государственной (муниципальной) услуги также может быть выдан заявителю на</w:t>
      </w:r>
      <w:r w:rsidR="0054123E" w:rsidRPr="0054123E">
        <w:rPr>
          <w:rFonts w:cs="Times New Roman"/>
          <w:bCs/>
          <w:szCs w:val="24"/>
        </w:rPr>
        <w:t xml:space="preserve"> </w:t>
      </w:r>
      <w:r w:rsidRPr="0054123E">
        <w:rPr>
          <w:rFonts w:cs="Times New Roman"/>
          <w:bCs/>
          <w:szCs w:val="24"/>
        </w:rPr>
        <w:t>бумажном носителе в многофункциональном центре в порядке, указанном в заявлении</w:t>
      </w:r>
    </w:p>
    <w:p w:rsidR="0054123E" w:rsidRPr="0054123E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>предусмотренным пунктом 2.8 настоящего Административного регламента.</w:t>
      </w:r>
    </w:p>
    <w:p w:rsidR="0054123E" w:rsidRPr="0054123E" w:rsidRDefault="00E83511" w:rsidP="0054123E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4123E">
        <w:rPr>
          <w:rFonts w:cs="Times New Roman"/>
          <w:bCs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54123E">
        <w:rPr>
          <w:rFonts w:cs="Times New Roman"/>
          <w:bCs/>
          <w:szCs w:val="24"/>
        </w:rPr>
        <w:t>xml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doc</w:t>
      </w:r>
      <w:proofErr w:type="spellEnd"/>
      <w:r w:rsidRPr="0054123E">
        <w:rPr>
          <w:rFonts w:cs="Times New Roman"/>
          <w:bCs/>
          <w:szCs w:val="24"/>
        </w:rPr>
        <w:t>,</w:t>
      </w:r>
      <w:r w:rsidR="0054123E" w:rsidRPr="0054123E">
        <w:rPr>
          <w:rFonts w:cs="Times New Roman"/>
          <w:bCs/>
          <w:szCs w:val="24"/>
        </w:rPr>
        <w:t xml:space="preserve"> </w:t>
      </w:r>
      <w:proofErr w:type="spellStart"/>
      <w:r w:rsidRPr="0054123E">
        <w:rPr>
          <w:rFonts w:cs="Times New Roman"/>
          <w:bCs/>
          <w:szCs w:val="24"/>
        </w:rPr>
        <w:t>docx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odt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xls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xlsx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ods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pdf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jpg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jpeg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zip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rar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sig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png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bmp</w:t>
      </w:r>
      <w:proofErr w:type="spellEnd"/>
      <w:r w:rsidRPr="0054123E">
        <w:rPr>
          <w:rFonts w:cs="Times New Roman"/>
          <w:bCs/>
          <w:szCs w:val="24"/>
        </w:rPr>
        <w:t xml:space="preserve">, </w:t>
      </w:r>
      <w:proofErr w:type="spellStart"/>
      <w:r w:rsidRPr="0054123E">
        <w:rPr>
          <w:rFonts w:cs="Times New Roman"/>
          <w:bCs/>
          <w:szCs w:val="24"/>
        </w:rPr>
        <w:t>tiff</w:t>
      </w:r>
      <w:proofErr w:type="spellEnd"/>
      <w:r w:rsidRPr="0054123E">
        <w:rPr>
          <w:rFonts w:cs="Times New Roman"/>
          <w:bCs/>
          <w:szCs w:val="24"/>
        </w:rPr>
        <w:t xml:space="preserve"> .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Допускается формирование электронного документа путем сканирования</w:t>
      </w:r>
      <w:r w:rsidR="0054123E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непосредственно с оригинала документа (использование копий не допускается),</w:t>
      </w:r>
      <w:r w:rsidR="0054123E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которое осуществляется с сохранением ориентации оригинала документа в разрешении</w:t>
      </w:r>
      <w:r w:rsidR="00587ECD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 xml:space="preserve">300 - 500 </w:t>
      </w:r>
      <w:proofErr w:type="spellStart"/>
      <w:r w:rsidRPr="00587ECD">
        <w:rPr>
          <w:rFonts w:cs="Times New Roman"/>
          <w:bCs/>
          <w:szCs w:val="24"/>
        </w:rPr>
        <w:t>dpi</w:t>
      </w:r>
      <w:proofErr w:type="spellEnd"/>
      <w:r w:rsidRPr="00587ECD">
        <w:rPr>
          <w:rFonts w:cs="Times New Roman"/>
          <w:bCs/>
          <w:szCs w:val="24"/>
        </w:rPr>
        <w:t xml:space="preserve"> (масштаб 1:1) с использованием следующих режимов: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- «черно-белый» (при отсутствии в документе графических изображений и (или)</w:t>
      </w:r>
      <w:r w:rsidR="00587ECD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цветного текста);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- «оттенки серого» (при наличии в документе графических изображений,</w:t>
      </w:r>
      <w:r w:rsidR="00587ECD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отличных от цветного графического изображения);</w:t>
      </w:r>
    </w:p>
    <w:p w:rsid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- «цветной» или «режим полной цветопередачи» (при наличии в документе</w:t>
      </w:r>
      <w:r w:rsid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цветных графических изображений либо цветного текста);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- сохранением всех аутентичных признаков подлинности, а именно: графической</w:t>
      </w:r>
      <w:r w:rsidR="00587ECD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подписи лица, печати, углового штампа бланка;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- количество файлов должно соответствовать количеству документов, каждый из</w:t>
      </w:r>
      <w:r w:rsidR="00587ECD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которых содержит текстовую и (или) графическую информацию.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Электронные документы должны обеспечивать: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- возможность идентифицировать документ и количество листов в документе;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- для документов, содержащих структурированные по частям, главам, разделам</w:t>
      </w:r>
      <w:r w:rsidR="00587ECD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(подразделам) данные и закладки, обеспечивающие переходы по оглавлению и (или) к</w:t>
      </w:r>
      <w:r w:rsidR="00587ECD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содержащимся в тексте рисункам и таблицам.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 xml:space="preserve">Документы, подлежащие представлению в форматах </w:t>
      </w:r>
      <w:proofErr w:type="spellStart"/>
      <w:r w:rsidRPr="00587ECD">
        <w:rPr>
          <w:rFonts w:cs="Times New Roman"/>
          <w:bCs/>
          <w:szCs w:val="24"/>
        </w:rPr>
        <w:t>xls</w:t>
      </w:r>
      <w:proofErr w:type="spellEnd"/>
      <w:r w:rsidRPr="00587ECD">
        <w:rPr>
          <w:rFonts w:cs="Times New Roman"/>
          <w:bCs/>
          <w:szCs w:val="24"/>
        </w:rPr>
        <w:t xml:space="preserve">, </w:t>
      </w:r>
      <w:proofErr w:type="spellStart"/>
      <w:r w:rsidRPr="00587ECD">
        <w:rPr>
          <w:rFonts w:cs="Times New Roman"/>
          <w:bCs/>
          <w:szCs w:val="24"/>
        </w:rPr>
        <w:t>xlsx</w:t>
      </w:r>
      <w:proofErr w:type="spellEnd"/>
      <w:r w:rsidRPr="00587ECD">
        <w:rPr>
          <w:rFonts w:cs="Times New Roman"/>
          <w:bCs/>
          <w:szCs w:val="24"/>
        </w:rPr>
        <w:t xml:space="preserve"> или </w:t>
      </w:r>
      <w:proofErr w:type="spellStart"/>
      <w:r w:rsidRPr="00587ECD">
        <w:rPr>
          <w:rFonts w:cs="Times New Roman"/>
          <w:bCs/>
          <w:szCs w:val="24"/>
        </w:rPr>
        <w:t>ods</w:t>
      </w:r>
      <w:proofErr w:type="spellEnd"/>
      <w:r w:rsidRPr="00587ECD">
        <w:rPr>
          <w:rFonts w:cs="Times New Roman"/>
          <w:bCs/>
          <w:szCs w:val="24"/>
        </w:rPr>
        <w:t>,</w:t>
      </w:r>
      <w:r w:rsidR="00587ECD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формируются в виде отдельного электронного документа.</w:t>
      </w:r>
    </w:p>
    <w:p w:rsidR="00587ECD" w:rsidRDefault="00587ECD" w:rsidP="00587ECD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A73468" w:rsidP="00A2787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Раздел. </w:t>
      </w:r>
      <w:r>
        <w:rPr>
          <w:rFonts w:cs="Times New Roman"/>
          <w:b/>
          <w:bCs/>
          <w:szCs w:val="24"/>
          <w:lang w:val="en-US"/>
        </w:rPr>
        <w:t>III</w:t>
      </w:r>
      <w:r w:rsidRPr="00A73468">
        <w:rPr>
          <w:rFonts w:cs="Times New Roman"/>
          <w:b/>
          <w:bCs/>
          <w:szCs w:val="24"/>
        </w:rPr>
        <w:t xml:space="preserve"> </w:t>
      </w:r>
      <w:r w:rsidR="00E83511" w:rsidRPr="00E83511">
        <w:rPr>
          <w:rFonts w:cs="Times New Roman"/>
          <w:b/>
          <w:bCs/>
          <w:szCs w:val="24"/>
        </w:rPr>
        <w:t>Состав, последовательность и сроки выполнения административных процедур</w:t>
      </w:r>
      <w:r w:rsidR="00A2787F">
        <w:rPr>
          <w:rFonts w:cs="Times New Roman"/>
          <w:b/>
          <w:bCs/>
          <w:szCs w:val="24"/>
        </w:rPr>
        <w:t xml:space="preserve"> </w:t>
      </w:r>
      <w:r w:rsidR="00E83511" w:rsidRPr="00E83511">
        <w:rPr>
          <w:rFonts w:cs="Times New Roman"/>
          <w:b/>
          <w:bCs/>
          <w:szCs w:val="24"/>
        </w:rPr>
        <w:t>(действий), требования к порядку их выполнения, в том числе особенности</w:t>
      </w:r>
    </w:p>
    <w:p w:rsidR="00E83511" w:rsidRDefault="00E83511" w:rsidP="00587EC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выполнения административных процедур в электронной форме</w:t>
      </w:r>
    </w:p>
    <w:p w:rsidR="00587ECD" w:rsidRPr="00E83511" w:rsidRDefault="00587ECD" w:rsidP="00587EC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E83511" w:rsidRDefault="00E83511" w:rsidP="00587EC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Исчерпывающий перечень административных процедур</w:t>
      </w:r>
    </w:p>
    <w:p w:rsidR="00587ECD" w:rsidRPr="00E83511" w:rsidRDefault="00587ECD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3.1. Описание административных процедур и административных действий</w:t>
      </w:r>
      <w:r w:rsidR="00587ECD" w:rsidRPr="00587ECD">
        <w:rPr>
          <w:rFonts w:cs="Times New Roman"/>
          <w:bCs/>
          <w:szCs w:val="24"/>
        </w:rPr>
        <w:t xml:space="preserve"> </w:t>
      </w:r>
      <w:proofErr w:type="spellStart"/>
      <w:r w:rsidRPr="00587ECD">
        <w:rPr>
          <w:rFonts w:cs="Times New Roman"/>
          <w:bCs/>
          <w:szCs w:val="24"/>
        </w:rPr>
        <w:t>подуслуги</w:t>
      </w:r>
      <w:proofErr w:type="spellEnd"/>
      <w:r w:rsidRPr="00587ECD">
        <w:rPr>
          <w:rFonts w:cs="Times New Roman"/>
          <w:bCs/>
          <w:szCs w:val="24"/>
        </w:rPr>
        <w:t xml:space="preserve"> «Установление публичного сервитута в отдельных целях»: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1) Проверка документов и регистрация заявления;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2) Получение сведений посредством СМЭВ;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3) Оповещение правообладателей;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4) Рассмотрение документов и сведений;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5) Принятие решения;</w:t>
      </w:r>
    </w:p>
    <w:p w:rsidR="00587ECD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6) Выдача результата на бумажном носителе (опционально).</w:t>
      </w:r>
    </w:p>
    <w:p w:rsidR="00E83511" w:rsidRPr="00587ECD" w:rsidRDefault="00E83511" w:rsidP="00587ECD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87ECD">
        <w:rPr>
          <w:rFonts w:cs="Times New Roman"/>
          <w:bCs/>
          <w:szCs w:val="24"/>
        </w:rPr>
        <w:t>Описание административных процедур представлено в Приложении № 5 к</w:t>
      </w:r>
      <w:r w:rsidR="00587ECD" w:rsidRPr="00587ECD">
        <w:rPr>
          <w:rFonts w:cs="Times New Roman"/>
          <w:bCs/>
          <w:szCs w:val="24"/>
        </w:rPr>
        <w:t xml:space="preserve"> </w:t>
      </w:r>
      <w:r w:rsidRPr="00587ECD">
        <w:rPr>
          <w:rFonts w:cs="Times New Roman"/>
          <w:bCs/>
          <w:szCs w:val="24"/>
        </w:rPr>
        <w:t>настоящему Административному регламенту.</w:t>
      </w:r>
    </w:p>
    <w:p w:rsidR="00587ECD" w:rsidRPr="00E83511" w:rsidRDefault="00587ECD" w:rsidP="00587ECD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Default="00E83511" w:rsidP="00587EC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Перечень административных процедур (действий) при предоставлении</w:t>
      </w:r>
      <w:r w:rsidR="00587ECD">
        <w:rPr>
          <w:rFonts w:cs="Times New Roman"/>
          <w:b/>
          <w:bCs/>
          <w:szCs w:val="24"/>
        </w:rPr>
        <w:t xml:space="preserve"> </w:t>
      </w:r>
      <w:r w:rsidRPr="00E83511">
        <w:rPr>
          <w:rFonts w:cs="Times New Roman"/>
          <w:b/>
          <w:bCs/>
          <w:szCs w:val="24"/>
        </w:rPr>
        <w:t>муниципальной услуги в электронной форме</w:t>
      </w:r>
    </w:p>
    <w:p w:rsidR="00587ECD" w:rsidRPr="00E83511" w:rsidRDefault="00587ECD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3.2. При предоставлении муниципальной услуги ' 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электронной форме заявителю обеспечиваются: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- получение информации о порядке и сроках предоставления муниципальной услуги;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- формирование заявления;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 xml:space="preserve">- прием и регистрация </w:t>
      </w:r>
      <w:r w:rsidR="00A73468">
        <w:rPr>
          <w:rFonts w:cs="Times New Roman"/>
          <w:bCs/>
          <w:szCs w:val="24"/>
        </w:rPr>
        <w:t>Администрации с. Байкит</w:t>
      </w:r>
      <w:r w:rsidRPr="006C56E9">
        <w:rPr>
          <w:rFonts w:cs="Times New Roman"/>
          <w:bCs/>
          <w:szCs w:val="24"/>
        </w:rPr>
        <w:t xml:space="preserve"> заявления и иных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документов, необходимых для предоставления муниципальной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услуги;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- получение результата предоставления муниципальной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услуги;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- получение сведений о ходе рассмотрения заявления;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- осуществление оценки качества предоставления муниципальной услуги;</w:t>
      </w:r>
    </w:p>
    <w:p w:rsidR="00E83511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- досудебное (внесудебное) обжалование решений и действий (бездействия)</w:t>
      </w:r>
      <w:r w:rsidR="006C56E9" w:rsidRPr="006C56E9">
        <w:rPr>
          <w:rFonts w:cs="Times New Roman"/>
          <w:bCs/>
          <w:szCs w:val="24"/>
        </w:rPr>
        <w:t xml:space="preserve"> </w:t>
      </w:r>
      <w:r w:rsidR="00A73468">
        <w:rPr>
          <w:rFonts w:cs="Times New Roman"/>
          <w:bCs/>
          <w:szCs w:val="24"/>
        </w:rPr>
        <w:t>Администрации с. Байкит</w:t>
      </w:r>
      <w:r w:rsidRPr="006C56E9">
        <w:rPr>
          <w:rFonts w:cs="Times New Roman"/>
          <w:bCs/>
          <w:szCs w:val="24"/>
        </w:rPr>
        <w:t xml:space="preserve"> либо действия (бездействие) должностных лиц</w:t>
      </w:r>
      <w:r w:rsidR="006C56E9" w:rsidRPr="006C56E9">
        <w:rPr>
          <w:rFonts w:cs="Times New Roman"/>
          <w:bCs/>
          <w:szCs w:val="24"/>
        </w:rPr>
        <w:t xml:space="preserve"> </w:t>
      </w:r>
      <w:r w:rsidR="00A73468">
        <w:rPr>
          <w:rFonts w:cs="Times New Roman"/>
          <w:bCs/>
          <w:szCs w:val="24"/>
        </w:rPr>
        <w:t>Администрации с. Байкит</w:t>
      </w:r>
      <w:r w:rsidRPr="006C56E9">
        <w:rPr>
          <w:rFonts w:cs="Times New Roman"/>
          <w:bCs/>
          <w:szCs w:val="24"/>
        </w:rPr>
        <w:t xml:space="preserve"> предоставляющего муниципальную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услугу, либо муниципального служащего.</w:t>
      </w:r>
    </w:p>
    <w:p w:rsidR="006C56E9" w:rsidRPr="00E83511" w:rsidRDefault="006C56E9" w:rsidP="006C56E9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E83511" w:rsidP="006C56E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Порядок осуществления административных процедур (действий) в</w:t>
      </w:r>
    </w:p>
    <w:p w:rsidR="00E83511" w:rsidRDefault="00E83511" w:rsidP="006C56E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электронной форме</w:t>
      </w:r>
    </w:p>
    <w:p w:rsidR="006C56E9" w:rsidRPr="00E83511" w:rsidRDefault="006C56E9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3.3. Формирование заявления.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Формирование заявления осуществляется посредством заполнения электронной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формы заявления на ЕПГУ без необходимости дополнительной подачи заявления 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какой-либо иной форме.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Форматно-логическая проверка сформированного заявления осуществляется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после заполнения заявителем каждого из полей электронной формы заявления. При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выявлении некорректно заполненного поля электронной формы заявления заявитель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уведомляется о характере выявленной ошибки и порядке ее устранения посредством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информационного сообщения непосредственно в электронной форме заявления.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При формировании заявления заявителю обеспечивается: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а) возможность копирования и сохранения заявления и иных документов,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указанных в пункте 2.8 настоящего Административного регламента, необходимых для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</w:t>
      </w:r>
      <w:r w:rsidR="00A73468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муниципальной услуги;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б) возможность печати на бумажном носителе копии электронной формы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заявления;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lastRenderedPageBreak/>
        <w:t>в) сохранение ранее введенных в электронную форму заявления значений 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любой момент по желанию пользователя, в том числе пр</w:t>
      </w:r>
      <w:r w:rsidR="006C56E9" w:rsidRPr="006C56E9">
        <w:rPr>
          <w:rFonts w:cs="Times New Roman"/>
          <w:bCs/>
          <w:szCs w:val="24"/>
        </w:rPr>
        <w:t xml:space="preserve">и возникновении ошибок </w:t>
      </w:r>
      <w:r w:rsidRPr="006C56E9">
        <w:rPr>
          <w:rFonts w:cs="Times New Roman"/>
          <w:bCs/>
          <w:szCs w:val="24"/>
        </w:rPr>
        <w:t>ввода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и возврате для повторного ввода значений в электронную форму заявления;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г) заполнение полей электронной формы заявления до начала ввода сведений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заявителем с использованием сведений, размещенных в ЕСИА, и сведений,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опубликованных на ЕПГУ, в части, касающейся сведений, отсутствующих в ЕСИА;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д) возможность вернуться на любой из этапов заполнения электронной формы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заявления без потери ранее введенной информации;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е) возможность доступа заявителя на ЕПГУ к ранее поданным им заявлениям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 xml:space="preserve">в течение не менее одного года, а также частично сформированных заявлений </w:t>
      </w:r>
      <w:r w:rsidR="006C56E9" w:rsidRPr="006C56E9">
        <w:rPr>
          <w:rFonts w:cs="Times New Roman"/>
          <w:bCs/>
          <w:szCs w:val="24"/>
        </w:rPr>
        <w:t>–</w:t>
      </w:r>
      <w:r w:rsidRPr="006C56E9">
        <w:rPr>
          <w:rFonts w:cs="Times New Roman"/>
          <w:bCs/>
          <w:szCs w:val="24"/>
        </w:rPr>
        <w:t xml:space="preserve"> 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течение не менее 3 месяцев.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Сформированное и подписанное заявление и иные документы, необходимые для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 муниципальной услуги, направляются в</w:t>
      </w:r>
      <w:r w:rsidR="006C56E9" w:rsidRPr="006C56E9">
        <w:rPr>
          <w:rFonts w:cs="Times New Roman"/>
          <w:bCs/>
          <w:szCs w:val="24"/>
        </w:rPr>
        <w:t xml:space="preserve"> </w:t>
      </w:r>
      <w:r w:rsidR="00A73468">
        <w:rPr>
          <w:rFonts w:cs="Times New Roman"/>
          <w:bCs/>
          <w:szCs w:val="24"/>
        </w:rPr>
        <w:t>Администрацию с. Байкит</w:t>
      </w:r>
      <w:r w:rsidRPr="006C56E9">
        <w:rPr>
          <w:rFonts w:cs="Times New Roman"/>
          <w:bCs/>
          <w:szCs w:val="24"/>
        </w:rPr>
        <w:t xml:space="preserve"> посредством ЕПГУ.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 xml:space="preserve">3.4. </w:t>
      </w:r>
      <w:r w:rsidR="00A73468">
        <w:rPr>
          <w:rFonts w:cs="Times New Roman"/>
          <w:bCs/>
          <w:szCs w:val="24"/>
        </w:rPr>
        <w:t xml:space="preserve">Администрация с. Байкит </w:t>
      </w:r>
      <w:r w:rsidR="00A73468" w:rsidRPr="006C56E9">
        <w:rPr>
          <w:rFonts w:cs="Times New Roman"/>
          <w:bCs/>
          <w:szCs w:val="24"/>
        </w:rPr>
        <w:t>обеспечивает</w:t>
      </w:r>
      <w:r w:rsidRPr="006C56E9">
        <w:rPr>
          <w:rFonts w:cs="Times New Roman"/>
          <w:bCs/>
          <w:szCs w:val="24"/>
        </w:rPr>
        <w:t xml:space="preserve"> в срок не позднее 1 рабочего дня с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момента подачи заявления на ЕПГУ, а в случае его поступления в нерабочий или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праздничный день, - в следующий за ним первый рабочий день: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поступлении заявления;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б) регистрацию заявления и направление заявителю уведомления о регистрации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заявления либо об отказе в приеме документов, необходимых для предоставления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муниципальной услуги.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 xml:space="preserve">3.5. Электронное заявление становится доступным для </w:t>
      </w:r>
      <w:r w:rsidR="00A73468">
        <w:rPr>
          <w:rFonts w:cs="Times New Roman"/>
          <w:bCs/>
          <w:szCs w:val="24"/>
        </w:rPr>
        <w:t xml:space="preserve">специалиста ОВЖС </w:t>
      </w:r>
      <w:r w:rsidR="00A73468" w:rsidRPr="006C56E9">
        <w:rPr>
          <w:rFonts w:cs="Times New Roman"/>
          <w:bCs/>
          <w:szCs w:val="24"/>
        </w:rPr>
        <w:t>Администрации</w:t>
      </w:r>
      <w:r w:rsidR="00A73468">
        <w:rPr>
          <w:rFonts w:cs="Times New Roman"/>
          <w:bCs/>
          <w:szCs w:val="24"/>
        </w:rPr>
        <w:t xml:space="preserve"> с. Байкит</w:t>
      </w:r>
      <w:r w:rsidRPr="006C56E9">
        <w:rPr>
          <w:rFonts w:cs="Times New Roman"/>
          <w:bCs/>
          <w:szCs w:val="24"/>
        </w:rPr>
        <w:t>, ответственного за прием и регистрацию заявления (далее -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ответственное должностное лицо), в государственной информационной системе,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 xml:space="preserve">используемой </w:t>
      </w:r>
      <w:r w:rsidR="00A73468" w:rsidRPr="00A73468">
        <w:rPr>
          <w:rFonts w:cs="Times New Roman"/>
          <w:bCs/>
          <w:szCs w:val="24"/>
        </w:rPr>
        <w:t xml:space="preserve">Администрации с. Байкит </w:t>
      </w:r>
      <w:r w:rsidRPr="006C56E9">
        <w:rPr>
          <w:rFonts w:cs="Times New Roman"/>
          <w:bCs/>
          <w:szCs w:val="24"/>
        </w:rPr>
        <w:t>для предоставления муниципальной услуги (далее - ГИС).</w:t>
      </w:r>
    </w:p>
    <w:p w:rsidR="006C56E9" w:rsidRPr="006C56E9" w:rsidRDefault="00A73468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Специалист ОВЖС</w:t>
      </w:r>
      <w:r w:rsidR="00E83511" w:rsidRPr="006C56E9">
        <w:rPr>
          <w:rFonts w:cs="Times New Roman"/>
          <w:bCs/>
          <w:szCs w:val="24"/>
        </w:rPr>
        <w:t>: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проверяет наличие электронных заявлений, поступивших с ЕПГУ, с периодом не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реже 2 раз в день;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рассматривает поступившие заявления и приложенные образы документов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(документы);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производит действия в соответствии с пунктом 3.4 настоящего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Административного регламента.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в форме электронного документа, подписанного усиленной квалифицированной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 xml:space="preserve">электронной подписью </w:t>
      </w:r>
      <w:r w:rsidR="00A73468">
        <w:rPr>
          <w:rFonts w:cs="Times New Roman"/>
          <w:bCs/>
          <w:szCs w:val="24"/>
        </w:rPr>
        <w:t>Главы с. Байкит</w:t>
      </w:r>
      <w:r w:rsidRPr="006C56E9">
        <w:rPr>
          <w:rFonts w:cs="Times New Roman"/>
          <w:bCs/>
          <w:szCs w:val="24"/>
        </w:rPr>
        <w:t>, направленного заявителю в личный кабинет на ЕПГУ;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в виде бумажного документа, подтверждающего содержание электронного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документа, который заявитель получает при личном обращении 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многофункциональном центре.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3.7. Получение информации о ходе рассмотрения заявления и о результате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 муниципальной услуги производится в личном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кабинете на ЕПГУ, при условии авторизации. Заявитель имеет возможность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просматривать статус электронного заявления, а также информацию о дальнейших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действиях в личном кабинете по собственной инициативе, в любое время.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При предоставлении муниципальной услуги в электронной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форме заявителю направляется: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а) уведомление о приеме и регистрации заявления и иных документов,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необходимых для предоставления муниципальной услуги,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содержащее сведения о факте приема заявления и документов, необходимых для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 муниципальной услуги, и начале процедуры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 муниципальной услуги, а также сведения о дате и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 xml:space="preserve">времени окончания </w:t>
      </w:r>
      <w:r w:rsidR="00A73468" w:rsidRPr="006C56E9">
        <w:rPr>
          <w:rFonts w:cs="Times New Roman"/>
          <w:bCs/>
          <w:szCs w:val="24"/>
        </w:rPr>
        <w:lastRenderedPageBreak/>
        <w:t>предоставления муниципальной</w:t>
      </w:r>
      <w:r w:rsidRPr="006C56E9">
        <w:rPr>
          <w:rFonts w:cs="Times New Roman"/>
          <w:bCs/>
          <w:szCs w:val="24"/>
        </w:rPr>
        <w:t xml:space="preserve"> услуги либо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мотивированный отказ в приеме документов, необходимых для предоставления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муниципальной услуги;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б) уведомление о результатах рассмотрения документов, необходимых для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 муниципальной услуги, содержащее сведения о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муниципальной услуги либо мотивированный отказ 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предоставлении муниципальной услуги.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3.8. Оценка качества предоставления муниципальной услуги.</w:t>
      </w:r>
    </w:p>
    <w:p w:rsidR="006C56E9" w:rsidRPr="006C56E9" w:rsidRDefault="00E83511" w:rsidP="00A73468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Оценка качества предоставления муниципальной услуги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осуществляется в соответствии с Правилами оценки гражданами эффективности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деятельности руководителей территориальных органов федеральных органов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исполнительной власти (их структурных подразделений) с учетом качества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 ими государственных услуг, а также применения результатов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указанной оценки как основания для принятия решений о досрочном прекращении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исполнения соответствующими руководителями своих должностных обязанностей,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утвержденными постановлением Правительства Российской Федерации от 12 декабря</w:t>
      </w:r>
      <w:r w:rsidR="00A73468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2012 года № 1284 «Об оценке гражданами эффективности деятельности руководителей</w:t>
      </w:r>
      <w:r w:rsidR="00A73468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территориальных органов федеральных органов исполнительной власти (их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структурных подразделений) и территориальных органов государственных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внебюджетных фондов (их региональных отделений) с учетом качества предоставления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государственных услуг, руководителей многофункциональных центров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 государственных и муниципальных услуг с учетом качества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организации предоставления государственных и муниципальных услуг, а также о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применении результатов указанной оценки как основания для принятия решений о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досрочном прекращении исполнения соответствующими руководителями своих</w:t>
      </w:r>
      <w:r w:rsidR="006C56E9" w:rsidRPr="006C56E9">
        <w:rPr>
          <w:rFonts w:cs="Times New Roman"/>
          <w:bCs/>
          <w:szCs w:val="24"/>
        </w:rPr>
        <w:t xml:space="preserve"> д</w:t>
      </w:r>
      <w:r w:rsidRPr="006C56E9">
        <w:rPr>
          <w:rFonts w:cs="Times New Roman"/>
          <w:bCs/>
          <w:szCs w:val="24"/>
        </w:rPr>
        <w:t>олжностных обязанностей».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3.9. Заявителю обеспечивается возможность направления жалобы на решения,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 xml:space="preserve">действия или бездействие </w:t>
      </w:r>
      <w:r w:rsidR="00A73468" w:rsidRPr="00A73468">
        <w:rPr>
          <w:rFonts w:cs="Times New Roman"/>
          <w:bCs/>
          <w:szCs w:val="24"/>
        </w:rPr>
        <w:t>Администрации с. Байкит</w:t>
      </w:r>
      <w:r w:rsidRPr="006C56E9">
        <w:rPr>
          <w:rFonts w:cs="Times New Roman"/>
          <w:bCs/>
          <w:szCs w:val="24"/>
        </w:rPr>
        <w:t>, должностного лица</w:t>
      </w:r>
      <w:r w:rsidR="006C56E9" w:rsidRPr="006C56E9">
        <w:rPr>
          <w:rFonts w:cs="Times New Roman"/>
          <w:bCs/>
          <w:szCs w:val="24"/>
        </w:rPr>
        <w:t xml:space="preserve"> </w:t>
      </w:r>
      <w:r w:rsidR="00A73468" w:rsidRPr="00A73468">
        <w:rPr>
          <w:rFonts w:cs="Times New Roman"/>
          <w:bCs/>
          <w:szCs w:val="24"/>
        </w:rPr>
        <w:t xml:space="preserve">Администрации с. Байкит </w:t>
      </w:r>
      <w:r w:rsidRPr="006C56E9">
        <w:rPr>
          <w:rFonts w:cs="Times New Roman"/>
          <w:bCs/>
          <w:szCs w:val="24"/>
        </w:rPr>
        <w:t>либо муниципального служащего в соответствии со статьей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11.2 Федерального закона № 210-ФЗ и в порядке, установленном постановлением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Правительства Российской Федерации от 20 ноября 2012 года № 1198 «О федеральной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государственной информационной системе, обеспечивающей процесс досудебного,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(внесудебного) обжалования решений и действий (бездействия), совершенных при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предоставлении государственных и муниципальных услуг»1</w:t>
      </w:r>
      <w:r w:rsidRPr="009D4B11">
        <w:rPr>
          <w:rFonts w:cs="Times New Roman"/>
          <w:bCs/>
          <w:szCs w:val="24"/>
        </w:rPr>
        <w:t>.</w:t>
      </w:r>
      <w:r w:rsidR="009D4B11" w:rsidRPr="009D4B11">
        <w:rPr>
          <w:rFonts w:cs="Times New Roman"/>
          <w:bCs/>
          <w:szCs w:val="24"/>
        </w:rPr>
        <w:t xml:space="preserve"> (1 В случае, если </w:t>
      </w:r>
      <w:r w:rsidR="00A73468" w:rsidRPr="00A73468">
        <w:rPr>
          <w:rFonts w:cs="Times New Roman"/>
          <w:bCs/>
          <w:szCs w:val="24"/>
        </w:rPr>
        <w:t xml:space="preserve">Администрации с. Байкит </w:t>
      </w:r>
      <w:r w:rsidR="009D4B11" w:rsidRPr="009D4B11">
        <w:rPr>
          <w:rFonts w:cs="Times New Roman"/>
          <w:bCs/>
          <w:szCs w:val="24"/>
        </w:rPr>
        <w:t>подключен к указанной системе)</w:t>
      </w:r>
    </w:p>
    <w:p w:rsidR="006C56E9" w:rsidRDefault="006C56E9" w:rsidP="006C56E9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E83511" w:rsidP="006C56E9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Порядок исправления допущенных опечаток и ошибок в выданных</w:t>
      </w:r>
    </w:p>
    <w:p w:rsidR="00E83511" w:rsidRDefault="00E83511" w:rsidP="006C56E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в результате предоставления муниципальной услуги</w:t>
      </w:r>
      <w:r w:rsidR="006C56E9">
        <w:rPr>
          <w:rFonts w:cs="Times New Roman"/>
          <w:b/>
          <w:bCs/>
          <w:szCs w:val="24"/>
        </w:rPr>
        <w:t xml:space="preserve"> </w:t>
      </w:r>
      <w:r w:rsidRPr="00E83511">
        <w:rPr>
          <w:rFonts w:cs="Times New Roman"/>
          <w:b/>
          <w:bCs/>
          <w:szCs w:val="24"/>
        </w:rPr>
        <w:t>документах</w:t>
      </w:r>
    </w:p>
    <w:p w:rsidR="006C56E9" w:rsidRPr="00E83511" w:rsidRDefault="006C56E9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3.10. В случае выявления опечаток и ошибок заявитель вправе обратиться в</w:t>
      </w:r>
      <w:r w:rsidR="006C56E9" w:rsidRPr="006C56E9">
        <w:rPr>
          <w:rFonts w:cs="Times New Roman"/>
          <w:bCs/>
          <w:szCs w:val="24"/>
        </w:rPr>
        <w:t xml:space="preserve"> </w:t>
      </w:r>
      <w:r w:rsidR="00A73468" w:rsidRPr="00A73468">
        <w:rPr>
          <w:rFonts w:cs="Times New Roman"/>
          <w:bCs/>
          <w:szCs w:val="24"/>
        </w:rPr>
        <w:t xml:space="preserve">Администрации с. Байкит </w:t>
      </w:r>
      <w:r w:rsidRPr="006C56E9">
        <w:rPr>
          <w:rFonts w:cs="Times New Roman"/>
          <w:bCs/>
          <w:szCs w:val="24"/>
        </w:rPr>
        <w:t>с заявлением с приложением документов, указанных в пункте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2.8. настоящего Административного регламента.</w:t>
      </w:r>
      <w:r w:rsidR="006C56E9" w:rsidRPr="006C56E9">
        <w:rPr>
          <w:rFonts w:cs="Times New Roman"/>
          <w:bCs/>
          <w:szCs w:val="24"/>
        </w:rPr>
        <w:t xml:space="preserve"> 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3.11. Основания отказа в приеме заявления об исправлении опечаток и ошибок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указаны в пункте 2.12 настоящего Административного регламента.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3.12. Исправление допущенных опечаток и ошибок в выданных в результате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 муниципальной услуги документах осуществляется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в следующем порядке: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3.12.1. Заявитель при обнаружении опечаток и ошибок в документах,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выданных в результате предоставления муниципальной услуги,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 xml:space="preserve">обращается лично в </w:t>
      </w:r>
      <w:r w:rsidR="006A42FF" w:rsidRPr="006A42FF">
        <w:rPr>
          <w:rFonts w:cs="Times New Roman"/>
          <w:bCs/>
          <w:szCs w:val="24"/>
        </w:rPr>
        <w:t>Администраци</w:t>
      </w:r>
      <w:r w:rsidR="006A42FF">
        <w:rPr>
          <w:rFonts w:cs="Times New Roman"/>
          <w:bCs/>
          <w:szCs w:val="24"/>
        </w:rPr>
        <w:t>ю</w:t>
      </w:r>
      <w:r w:rsidR="006A42FF" w:rsidRPr="006A42FF">
        <w:rPr>
          <w:rFonts w:cs="Times New Roman"/>
          <w:bCs/>
          <w:szCs w:val="24"/>
        </w:rPr>
        <w:t xml:space="preserve"> с. Байкит </w:t>
      </w:r>
      <w:r w:rsidRPr="006C56E9">
        <w:rPr>
          <w:rFonts w:cs="Times New Roman"/>
          <w:bCs/>
          <w:szCs w:val="24"/>
        </w:rPr>
        <w:t>орган с заявлением о необходимости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исправления опечаток и ошибок, в котором содержится указание на их описание.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 xml:space="preserve">3.12.2. </w:t>
      </w:r>
      <w:r w:rsidR="006A42FF" w:rsidRPr="006A42FF">
        <w:rPr>
          <w:rFonts w:cs="Times New Roman"/>
          <w:bCs/>
          <w:szCs w:val="24"/>
        </w:rPr>
        <w:t xml:space="preserve">Специалист ОВЖС Администрации с. Байкит </w:t>
      </w:r>
      <w:r w:rsidRPr="006C56E9">
        <w:rPr>
          <w:rFonts w:cs="Times New Roman"/>
          <w:bCs/>
          <w:szCs w:val="24"/>
        </w:rPr>
        <w:t>при получении заявления, указанного в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 xml:space="preserve">подпункте 3.13.1 пункта 3.13. настоящего подраздела, рассматривает </w:t>
      </w:r>
      <w:r w:rsidRPr="006C56E9">
        <w:rPr>
          <w:rFonts w:cs="Times New Roman"/>
          <w:bCs/>
          <w:szCs w:val="24"/>
        </w:rPr>
        <w:lastRenderedPageBreak/>
        <w:t>необходимость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внесения соответствующих изменений в документы, являющиеся результатом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предоставления муниципальной услуги.</w:t>
      </w:r>
    </w:p>
    <w:p w:rsidR="006C56E9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 xml:space="preserve">3.12.3. </w:t>
      </w:r>
      <w:bookmarkStart w:id="3" w:name="_Hlk147745841"/>
      <w:r w:rsidR="006A42FF">
        <w:rPr>
          <w:rFonts w:cs="Times New Roman"/>
          <w:bCs/>
          <w:szCs w:val="24"/>
        </w:rPr>
        <w:t xml:space="preserve">Специалист ОВЖС </w:t>
      </w:r>
      <w:r w:rsidR="006A42FF" w:rsidRPr="006A42FF">
        <w:rPr>
          <w:rFonts w:cs="Times New Roman"/>
          <w:bCs/>
          <w:szCs w:val="24"/>
        </w:rPr>
        <w:t>Администраци</w:t>
      </w:r>
      <w:r w:rsidR="006A42FF">
        <w:rPr>
          <w:rFonts w:cs="Times New Roman"/>
          <w:bCs/>
          <w:szCs w:val="24"/>
        </w:rPr>
        <w:t>и</w:t>
      </w:r>
      <w:r w:rsidR="006A42FF" w:rsidRPr="006A42FF">
        <w:rPr>
          <w:rFonts w:cs="Times New Roman"/>
          <w:bCs/>
          <w:szCs w:val="24"/>
        </w:rPr>
        <w:t xml:space="preserve"> с. Байкит </w:t>
      </w:r>
      <w:bookmarkEnd w:id="3"/>
      <w:r w:rsidRPr="006C56E9">
        <w:rPr>
          <w:rFonts w:cs="Times New Roman"/>
          <w:bCs/>
          <w:szCs w:val="24"/>
        </w:rPr>
        <w:t>обеспечивает устранение опечаток и ошибок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 xml:space="preserve">в документах, являющихся результатом </w:t>
      </w:r>
      <w:r w:rsidR="006A42FF" w:rsidRPr="006C56E9">
        <w:rPr>
          <w:rFonts w:cs="Times New Roman"/>
          <w:bCs/>
          <w:szCs w:val="24"/>
        </w:rPr>
        <w:t>предоставления муниципальной</w:t>
      </w:r>
      <w:r w:rsidRPr="006C56E9">
        <w:rPr>
          <w:rFonts w:cs="Times New Roman"/>
          <w:bCs/>
          <w:szCs w:val="24"/>
        </w:rPr>
        <w:t xml:space="preserve"> услуги.</w:t>
      </w:r>
    </w:p>
    <w:p w:rsidR="00E83511" w:rsidRPr="006C56E9" w:rsidRDefault="00E83511" w:rsidP="006C56E9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C56E9">
        <w:rPr>
          <w:rFonts w:cs="Times New Roman"/>
          <w:bCs/>
          <w:szCs w:val="24"/>
        </w:rPr>
        <w:t>3.13. Срок устранения опечаток и ошибок не должен превышать 3 (трех)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рабочих дней с даты регистрации заявления, указанного в подпункте 3.13.1 пункта</w:t>
      </w:r>
      <w:r w:rsidR="006C56E9" w:rsidRPr="006C56E9">
        <w:rPr>
          <w:rFonts w:cs="Times New Roman"/>
          <w:bCs/>
          <w:szCs w:val="24"/>
        </w:rPr>
        <w:t xml:space="preserve"> </w:t>
      </w:r>
      <w:r w:rsidRPr="006C56E9">
        <w:rPr>
          <w:rFonts w:cs="Times New Roman"/>
          <w:bCs/>
          <w:szCs w:val="24"/>
        </w:rPr>
        <w:t>настоящего подраздела.</w:t>
      </w:r>
    </w:p>
    <w:p w:rsidR="006C56E9" w:rsidRPr="00E83511" w:rsidRDefault="006C56E9" w:rsidP="006C56E9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6C56E9" w:rsidRPr="00E83511" w:rsidRDefault="006A42FF" w:rsidP="006A42FF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Раздел. </w:t>
      </w:r>
      <w:r>
        <w:rPr>
          <w:rFonts w:cs="Times New Roman"/>
          <w:b/>
          <w:bCs/>
          <w:szCs w:val="24"/>
          <w:lang w:val="en-US"/>
        </w:rPr>
        <w:t>IV</w:t>
      </w:r>
      <w:r w:rsidRPr="006A42FF">
        <w:rPr>
          <w:rFonts w:cs="Times New Roman"/>
          <w:b/>
          <w:bCs/>
          <w:szCs w:val="24"/>
        </w:rPr>
        <w:t xml:space="preserve">. </w:t>
      </w:r>
      <w:r w:rsidR="00E83511" w:rsidRPr="00E83511">
        <w:rPr>
          <w:rFonts w:cs="Times New Roman"/>
          <w:b/>
          <w:bCs/>
          <w:szCs w:val="24"/>
        </w:rPr>
        <w:t>Формы контроля за исполнением административного регламента</w:t>
      </w:r>
    </w:p>
    <w:p w:rsidR="00E83511" w:rsidRPr="00E83511" w:rsidRDefault="00E83511" w:rsidP="006C56E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Порядок осуществления текущего контроля за соблюдением</w:t>
      </w:r>
    </w:p>
    <w:p w:rsidR="00E83511" w:rsidRPr="00E83511" w:rsidRDefault="00E83511" w:rsidP="006C56E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и исполнением ответственными должностными лицами положений</w:t>
      </w:r>
    </w:p>
    <w:p w:rsidR="00E83511" w:rsidRPr="00E83511" w:rsidRDefault="00E83511" w:rsidP="006C56E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регламента и иных нормативных правовых актов,</w:t>
      </w:r>
    </w:p>
    <w:p w:rsidR="00E83511" w:rsidRDefault="00E83511" w:rsidP="006C56E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6C56E9" w:rsidRPr="009D4B11" w:rsidRDefault="006C56E9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4.1. Текущий контроль за соблюдением и исполнением настоящего</w:t>
      </w:r>
      <w:r w:rsidR="00D62CF2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Административного регламента, иных нормативных правовых актов,</w:t>
      </w:r>
      <w:r w:rsidR="00D62CF2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устанавливающих требования к предоставлению муниципальной услуги,</w:t>
      </w:r>
      <w:r w:rsidR="00D62CF2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 xml:space="preserve">осуществляется на постоянной основе </w:t>
      </w:r>
      <w:r w:rsidR="006A42FF" w:rsidRPr="006A42FF">
        <w:rPr>
          <w:rFonts w:cs="Times New Roman"/>
          <w:bCs/>
          <w:szCs w:val="24"/>
        </w:rPr>
        <w:t>Специалист ОВЖС Администрации с. Байкит</w:t>
      </w:r>
      <w:r w:rsidRPr="009D4B11">
        <w:rPr>
          <w:rFonts w:cs="Times New Roman"/>
          <w:bCs/>
          <w:szCs w:val="24"/>
        </w:rPr>
        <w:t>, уполномоченными на осуществление контроля за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предоставлением муниципальной услуги.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Для текущего контроля используются сведения служебной корреспонденции,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 xml:space="preserve">устная и письменная информация специалистов и должностных лиц </w:t>
      </w:r>
      <w:r w:rsidR="006A42FF">
        <w:rPr>
          <w:rFonts w:cs="Times New Roman"/>
          <w:bCs/>
          <w:szCs w:val="24"/>
          <w:lang w:val="en-US"/>
        </w:rPr>
        <w:t>c</w:t>
      </w:r>
      <w:r w:rsidR="006A42FF" w:rsidRPr="006A42FF">
        <w:rPr>
          <w:rFonts w:cs="Times New Roman"/>
          <w:bCs/>
          <w:szCs w:val="24"/>
        </w:rPr>
        <w:t>специалист ОВЖС Администрации с. Байкит</w:t>
      </w:r>
      <w:r w:rsidRPr="009D4B11">
        <w:rPr>
          <w:rFonts w:cs="Times New Roman"/>
          <w:bCs/>
          <w:szCs w:val="24"/>
        </w:rPr>
        <w:t>.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Текущий контроль осуществляется путем проведения проверок: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решений о предоставлении (об отказе в предоставлении) муниципальной услуги;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выявления и устранения нарушений прав граждан;</w:t>
      </w:r>
    </w:p>
    <w:p w:rsidR="00E835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рассмотрения, принятия решений и подготовки ответов на обращения граждан,</w:t>
      </w:r>
      <w:r w:rsid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содержащие жалобы на решения, действия (бездействие) должностных лиц.</w:t>
      </w:r>
    </w:p>
    <w:p w:rsidR="009D4B11" w:rsidRPr="00E83511" w:rsidRDefault="009D4B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E83511" w:rsidRDefault="00E83511" w:rsidP="009D4B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Порядок и периодичность осуществления плановых и внеплановых</w:t>
      </w:r>
    </w:p>
    <w:p w:rsidR="00E83511" w:rsidRPr="00E83511" w:rsidRDefault="00E83511" w:rsidP="009D4B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проверок полноты и качества предоставления муниципальной услуги, в том числе порядок и формы контроля за полнотой и</w:t>
      </w:r>
    </w:p>
    <w:p w:rsidR="00E83511" w:rsidRDefault="00E83511" w:rsidP="009D4B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качеством предоставления муниципальной услуги</w:t>
      </w:r>
    </w:p>
    <w:p w:rsidR="009D4B11" w:rsidRPr="00E83511" w:rsidRDefault="009D4B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проверок.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4.3. Плановые проверки осуществляются на основании годовых планов работы</w:t>
      </w:r>
      <w:r w:rsidR="009D4B11" w:rsidRPr="009D4B11">
        <w:rPr>
          <w:rFonts w:cs="Times New Roman"/>
          <w:bCs/>
          <w:szCs w:val="24"/>
        </w:rPr>
        <w:t xml:space="preserve">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9D4B11">
        <w:rPr>
          <w:rFonts w:cs="Times New Roman"/>
          <w:bCs/>
          <w:szCs w:val="24"/>
        </w:rPr>
        <w:t xml:space="preserve">, утверждаемых руководителем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9D4B11">
        <w:rPr>
          <w:rFonts w:cs="Times New Roman"/>
          <w:bCs/>
          <w:szCs w:val="24"/>
        </w:rPr>
        <w:t>.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соблюдение сроков предоставления муниципальной услуги;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соблюдение положений настоящего Административного регламента;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правильность и обоснованность принятого решения об отказе в предоставлении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муниципальной услуги.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Основанием для проведения внеплановых проверок являются:</w:t>
      </w: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i/>
          <w:iCs/>
          <w:szCs w:val="24"/>
        </w:rPr>
      </w:pPr>
      <w:r w:rsidRPr="009D4B11">
        <w:rPr>
          <w:rFonts w:cs="Times New Roman"/>
          <w:bCs/>
          <w:szCs w:val="24"/>
        </w:rPr>
        <w:t>получение от государственных органов, органов местного самоуправления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информации о предполагаемых или выявленных нарушениях нормативных правовых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 xml:space="preserve">актов Российской Федерации, нормативных правовых актов </w:t>
      </w:r>
      <w:r w:rsidR="006A42FF" w:rsidRPr="006A42FF">
        <w:rPr>
          <w:rFonts w:cs="Times New Roman"/>
          <w:bCs/>
          <w:iCs/>
          <w:szCs w:val="24"/>
        </w:rPr>
        <w:t>Красноярского края</w:t>
      </w:r>
      <w:r w:rsidRPr="006A42FF">
        <w:rPr>
          <w:rFonts w:cs="Times New Roman"/>
          <w:bCs/>
          <w:iCs/>
          <w:szCs w:val="24"/>
        </w:rPr>
        <w:t xml:space="preserve"> </w:t>
      </w:r>
      <w:r w:rsidRPr="006A42FF">
        <w:rPr>
          <w:rFonts w:cs="Times New Roman"/>
          <w:bCs/>
          <w:szCs w:val="24"/>
        </w:rPr>
        <w:t>и</w:t>
      </w:r>
      <w:r w:rsidR="009D4B11" w:rsidRPr="006A42FF">
        <w:rPr>
          <w:rFonts w:cs="Times New Roman"/>
          <w:bCs/>
          <w:szCs w:val="24"/>
        </w:rPr>
        <w:t xml:space="preserve"> </w:t>
      </w:r>
      <w:r w:rsidRPr="006A42FF">
        <w:rPr>
          <w:rFonts w:cs="Times New Roman"/>
          <w:bCs/>
          <w:szCs w:val="24"/>
        </w:rPr>
        <w:t xml:space="preserve">нормативных правовых актов органов местного самоуправления </w:t>
      </w:r>
      <w:r w:rsidR="006A42FF" w:rsidRPr="006A42FF">
        <w:rPr>
          <w:rFonts w:cs="Times New Roman"/>
          <w:bCs/>
          <w:iCs/>
          <w:szCs w:val="24"/>
        </w:rPr>
        <w:t>сельского поселения село Байкит.</w:t>
      </w:r>
    </w:p>
    <w:p w:rsidR="00E835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обращения граждан и юридических лиц на нарушения законодательства, в том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числе на качество предоставления муниципальной услуги.</w:t>
      </w:r>
    </w:p>
    <w:p w:rsidR="009D4B11" w:rsidRPr="00E83511" w:rsidRDefault="009D4B11" w:rsidP="009D4B11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E83511" w:rsidP="009D4B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lastRenderedPageBreak/>
        <w:t>Ответственность должностных лиц за решения и действия</w:t>
      </w:r>
    </w:p>
    <w:p w:rsidR="00E83511" w:rsidRPr="00E83511" w:rsidRDefault="00E83511" w:rsidP="009D4B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(бездействие), принимаемые (осуществляемые) ими в ходе</w:t>
      </w:r>
    </w:p>
    <w:p w:rsidR="00E83511" w:rsidRPr="00E83511" w:rsidRDefault="00E83511" w:rsidP="009D4B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 xml:space="preserve">предоставления </w:t>
      </w:r>
      <w:r w:rsidR="006A42FF">
        <w:rPr>
          <w:rFonts w:cs="Times New Roman"/>
          <w:b/>
          <w:bCs/>
          <w:szCs w:val="24"/>
        </w:rPr>
        <w:t xml:space="preserve">муниципальной </w:t>
      </w:r>
      <w:r w:rsidRPr="00E83511">
        <w:rPr>
          <w:rFonts w:cs="Times New Roman"/>
          <w:b/>
          <w:bCs/>
          <w:szCs w:val="24"/>
        </w:rPr>
        <w:t xml:space="preserve"> услуги</w:t>
      </w:r>
    </w:p>
    <w:p w:rsidR="00E83511" w:rsidRPr="00E83511" w:rsidRDefault="00E835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9D4B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4.4. По результатам проведенных проверок в случае выявления нарушений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положений настоящего Административного регламента, нормативных правовых актов</w:t>
      </w:r>
      <w:r w:rsidR="009D4B11" w:rsidRPr="009D4B11">
        <w:rPr>
          <w:rFonts w:cs="Times New Roman"/>
          <w:bCs/>
          <w:szCs w:val="24"/>
        </w:rPr>
        <w:t xml:space="preserve"> </w:t>
      </w:r>
      <w:r w:rsidR="006A42FF" w:rsidRPr="006A42FF">
        <w:rPr>
          <w:rFonts w:cs="Times New Roman"/>
          <w:bCs/>
          <w:iCs/>
          <w:szCs w:val="24"/>
        </w:rPr>
        <w:t>Красноярского края</w:t>
      </w:r>
      <w:r w:rsidRPr="006A42FF">
        <w:rPr>
          <w:rFonts w:cs="Times New Roman"/>
          <w:bCs/>
          <w:iCs/>
          <w:szCs w:val="24"/>
        </w:rPr>
        <w:t xml:space="preserve"> </w:t>
      </w:r>
      <w:r w:rsidRPr="006A42FF">
        <w:rPr>
          <w:rFonts w:cs="Times New Roman"/>
          <w:bCs/>
          <w:szCs w:val="24"/>
        </w:rPr>
        <w:t xml:space="preserve">и нормативных правовых актов органов местного </w:t>
      </w:r>
      <w:r w:rsidR="006A42FF" w:rsidRPr="006A42FF">
        <w:rPr>
          <w:rFonts w:cs="Times New Roman"/>
          <w:bCs/>
          <w:szCs w:val="24"/>
        </w:rPr>
        <w:t xml:space="preserve">самоуправления </w:t>
      </w:r>
      <w:r w:rsidR="006A42FF" w:rsidRPr="006A42FF">
        <w:rPr>
          <w:rFonts w:cs="Times New Roman"/>
          <w:bCs/>
          <w:iCs/>
          <w:szCs w:val="24"/>
        </w:rPr>
        <w:t>сельского поселения село Байкит</w:t>
      </w:r>
      <w:r w:rsidR="006A42FF">
        <w:rPr>
          <w:rFonts w:cs="Times New Roman"/>
          <w:bCs/>
          <w:i/>
          <w:i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осуществляется привлечение виновных лиц к ответственности в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соответствии с законодательством Российской Федерации.</w:t>
      </w:r>
    </w:p>
    <w:p w:rsidR="00E83511" w:rsidRPr="009D4B11" w:rsidRDefault="00E83511" w:rsidP="009D4B11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9D4B11">
        <w:rPr>
          <w:rFonts w:cs="Times New Roman"/>
          <w:bCs/>
          <w:szCs w:val="24"/>
        </w:rPr>
        <w:t>Персональная ответственность должностных лиц за правильность и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своевременность принятия решения о предоставлении (об отказе в предоставлении)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муниципальной услуги закрепляется в их должностных регламентах</w:t>
      </w:r>
      <w:r w:rsidR="009D4B11" w:rsidRPr="009D4B11">
        <w:rPr>
          <w:rFonts w:cs="Times New Roman"/>
          <w:bCs/>
          <w:szCs w:val="24"/>
        </w:rPr>
        <w:t xml:space="preserve"> </w:t>
      </w:r>
      <w:r w:rsidRPr="009D4B11">
        <w:rPr>
          <w:rFonts w:cs="Times New Roman"/>
          <w:bCs/>
          <w:szCs w:val="24"/>
        </w:rPr>
        <w:t>в соответствии с требованиями законодательства.</w:t>
      </w:r>
    </w:p>
    <w:p w:rsidR="009D4B11" w:rsidRPr="00E83511" w:rsidRDefault="009D4B11" w:rsidP="009D4B11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E83511" w:rsidP="009D4B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Требования к порядку и формам контроля за предоставлением</w:t>
      </w:r>
    </w:p>
    <w:p w:rsidR="00E83511" w:rsidRPr="00E83511" w:rsidRDefault="00E83511" w:rsidP="009D4B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муниципальной услуги, в том числе со стороны граждан,</w:t>
      </w:r>
    </w:p>
    <w:p w:rsidR="00E83511" w:rsidRDefault="00E83511" w:rsidP="009D4B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их объединений и организаций</w:t>
      </w:r>
    </w:p>
    <w:p w:rsidR="009D4B11" w:rsidRPr="00E83511" w:rsidRDefault="009D4B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4.5. Граждане, их объединения и организации имеют право осуществлять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контроль за предоставлением муниципальной услуги путем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получения информации о ходе предоставления муниципальной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услуги, в том числе о сроках завершения административных процедур (действий).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Граждане, их объединения и организации также имеют право: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направлять замечания и предложения по улучшению доступности и качества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предоставления муниципальной услуги;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вносить предложения о мерах по устранению нарушений настоящего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Административного регламента.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 xml:space="preserve">4.6. Должностные лица </w:t>
      </w:r>
      <w:r w:rsidR="006A42FF" w:rsidRPr="006A42FF">
        <w:rPr>
          <w:rFonts w:cs="Times New Roman"/>
          <w:bCs/>
          <w:szCs w:val="24"/>
        </w:rPr>
        <w:t xml:space="preserve">Администрации с. Байкит </w:t>
      </w:r>
      <w:r w:rsidRPr="0009307C">
        <w:rPr>
          <w:rFonts w:cs="Times New Roman"/>
          <w:bCs/>
          <w:szCs w:val="24"/>
        </w:rPr>
        <w:t>принимают меры к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прекращению допущенных нарушений, устраняют причины и условия,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способствующие совершению нарушений.</w:t>
      </w:r>
    </w:p>
    <w:p w:rsidR="00E83511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Информация о результатах рассмотрения замечаний и предложений граждан, их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объединений и организаций доводится до сведения лиц, направивших эти замечания и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предложения.</w:t>
      </w:r>
    </w:p>
    <w:p w:rsidR="0009307C" w:rsidRPr="00E83511" w:rsidRDefault="0009307C" w:rsidP="0009307C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6A42FF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Раздел</w:t>
      </w:r>
      <w:r w:rsidRPr="006A42FF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  <w:lang w:val="en-US"/>
        </w:rPr>
        <w:t>V</w:t>
      </w:r>
      <w:r w:rsidRPr="006A42FF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 </w:t>
      </w:r>
      <w:r w:rsidR="00E83511" w:rsidRPr="00E83511">
        <w:rPr>
          <w:rFonts w:cs="Times New Roman"/>
          <w:b/>
          <w:bCs/>
          <w:szCs w:val="24"/>
        </w:rPr>
        <w:t>Досудебный (внесудебный) порядок обжалования решений и действий</w:t>
      </w: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(бездействия) органа, предоставляющего муниципальную</w:t>
      </w: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 xml:space="preserve">услугу, а также их должностных </w:t>
      </w:r>
      <w:r w:rsidR="006A42FF" w:rsidRPr="00E83511">
        <w:rPr>
          <w:rFonts w:cs="Times New Roman"/>
          <w:b/>
          <w:bCs/>
          <w:szCs w:val="24"/>
        </w:rPr>
        <w:t>лиц, муниципальных</w:t>
      </w:r>
    </w:p>
    <w:p w:rsid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служащих</w:t>
      </w:r>
    </w:p>
    <w:p w:rsidR="0009307C" w:rsidRPr="00E83511" w:rsidRDefault="0009307C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5.1. Заявитель имеет право на обжалование решения и (или) действий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 xml:space="preserve">(бездействия)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09307C">
        <w:rPr>
          <w:rFonts w:cs="Times New Roman"/>
          <w:bCs/>
          <w:szCs w:val="24"/>
        </w:rPr>
        <w:t>, должностных лиц</w:t>
      </w:r>
      <w:r w:rsidR="006A42FF" w:rsidRPr="006A42FF">
        <w:t xml:space="preserve">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09307C">
        <w:rPr>
          <w:rFonts w:cs="Times New Roman"/>
          <w:bCs/>
          <w:szCs w:val="24"/>
        </w:rPr>
        <w:t>,</w:t>
      </w:r>
      <w:r w:rsidR="006A42FF" w:rsidRPr="006A42FF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муниципальных служащих, многофункционального центра, а также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9307C" w:rsidRPr="00E83511" w:rsidRDefault="0009307C" w:rsidP="0009307C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09307C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Органы местного самоуправлени</w:t>
      </w:r>
      <w:r w:rsidR="0009307C">
        <w:rPr>
          <w:rFonts w:cs="Times New Roman"/>
          <w:b/>
          <w:bCs/>
          <w:szCs w:val="24"/>
        </w:rPr>
        <w:t>я, организации и уполномоченные</w:t>
      </w: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на</w:t>
      </w:r>
      <w:r w:rsidR="0009307C">
        <w:rPr>
          <w:rFonts w:cs="Times New Roman"/>
          <w:b/>
          <w:bCs/>
          <w:szCs w:val="24"/>
        </w:rPr>
        <w:t xml:space="preserve"> </w:t>
      </w:r>
      <w:r w:rsidRPr="00E83511">
        <w:rPr>
          <w:rFonts w:cs="Times New Roman"/>
          <w:b/>
          <w:bCs/>
          <w:szCs w:val="24"/>
        </w:rPr>
        <w:t>рассмотрение жалобы лица, которым может быть направлена жалоба</w:t>
      </w:r>
    </w:p>
    <w:p w:rsid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заявителя в досудебном (внесудебном) порядке</w:t>
      </w:r>
    </w:p>
    <w:p w:rsidR="0009307C" w:rsidRPr="00E83511" w:rsidRDefault="0009307C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5.2. В досудебном (внесудебном) порядке заявитель (представитель) вправе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обратиться с жалобой в письменной форме на бумажном носителе или в электронной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форме:</w:t>
      </w:r>
    </w:p>
    <w:p w:rsidR="0009307C" w:rsidRPr="0009307C" w:rsidRDefault="00E83511" w:rsidP="006A42FF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lastRenderedPageBreak/>
        <w:t xml:space="preserve">в </w:t>
      </w:r>
      <w:r w:rsidR="006A42FF" w:rsidRPr="006A42FF">
        <w:rPr>
          <w:rFonts w:cs="Times New Roman"/>
          <w:bCs/>
          <w:szCs w:val="24"/>
        </w:rPr>
        <w:t>Администрац</w:t>
      </w:r>
      <w:r w:rsidR="006A42FF">
        <w:rPr>
          <w:rFonts w:cs="Times New Roman"/>
          <w:bCs/>
          <w:szCs w:val="24"/>
        </w:rPr>
        <w:t xml:space="preserve">ию </w:t>
      </w:r>
      <w:r w:rsidR="006A42FF" w:rsidRPr="006A42FF">
        <w:rPr>
          <w:rFonts w:cs="Times New Roman"/>
          <w:bCs/>
          <w:szCs w:val="24"/>
        </w:rPr>
        <w:t xml:space="preserve">с. Байкит </w:t>
      </w:r>
      <w:r w:rsidRPr="0009307C">
        <w:rPr>
          <w:rFonts w:cs="Times New Roman"/>
          <w:bCs/>
          <w:szCs w:val="24"/>
        </w:rPr>
        <w:t>- на решение и (или) действия (бездействие)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 xml:space="preserve">должностного лица, руководителя структурного подразделения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09307C">
        <w:rPr>
          <w:rFonts w:cs="Times New Roman"/>
          <w:bCs/>
          <w:szCs w:val="24"/>
        </w:rPr>
        <w:t xml:space="preserve">, на решение и действия (бездействие)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09307C">
        <w:rPr>
          <w:rFonts w:cs="Times New Roman"/>
          <w:bCs/>
          <w:szCs w:val="24"/>
        </w:rPr>
        <w:t>, руководителя</w:t>
      </w:r>
      <w:r w:rsidR="0009307C" w:rsidRPr="0009307C">
        <w:rPr>
          <w:rFonts w:cs="Times New Roman"/>
          <w:bCs/>
          <w:szCs w:val="24"/>
        </w:rPr>
        <w:t xml:space="preserve">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09307C">
        <w:rPr>
          <w:rFonts w:cs="Times New Roman"/>
          <w:bCs/>
          <w:szCs w:val="24"/>
        </w:rPr>
        <w:t>;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в вышестоящий орган на решение и (или) действия (бездействие) должностного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 xml:space="preserve">лица, руководителя структурного подразделения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09307C">
        <w:rPr>
          <w:rFonts w:cs="Times New Roman"/>
          <w:bCs/>
          <w:szCs w:val="24"/>
        </w:rPr>
        <w:t>;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к руководителю многофункционального центра - на решения и действия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(бездействие) работника многофункционального центра;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к учредителю многофункционального центра - на решение и действия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(бездействие) многофункционального центра.</w:t>
      </w:r>
    </w:p>
    <w:p w:rsidR="00E83511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 xml:space="preserve">В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09307C">
        <w:rPr>
          <w:rFonts w:cs="Times New Roman"/>
          <w:bCs/>
          <w:szCs w:val="24"/>
        </w:rPr>
        <w:t>, многофункциональном центре, у учредителя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многофункционального центра определяются уполномоченные на рассмотрение жалоб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должностные лица.</w:t>
      </w:r>
    </w:p>
    <w:p w:rsidR="0009307C" w:rsidRPr="00E83511" w:rsidRDefault="0009307C" w:rsidP="0009307C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Способы информирования заявителей о порядке подачи и рассмотрения</w:t>
      </w: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жалобы, в том числе с использованием Единого портала государственных и</w:t>
      </w:r>
    </w:p>
    <w:p w:rsid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муниципальных услуг (функций)</w:t>
      </w:r>
    </w:p>
    <w:p w:rsidR="0009307C" w:rsidRPr="00E83511" w:rsidRDefault="0009307C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5.3. Информация о порядке подачи и рассмотрения жалобы размещается на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информационных стендах в местах предоставления муниципальной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 xml:space="preserve">услуги, на сайте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09307C">
        <w:rPr>
          <w:rFonts w:cs="Times New Roman"/>
          <w:bCs/>
          <w:szCs w:val="24"/>
        </w:rPr>
        <w:t>, ЕПГУ, а также предоставляется в устной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форме по телефону и (или) на личном приеме либо в письменной форме почтовым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отправлением по адресу, указанному заявителем (представителем).</w:t>
      </w:r>
    </w:p>
    <w:p w:rsidR="0009307C" w:rsidRPr="00E83511" w:rsidRDefault="0009307C" w:rsidP="0009307C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Перечень нормативных правовых актов, регулирующих порядок досудебного</w:t>
      </w: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(внесудебного) обжалования действий (бездействия) и (или) решений, принятых</w:t>
      </w: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(осуществленных) в ходе предоставления муниципальной</w:t>
      </w:r>
    </w:p>
    <w:p w:rsidR="00E83511" w:rsidRDefault="0009307C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у</w:t>
      </w:r>
      <w:r w:rsidR="00E83511" w:rsidRPr="00E83511">
        <w:rPr>
          <w:rFonts w:cs="Times New Roman"/>
          <w:b/>
          <w:bCs/>
          <w:szCs w:val="24"/>
        </w:rPr>
        <w:t>слуги</w:t>
      </w:r>
    </w:p>
    <w:p w:rsidR="0009307C" w:rsidRPr="00E83511" w:rsidRDefault="0009307C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5.4. Порядок досудебного (внесудебного) обжалования решений и действий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 xml:space="preserve">(бездействия) </w:t>
      </w:r>
      <w:r w:rsidR="006A42FF" w:rsidRPr="006A42FF">
        <w:rPr>
          <w:rFonts w:cs="Times New Roman"/>
          <w:bCs/>
          <w:szCs w:val="24"/>
        </w:rPr>
        <w:t>Администрации с. Байкит</w:t>
      </w:r>
      <w:r w:rsidRPr="0009307C">
        <w:rPr>
          <w:rFonts w:cs="Times New Roman"/>
          <w:bCs/>
          <w:szCs w:val="24"/>
        </w:rPr>
        <w:t>, предоставляющего муниципальную услугу, а также его должностных лиц регулируется: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 xml:space="preserve">Федеральным законом </w:t>
      </w:r>
      <w:r w:rsidR="00CB7CA3">
        <w:rPr>
          <w:rFonts w:cs="Times New Roman"/>
          <w:bCs/>
          <w:szCs w:val="24"/>
        </w:rPr>
        <w:t xml:space="preserve">210-ФЗ от </w:t>
      </w:r>
      <w:r w:rsidRPr="0009307C">
        <w:rPr>
          <w:rFonts w:cs="Times New Roman"/>
          <w:bCs/>
          <w:szCs w:val="24"/>
        </w:rPr>
        <w:t>«Об организации предоставления государственных и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муниципальных услуг»;</w:t>
      </w:r>
    </w:p>
    <w:p w:rsidR="00E83511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постановлением Правительства Российской Федерации от 20 ноября 2012 года №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1198 «О федеральной государственной информационной системе, обеспечивающей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процесс досудебного (внесудебного) обжалования решений и действий (бездействия),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совершенных при предоставлении государственных и муниципальных услуг».</w:t>
      </w:r>
    </w:p>
    <w:p w:rsidR="0009307C" w:rsidRPr="00E83511" w:rsidRDefault="0009307C" w:rsidP="0009307C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Особенности выполнения административных процедур (действий) в</w:t>
      </w:r>
    </w:p>
    <w:p w:rsid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многофункциональных центрах предоставления муниципальных услуг</w:t>
      </w:r>
    </w:p>
    <w:p w:rsidR="0009307C" w:rsidRPr="00E83511" w:rsidRDefault="0009307C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Исчерпывающий перечень административных процедур (действий) при</w:t>
      </w:r>
    </w:p>
    <w:p w:rsidR="00E83511" w:rsidRP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предоставлении муниципальной услуги, выполняемых</w:t>
      </w:r>
    </w:p>
    <w:p w:rsid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многофункциональными центрами</w:t>
      </w:r>
    </w:p>
    <w:p w:rsidR="0009307C" w:rsidRPr="00E83511" w:rsidRDefault="0009307C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6.1 Многофункциональный центр осуществляет: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связанным с предоставлением муниципальной услуги, а также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lastRenderedPageBreak/>
        <w:t>выдачу заявителю результата предоставления муниципальной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услуги, на бумажном носителе, подтверждающих содержание электронных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документов, направленных в многофункциональный центр по результатам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предоставления муниципальной услуги, а также выдача документов,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включая составление на бумажном носителе и заверение выписок из информационных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систем органов, предоставляющих муниципальных услуг;</w:t>
      </w:r>
    </w:p>
    <w:p w:rsidR="0009307C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иные процедуры и действия, предусмотренные Федеральным законом № 210-ФЗ.</w:t>
      </w:r>
    </w:p>
    <w:p w:rsidR="00E83511" w:rsidRPr="0009307C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09307C">
        <w:rPr>
          <w:rFonts w:cs="Times New Roman"/>
          <w:bCs/>
          <w:szCs w:val="24"/>
        </w:rPr>
        <w:t>В соответствии с частью 1.1 статьи 16 Федерального закона № 210-ФЗ для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реализации своих функций многофункциональные центры вправе привлекать иные</w:t>
      </w:r>
      <w:r w:rsidR="0009307C" w:rsidRPr="0009307C">
        <w:rPr>
          <w:rFonts w:cs="Times New Roman"/>
          <w:bCs/>
          <w:szCs w:val="24"/>
        </w:rPr>
        <w:t xml:space="preserve"> </w:t>
      </w:r>
      <w:r w:rsidRPr="0009307C">
        <w:rPr>
          <w:rFonts w:cs="Times New Roman"/>
          <w:bCs/>
          <w:szCs w:val="24"/>
        </w:rPr>
        <w:t>организации.</w:t>
      </w:r>
    </w:p>
    <w:p w:rsidR="0009307C" w:rsidRPr="00E83511" w:rsidRDefault="0009307C" w:rsidP="0009307C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Default="00E83511" w:rsidP="0009307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Информирование заявителей</w:t>
      </w:r>
    </w:p>
    <w:p w:rsidR="0009307C" w:rsidRPr="00E83511" w:rsidRDefault="0009307C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09307C" w:rsidRPr="00537335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6.2. Информирование заявителя многофункциональными центрами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осуществляется следующими способами:</w:t>
      </w:r>
    </w:p>
    <w:p w:rsidR="0009307C" w:rsidRPr="00537335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а) посредством привлечения средств массовой информации, а также путем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размещения информации на официальных сайтах и информационных стендах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многофункциональных центров;</w:t>
      </w:r>
    </w:p>
    <w:p w:rsidR="0009307C" w:rsidRPr="00537335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б) при обращении заявителя в многофункциональный центр лично, по телефону,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посредством почтовых отправлений, либо по электронной почте.</w:t>
      </w:r>
    </w:p>
    <w:p w:rsidR="0009307C" w:rsidRPr="00537335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При личном обращении работник многофункционального центра подробно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информирует заявителей по интересующим их вопросам в вежливой корректной форме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с использованием официально-делового стиля речи. Рекомендуемое время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предоставления консультации - не более 15 минут, время ожидания в очереди в секторе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информирования для получения информации о муниципальных услугах не может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превышать 15 минут.</w:t>
      </w:r>
    </w:p>
    <w:p w:rsidR="0009307C" w:rsidRPr="00537335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Ответ на телефонный звонок должен начинаться с информации о наименовании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организации, фамилии, имени, отчестве и должности работника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многофункционального центра, принявшего телефонный звонок. Индивидуальное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устное консультирование при обращении заявителя по телефону работник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многофункционального центра осуществляет не более 10 минут;</w:t>
      </w:r>
    </w:p>
    <w:p w:rsidR="0009307C" w:rsidRPr="00537335" w:rsidRDefault="00E83511" w:rsidP="0009307C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В случае если для подготовки ответа требуется более продолжительное время,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работник многофункционального центра, осуществляющий индивидуальное устное</w:t>
      </w:r>
      <w:r w:rsidR="0009307C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консультирование по телефону, может предложить заявителю: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изложить обращение в письменной форме (ответ направляется Заявителю в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соответствии со способом, указанным в обращении);</w:t>
      </w:r>
      <w:r w:rsidR="00537335" w:rsidRPr="00537335">
        <w:rPr>
          <w:rFonts w:cs="Times New Roman"/>
          <w:bCs/>
          <w:szCs w:val="24"/>
        </w:rPr>
        <w:t xml:space="preserve"> 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назначить другое время для консультаций.</w:t>
      </w:r>
    </w:p>
    <w:p w:rsidR="00E83511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При консультировании по письменным обращениям заявителей ответ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направляется в письменном виде в срок не позднее 30 календарных дней с момента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регистрации обращения в форме электронного документа по адресу электронной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почты, указанному в обращении, поступившем в многофункциональный центр в форме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электронного документа, и в письменной форме по почтовому адресу, указанному в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обращении, поступившем в многофункциональный центр в письменной форме.</w:t>
      </w:r>
    </w:p>
    <w:p w:rsidR="00537335" w:rsidRPr="00E83511" w:rsidRDefault="00537335" w:rsidP="00537335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E83511" w:rsidRDefault="00E83511" w:rsidP="0053733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Выдача заявителю результата предоставления муниципальной услуги</w:t>
      </w:r>
    </w:p>
    <w:p w:rsidR="00537335" w:rsidRPr="00537335" w:rsidRDefault="00537335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6.3. При наличии в заявлении о предоставлении муниципальной</w:t>
      </w:r>
      <w:r w:rsidR="00CB7CA3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услуги указания о выдаче результатов оказания услуги через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 xml:space="preserve">многофункциональный центр, </w:t>
      </w:r>
      <w:r w:rsidR="00CB7CA3" w:rsidRPr="00CB7CA3">
        <w:rPr>
          <w:rFonts w:cs="Times New Roman"/>
          <w:bCs/>
          <w:szCs w:val="24"/>
        </w:rPr>
        <w:t xml:space="preserve">Специалист ОВЖС Администрации с. Байкит </w:t>
      </w:r>
      <w:r w:rsidRPr="00537335">
        <w:rPr>
          <w:rFonts w:cs="Times New Roman"/>
          <w:bCs/>
          <w:szCs w:val="24"/>
        </w:rPr>
        <w:t>передает документы в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многофункциональный центр для последующей выдачи заявителю (представителю)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способом, согласно заключенным соглашениям о взаимодействии заключенным между</w:t>
      </w:r>
      <w:r w:rsidR="00537335" w:rsidRPr="00537335">
        <w:rPr>
          <w:rFonts w:cs="Times New Roman"/>
          <w:bCs/>
          <w:szCs w:val="24"/>
        </w:rPr>
        <w:t xml:space="preserve"> </w:t>
      </w:r>
      <w:r w:rsidR="00CB7CA3" w:rsidRPr="00CB7CA3">
        <w:rPr>
          <w:rFonts w:cs="Times New Roman"/>
          <w:bCs/>
          <w:szCs w:val="24"/>
        </w:rPr>
        <w:t>Администраци</w:t>
      </w:r>
      <w:r w:rsidR="00CB7CA3">
        <w:rPr>
          <w:rFonts w:cs="Times New Roman"/>
          <w:bCs/>
          <w:szCs w:val="24"/>
        </w:rPr>
        <w:t>ей</w:t>
      </w:r>
      <w:r w:rsidR="00CB7CA3" w:rsidRPr="00CB7CA3">
        <w:rPr>
          <w:rFonts w:cs="Times New Roman"/>
          <w:bCs/>
          <w:szCs w:val="24"/>
        </w:rPr>
        <w:t xml:space="preserve"> с. Байкит </w:t>
      </w:r>
      <w:r w:rsidRPr="00537335">
        <w:rPr>
          <w:rFonts w:cs="Times New Roman"/>
          <w:bCs/>
          <w:szCs w:val="24"/>
        </w:rPr>
        <w:t>и многофункциональным центром в порядке, утвержденном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Постановлением Правительства Российской Федерации от 27.09.2011 № 797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«О взаимодействии между многофункциональными центрами предоставления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государственных и муниципальных услуг и федеральными органами исполнительной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 xml:space="preserve">власти, органами государственных </w:t>
      </w:r>
      <w:r w:rsidRPr="00537335">
        <w:rPr>
          <w:rFonts w:cs="Times New Roman"/>
          <w:bCs/>
          <w:szCs w:val="24"/>
        </w:rPr>
        <w:lastRenderedPageBreak/>
        <w:t>внебюджетных фондов, органами государственной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власти субъектов Российской Федерации, органами местного самоуправления»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(далее – Постановление № 797).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 xml:space="preserve">Порядок и сроки передачи </w:t>
      </w:r>
      <w:r w:rsidR="00CB7CA3" w:rsidRPr="00CB7CA3">
        <w:rPr>
          <w:rFonts w:cs="Times New Roman"/>
          <w:bCs/>
          <w:szCs w:val="24"/>
        </w:rPr>
        <w:t>Специалист</w:t>
      </w:r>
      <w:r w:rsidR="00CB7CA3">
        <w:rPr>
          <w:rFonts w:cs="Times New Roman"/>
          <w:bCs/>
          <w:szCs w:val="24"/>
        </w:rPr>
        <w:t>ом</w:t>
      </w:r>
      <w:r w:rsidR="00CB7CA3" w:rsidRPr="00CB7CA3">
        <w:rPr>
          <w:rFonts w:cs="Times New Roman"/>
          <w:bCs/>
          <w:szCs w:val="24"/>
        </w:rPr>
        <w:t xml:space="preserve"> ОВЖС Администрации с. Байкит </w:t>
      </w:r>
      <w:r w:rsidRPr="00537335">
        <w:rPr>
          <w:rFonts w:cs="Times New Roman"/>
          <w:bCs/>
          <w:szCs w:val="24"/>
        </w:rPr>
        <w:t>таких документов в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многофункциональный центр определяются соглашением о взаимодействии,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заключенным ими в порядке, установленном Постановлением № 797.</w:t>
      </w:r>
    </w:p>
    <w:p w:rsid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6.4. Прием заявителей для выдачи документов, являющихся результатом</w:t>
      </w:r>
      <w:r w:rsid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муниципальной услуги, в порядке очередности при получении</w:t>
      </w:r>
      <w:r w:rsid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номерного талона из терминала электронной очереди, соответствующего цели</w:t>
      </w:r>
      <w:r w:rsid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обращения, либо по предварительной записи.</w:t>
      </w:r>
    </w:p>
    <w:p w:rsid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Работник многофункционального центра осуществляет следующие действия:</w:t>
      </w:r>
    </w:p>
    <w:p w:rsid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устанавливает личность заявителя на основании документа, удостоверяющего личность</w:t>
      </w:r>
      <w:r w:rsid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в соответствии с законодательством Российской Федерации;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проверяет полномочия представителя заявителя (в случае обращения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представителя заявителя);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определяет статус исполнения заявления заявителя в ГИС;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распечатывает результат предоставления муниципальной</w:t>
      </w:r>
      <w:r w:rsidR="00CB7CA3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услуги в виде экземпляра электронного документа на бумажном носителе и заверяет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его с использованием печати многофункционального центра (в предусмотренных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нормативными правовыми актами Российской Федерации случаях - печати с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изображением Государственного герба Российской Федерации);</w:t>
      </w:r>
      <w:r w:rsidR="00537335" w:rsidRPr="00537335">
        <w:rPr>
          <w:rFonts w:cs="Times New Roman"/>
          <w:bCs/>
          <w:szCs w:val="24"/>
        </w:rPr>
        <w:t xml:space="preserve"> 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заверяет экземпляр электронного документа на бумажном носителе с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использованием печати многофункционального центра (в предусмотренных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нормативными правовыми актами Российской Федерации случаях - печати с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изображением Государственного герба Российской Федерации);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выдает документы заявителю, при необходимости запрашивает у заявителя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подписи за каждый выданный документ;</w:t>
      </w:r>
    </w:p>
    <w:p w:rsidR="00E83511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запрашивает согласие заявителя на участие в смс-опросе для оценки качества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предоставленных услуг многофункциональным центром.</w:t>
      </w:r>
    </w:p>
    <w:p w:rsidR="00E83511" w:rsidRPr="00E83511" w:rsidRDefault="00E835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537335" w:rsidRDefault="00537335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537335" w:rsidRDefault="00537335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537335" w:rsidRDefault="00537335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D20706" w:rsidRDefault="00D20706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E83511" w:rsidRPr="00537335" w:rsidRDefault="00E83511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lastRenderedPageBreak/>
        <w:t xml:space="preserve">Приложение №1 </w:t>
      </w:r>
      <w:proofErr w:type="gramStart"/>
      <w:r w:rsidRPr="00537335">
        <w:rPr>
          <w:rFonts w:cs="Times New Roman"/>
          <w:bCs/>
          <w:szCs w:val="24"/>
        </w:rPr>
        <w:t>к</w:t>
      </w:r>
      <w:proofErr w:type="gramEnd"/>
    </w:p>
    <w:p w:rsidR="00E83511" w:rsidRPr="00537335" w:rsidRDefault="00E83511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Административному регламенту по</w:t>
      </w:r>
    </w:p>
    <w:p w:rsidR="00E83511" w:rsidRPr="00537335" w:rsidRDefault="00E83511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предоставлению муниципальной услуги</w:t>
      </w:r>
    </w:p>
    <w:p w:rsidR="00537335" w:rsidRDefault="00537335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537335" w:rsidRDefault="00537335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E83511" w:rsidRDefault="00E83511" w:rsidP="0053733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Форма решения об установлении публичного сервитута</w:t>
      </w:r>
    </w:p>
    <w:p w:rsidR="00E83511" w:rsidRDefault="00E83511" w:rsidP="00537335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4"/>
        </w:rPr>
      </w:pPr>
      <w:r w:rsidRPr="00E83511">
        <w:rPr>
          <w:rFonts w:cs="Times New Roman"/>
          <w:b/>
          <w:bCs/>
          <w:i/>
          <w:iCs/>
          <w:szCs w:val="24"/>
        </w:rPr>
        <w:t>(</w:t>
      </w:r>
      <w:r w:rsidR="00CB7CA3" w:rsidRPr="00CB7CA3">
        <w:rPr>
          <w:rFonts w:cs="Times New Roman"/>
          <w:b/>
          <w:bCs/>
          <w:i/>
          <w:iCs/>
          <w:szCs w:val="24"/>
        </w:rPr>
        <w:t>Администраци</w:t>
      </w:r>
      <w:r w:rsidR="00CB7CA3">
        <w:rPr>
          <w:rFonts w:cs="Times New Roman"/>
          <w:b/>
          <w:bCs/>
          <w:i/>
          <w:iCs/>
          <w:szCs w:val="24"/>
        </w:rPr>
        <w:t>я</w:t>
      </w:r>
      <w:r w:rsidR="00CB7CA3" w:rsidRPr="00CB7CA3">
        <w:rPr>
          <w:rFonts w:cs="Times New Roman"/>
          <w:b/>
          <w:bCs/>
          <w:i/>
          <w:iCs/>
          <w:szCs w:val="24"/>
        </w:rPr>
        <w:t xml:space="preserve"> с. Байкит</w:t>
      </w:r>
      <w:r w:rsidRPr="00E83511">
        <w:rPr>
          <w:rFonts w:cs="Times New Roman"/>
          <w:b/>
          <w:bCs/>
          <w:i/>
          <w:iCs/>
          <w:szCs w:val="24"/>
        </w:rPr>
        <w:t>)</w:t>
      </w:r>
    </w:p>
    <w:p w:rsidR="00537335" w:rsidRPr="00E83511" w:rsidRDefault="00537335" w:rsidP="00537335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4"/>
        </w:rPr>
      </w:pPr>
    </w:p>
    <w:p w:rsidR="00E83511" w:rsidRPr="00537335" w:rsidRDefault="00E83511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Кому: ____________________</w:t>
      </w:r>
    </w:p>
    <w:p w:rsidR="00E83511" w:rsidRPr="00537335" w:rsidRDefault="00E83511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ИНН ____________________</w:t>
      </w:r>
    </w:p>
    <w:p w:rsidR="00E83511" w:rsidRPr="00537335" w:rsidRDefault="00E83511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Представитель: ____________</w:t>
      </w:r>
    </w:p>
    <w:p w:rsidR="00E83511" w:rsidRPr="00537335" w:rsidRDefault="00E83511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Контактные данные заявителя</w:t>
      </w:r>
    </w:p>
    <w:p w:rsidR="00E83511" w:rsidRPr="00537335" w:rsidRDefault="00E83511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(представителя):</w:t>
      </w:r>
    </w:p>
    <w:p w:rsidR="00E83511" w:rsidRPr="00537335" w:rsidRDefault="00E83511" w:rsidP="00537335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Тел.: _____________________</w:t>
      </w:r>
    </w:p>
    <w:p w:rsidR="00E83511" w:rsidRPr="00E83511" w:rsidRDefault="00E83511" w:rsidP="00537335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537335">
        <w:rPr>
          <w:rFonts w:cs="Times New Roman"/>
          <w:bCs/>
          <w:szCs w:val="24"/>
        </w:rPr>
        <w:t>Эл. почта: ________________</w:t>
      </w:r>
    </w:p>
    <w:p w:rsidR="00537335" w:rsidRDefault="00537335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E83511" w:rsidRDefault="00E83511" w:rsidP="0053733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Решение об установлении публичного сервитута</w:t>
      </w:r>
    </w:p>
    <w:p w:rsidR="00E83511" w:rsidRPr="00E83511" w:rsidRDefault="00E83511" w:rsidP="0053733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в отдельных целях</w:t>
      </w:r>
    </w:p>
    <w:p w:rsidR="00537335" w:rsidRPr="00537335" w:rsidRDefault="00537335" w:rsidP="00E83511">
      <w:pPr>
        <w:autoSpaceDE w:val="0"/>
        <w:autoSpaceDN w:val="0"/>
        <w:adjustRightInd w:val="0"/>
        <w:rPr>
          <w:rFonts w:cs="Times New Roman"/>
          <w:bCs/>
          <w:i/>
          <w:iCs/>
          <w:szCs w:val="24"/>
        </w:rPr>
      </w:pPr>
    </w:p>
    <w:p w:rsidR="00537335" w:rsidRPr="00537335" w:rsidRDefault="00537335" w:rsidP="00E83511">
      <w:pPr>
        <w:autoSpaceDE w:val="0"/>
        <w:autoSpaceDN w:val="0"/>
        <w:adjustRightInd w:val="0"/>
        <w:rPr>
          <w:rFonts w:cs="Times New Roman"/>
          <w:bCs/>
          <w:i/>
          <w:iCs/>
          <w:szCs w:val="24"/>
        </w:rPr>
      </w:pPr>
      <w:r w:rsidRPr="00537335">
        <w:rPr>
          <w:rFonts w:cs="Times New Roman"/>
          <w:bCs/>
          <w:i/>
          <w:iCs/>
          <w:szCs w:val="24"/>
        </w:rPr>
        <w:t>____________________________                                                ________________________</w:t>
      </w:r>
    </w:p>
    <w:p w:rsidR="00537335" w:rsidRPr="00537335" w:rsidRDefault="00E83511" w:rsidP="00537335">
      <w:pPr>
        <w:autoSpaceDE w:val="0"/>
        <w:autoSpaceDN w:val="0"/>
        <w:adjustRightInd w:val="0"/>
        <w:rPr>
          <w:rFonts w:cs="Times New Roman"/>
          <w:bCs/>
          <w:i/>
          <w:iCs/>
          <w:szCs w:val="24"/>
        </w:rPr>
      </w:pPr>
      <w:r w:rsidRPr="00537335">
        <w:rPr>
          <w:rFonts w:cs="Times New Roman"/>
          <w:bCs/>
          <w:i/>
          <w:iCs/>
          <w:szCs w:val="24"/>
        </w:rPr>
        <w:t>дата решения уполномоченного</w:t>
      </w:r>
      <w:r w:rsidR="00537335" w:rsidRPr="00537335">
        <w:rPr>
          <w:rFonts w:cs="Times New Roman"/>
          <w:bCs/>
          <w:i/>
          <w:iCs/>
          <w:szCs w:val="24"/>
        </w:rPr>
        <w:t xml:space="preserve">                                      номер решения уполномоченного</w:t>
      </w:r>
    </w:p>
    <w:p w:rsidR="00537335" w:rsidRPr="00537335" w:rsidRDefault="00537335" w:rsidP="00537335">
      <w:pPr>
        <w:autoSpaceDE w:val="0"/>
        <w:autoSpaceDN w:val="0"/>
        <w:adjustRightInd w:val="0"/>
        <w:rPr>
          <w:rFonts w:cs="Times New Roman"/>
          <w:bCs/>
          <w:i/>
          <w:iCs/>
          <w:szCs w:val="24"/>
        </w:rPr>
      </w:pPr>
      <w:r w:rsidRPr="00537335">
        <w:rPr>
          <w:rFonts w:cs="Times New Roman"/>
          <w:bCs/>
          <w:i/>
          <w:iCs/>
          <w:szCs w:val="24"/>
        </w:rPr>
        <w:t>органа государственной власти                                        органа государственной власти</w:t>
      </w:r>
    </w:p>
    <w:p w:rsidR="00537335" w:rsidRPr="00537335" w:rsidRDefault="00537335" w:rsidP="00537335">
      <w:pPr>
        <w:autoSpaceDE w:val="0"/>
        <w:autoSpaceDN w:val="0"/>
        <w:adjustRightInd w:val="0"/>
        <w:rPr>
          <w:rFonts w:cs="Times New Roman"/>
          <w:bCs/>
          <w:i/>
          <w:iCs/>
          <w:szCs w:val="24"/>
        </w:rPr>
      </w:pPr>
    </w:p>
    <w:p w:rsidR="00E83511" w:rsidRPr="00537335" w:rsidRDefault="00E83511" w:rsidP="00E83511">
      <w:pPr>
        <w:autoSpaceDE w:val="0"/>
        <w:autoSpaceDN w:val="0"/>
        <w:adjustRightInd w:val="0"/>
        <w:rPr>
          <w:rFonts w:cs="Times New Roman"/>
          <w:bCs/>
          <w:i/>
          <w:iCs/>
          <w:szCs w:val="24"/>
        </w:rPr>
      </w:pPr>
    </w:p>
    <w:p w:rsid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По результатам рассмотрения ходатайства № _________ от ____________ об установлении</w:t>
      </w:r>
      <w:r w:rsid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 xml:space="preserve">публичного сервитута в отношении земельных участков (земель) с кадастровыми номерами ________________ , расположенных </w:t>
      </w:r>
      <w:r w:rsidRPr="00537335">
        <w:rPr>
          <w:rFonts w:cs="Times New Roman"/>
          <w:bCs/>
          <w:i/>
          <w:iCs/>
          <w:szCs w:val="24"/>
        </w:rPr>
        <w:t>(адрес или описание местоположения таких земельных участков или</w:t>
      </w:r>
      <w:r w:rsidR="00537335">
        <w:rPr>
          <w:rFonts w:cs="Times New Roman"/>
          <w:bCs/>
          <w:i/>
          <w:iCs/>
          <w:szCs w:val="24"/>
        </w:rPr>
        <w:t xml:space="preserve"> </w:t>
      </w:r>
      <w:r w:rsidRPr="00537335">
        <w:rPr>
          <w:rFonts w:cs="Times New Roman"/>
          <w:bCs/>
          <w:i/>
          <w:iCs/>
          <w:szCs w:val="24"/>
        </w:rPr>
        <w:t xml:space="preserve">земель) </w:t>
      </w:r>
      <w:r w:rsidRPr="00537335">
        <w:rPr>
          <w:rFonts w:cs="Times New Roman"/>
          <w:bCs/>
          <w:szCs w:val="24"/>
        </w:rPr>
        <w:t>_____ , принято решение об установлении публичного сервитута на срок</w:t>
      </w:r>
      <w:r w:rsid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_________ в отношении указанных земельных участков (земель) в целях _______________</w:t>
      </w:r>
      <w:r w:rsidRPr="00537335">
        <w:rPr>
          <w:rFonts w:cs="Times New Roman"/>
          <w:bCs/>
          <w:i/>
          <w:iCs/>
          <w:szCs w:val="24"/>
        </w:rPr>
        <w:t>(размещение или перенос инженерных сооружении; складирование строительных материалов,</w:t>
      </w:r>
      <w:r w:rsidR="00537335">
        <w:rPr>
          <w:rFonts w:cs="Times New Roman"/>
          <w:bCs/>
          <w:i/>
          <w:iCs/>
          <w:szCs w:val="24"/>
        </w:rPr>
        <w:t xml:space="preserve"> </w:t>
      </w:r>
      <w:r w:rsidRPr="00537335">
        <w:rPr>
          <w:rFonts w:cs="Times New Roman"/>
          <w:bCs/>
          <w:i/>
          <w:iCs/>
          <w:szCs w:val="24"/>
        </w:rPr>
        <w:t>размещение сооружений и строительной техники; устройство пересечений автодорог или ж/д</w:t>
      </w:r>
      <w:r w:rsidR="00537335">
        <w:rPr>
          <w:rFonts w:cs="Times New Roman"/>
          <w:bCs/>
          <w:i/>
          <w:iCs/>
          <w:szCs w:val="24"/>
        </w:rPr>
        <w:t xml:space="preserve"> </w:t>
      </w:r>
      <w:r w:rsidRPr="00537335">
        <w:rPr>
          <w:rFonts w:cs="Times New Roman"/>
          <w:bCs/>
          <w:i/>
          <w:iCs/>
          <w:szCs w:val="24"/>
        </w:rPr>
        <w:t>путей; размещение автодорог и ж/д путей в туннелях; проведение инженерных изысканий для</w:t>
      </w:r>
      <w:r w:rsidR="00537335">
        <w:rPr>
          <w:rFonts w:cs="Times New Roman"/>
          <w:bCs/>
          <w:i/>
          <w:iCs/>
          <w:szCs w:val="24"/>
        </w:rPr>
        <w:t xml:space="preserve"> </w:t>
      </w:r>
      <w:r w:rsidRPr="00537335">
        <w:rPr>
          <w:rFonts w:cs="Times New Roman"/>
          <w:bCs/>
          <w:i/>
          <w:iCs/>
          <w:szCs w:val="24"/>
        </w:rPr>
        <w:t>подготовки документации по планировке территории, предусматривающей размещение линейных</w:t>
      </w:r>
      <w:r w:rsidR="00537335">
        <w:rPr>
          <w:rFonts w:cs="Times New Roman"/>
          <w:bCs/>
          <w:i/>
          <w:iCs/>
          <w:szCs w:val="24"/>
        </w:rPr>
        <w:t xml:space="preserve"> </w:t>
      </w:r>
      <w:r w:rsidRPr="00537335">
        <w:rPr>
          <w:rFonts w:cs="Times New Roman"/>
          <w:bCs/>
          <w:i/>
          <w:iCs/>
          <w:szCs w:val="24"/>
        </w:rPr>
        <w:t>объектов и инженерных сооружений</w:t>
      </w:r>
      <w:r w:rsidRPr="00537335">
        <w:rPr>
          <w:rFonts w:cs="Times New Roman"/>
          <w:bCs/>
          <w:szCs w:val="24"/>
        </w:rPr>
        <w:t>).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Сведения о публичном сервитуте: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1. Сведение об обладателе публичного сервитута.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2. Сведения о собственнике инженерного сооружения, которое __________переносится в связи с изъятием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земельного участка для государственных или муниципальных нужд (в случае, если публичный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сервитут устанавливается в целях реконструкции указанного инженерного сооружения и обладатель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публичного сервитута не является собственником указанного инженерного сооружения):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3. Кадастровые номера земельных участков (при их наличии), в отношении которых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устанавливается публичный сервитут</w:t>
      </w:r>
      <w:proofErr w:type="gramStart"/>
      <w:r w:rsidRPr="00537335">
        <w:rPr>
          <w:rFonts w:cs="Times New Roman"/>
          <w:bCs/>
          <w:szCs w:val="24"/>
        </w:rPr>
        <w:t>: _______________ ;</w:t>
      </w:r>
      <w:proofErr w:type="gramEnd"/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Кадастровый квартал, в котором расположены земли</w:t>
      </w:r>
      <w:proofErr w:type="gramStart"/>
      <w:r w:rsidRPr="00537335">
        <w:rPr>
          <w:rFonts w:cs="Times New Roman"/>
          <w:bCs/>
          <w:szCs w:val="24"/>
        </w:rPr>
        <w:t>: _________________ ;</w:t>
      </w:r>
      <w:proofErr w:type="gramEnd"/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Адреса или описание местоположения таких земельных участков или земель:</w:t>
      </w:r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4. Срок публичного сервитута</w:t>
      </w:r>
      <w:proofErr w:type="gramStart"/>
      <w:r w:rsidRPr="00537335">
        <w:rPr>
          <w:rFonts w:cs="Times New Roman"/>
          <w:bCs/>
          <w:szCs w:val="24"/>
        </w:rPr>
        <w:t>: __________________ ;</w:t>
      </w:r>
      <w:proofErr w:type="gramEnd"/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5. Срок, в течение которого использование земельного участка (его части) и (или)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расположенного на нем объекта недвижимого имущества в соответствии с их разрешенным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использованием будет невозможно или существенно затруднено в связи с осуществлением сервитута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(</w:t>
      </w:r>
      <w:r w:rsidRPr="00537335">
        <w:rPr>
          <w:rFonts w:cs="Times New Roman"/>
          <w:bCs/>
          <w:i/>
          <w:iCs/>
          <w:szCs w:val="24"/>
        </w:rPr>
        <w:t>при наличии такого срока</w:t>
      </w:r>
      <w:proofErr w:type="gramStart"/>
      <w:r w:rsidRPr="00537335">
        <w:rPr>
          <w:rFonts w:cs="Times New Roman"/>
          <w:bCs/>
          <w:szCs w:val="24"/>
        </w:rPr>
        <w:t>): _________________ ;</w:t>
      </w:r>
      <w:proofErr w:type="gramEnd"/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lastRenderedPageBreak/>
        <w:t>6. Реквизиты решений об утверждении документов или реквизиты документов,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предусмотренных пунктом 2 статьи 39.41 ЗК РФ, в случае, если решение об установлении публичного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сервитута принималось в соответствии с указанными документами (</w:t>
      </w:r>
      <w:r w:rsidRPr="00537335">
        <w:rPr>
          <w:rFonts w:cs="Times New Roman"/>
          <w:bCs/>
          <w:i/>
          <w:iCs/>
          <w:szCs w:val="24"/>
        </w:rPr>
        <w:t>при наличии решений</w:t>
      </w:r>
      <w:proofErr w:type="gramStart"/>
      <w:r w:rsidRPr="00537335">
        <w:rPr>
          <w:rFonts w:cs="Times New Roman"/>
          <w:bCs/>
          <w:szCs w:val="24"/>
        </w:rPr>
        <w:t>): ;</w:t>
      </w:r>
      <w:proofErr w:type="gramEnd"/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7. Реквизиты нормативных актов, определяющих порядок установления зон с особыми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условиями использования территорий и содержание ограничений прав на земельные участки в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границах таких зон в случае, если публичный сервитут устанавливается в целях размещения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инженерного сооружения, требующего установления зон с особыми условиями использования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территорий</w:t>
      </w:r>
      <w:proofErr w:type="gramStart"/>
      <w:r w:rsidRPr="00537335">
        <w:rPr>
          <w:rFonts w:cs="Times New Roman"/>
          <w:bCs/>
          <w:szCs w:val="24"/>
        </w:rPr>
        <w:t>: _____________________________________ ;</w:t>
      </w:r>
      <w:r w:rsidR="00537335" w:rsidRPr="00537335">
        <w:rPr>
          <w:rFonts w:cs="Times New Roman"/>
          <w:bCs/>
          <w:szCs w:val="24"/>
        </w:rPr>
        <w:t xml:space="preserve"> </w:t>
      </w:r>
      <w:proofErr w:type="gramEnd"/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8. Порядок расчета и внесения платы за публичный сервитут в случае установления публичного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сервитута в отношении земель или земельных участков, находящихся в государственной или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муниципальной собственности и не предоставленных гражданам или юридическим лицам (</w:t>
      </w:r>
      <w:r w:rsidRPr="00537335">
        <w:rPr>
          <w:rFonts w:cs="Times New Roman"/>
          <w:bCs/>
          <w:i/>
          <w:iCs/>
          <w:szCs w:val="24"/>
        </w:rPr>
        <w:t>при</w:t>
      </w:r>
      <w:r w:rsidR="00537335" w:rsidRPr="00537335">
        <w:rPr>
          <w:rFonts w:cs="Times New Roman"/>
          <w:bCs/>
          <w:i/>
          <w:iCs/>
          <w:szCs w:val="24"/>
        </w:rPr>
        <w:t xml:space="preserve"> </w:t>
      </w:r>
      <w:r w:rsidRPr="00537335">
        <w:rPr>
          <w:rFonts w:cs="Times New Roman"/>
          <w:bCs/>
          <w:i/>
          <w:iCs/>
          <w:szCs w:val="24"/>
        </w:rPr>
        <w:t>наличии</w:t>
      </w:r>
      <w:proofErr w:type="gramStart"/>
      <w:r w:rsidRPr="00537335">
        <w:rPr>
          <w:rFonts w:cs="Times New Roman"/>
          <w:bCs/>
          <w:szCs w:val="24"/>
        </w:rPr>
        <w:t>): _______________________________________ ;</w:t>
      </w:r>
      <w:proofErr w:type="gramEnd"/>
    </w:p>
    <w:p w:rsidR="00537335" w:rsidRPr="00537335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537335">
        <w:rPr>
          <w:rFonts w:cs="Times New Roman"/>
          <w:bCs/>
          <w:szCs w:val="24"/>
        </w:rPr>
        <w:t>9. График проведения работ при осуществлении деятельности, для обеспечения которой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устанавливается публичный сервитут (в случае установления публичного сервитута в отношении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земель или земельных участков, находящихся в государственной (государственной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неразграниченной) или муниципальной собственности и не предоставленных гражданам или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юридическим лицам</w:t>
      </w:r>
      <w:proofErr w:type="gramStart"/>
      <w:r w:rsidRPr="00537335">
        <w:rPr>
          <w:rFonts w:cs="Times New Roman"/>
          <w:bCs/>
          <w:szCs w:val="24"/>
        </w:rPr>
        <w:t>): __________________ ;</w:t>
      </w:r>
      <w:proofErr w:type="gramEnd"/>
    </w:p>
    <w:p w:rsidR="00E83511" w:rsidRDefault="00E83511" w:rsidP="00537335">
      <w:pPr>
        <w:autoSpaceDE w:val="0"/>
        <w:autoSpaceDN w:val="0"/>
        <w:adjustRightInd w:val="0"/>
        <w:ind w:firstLine="709"/>
        <w:rPr>
          <w:rFonts w:cs="Times New Roman"/>
          <w:bCs/>
          <w:i/>
          <w:iCs/>
          <w:szCs w:val="24"/>
        </w:rPr>
      </w:pPr>
      <w:r w:rsidRPr="00537335">
        <w:rPr>
          <w:rFonts w:cs="Times New Roman"/>
          <w:bCs/>
          <w:szCs w:val="24"/>
        </w:rPr>
        <w:t>10. Обязанность обладателя публичного сервитута привести земельный участок в</w:t>
      </w:r>
      <w:r w:rsidR="00537335" w:rsidRPr="00537335">
        <w:rPr>
          <w:rFonts w:cs="Times New Roman"/>
          <w:bCs/>
          <w:szCs w:val="24"/>
        </w:rPr>
        <w:t xml:space="preserve"> </w:t>
      </w:r>
      <w:r w:rsidRPr="00537335">
        <w:rPr>
          <w:rFonts w:cs="Times New Roman"/>
          <w:bCs/>
          <w:szCs w:val="24"/>
        </w:rPr>
        <w:t>состояние, пригодное для использования в соответствии с видом разрешенного использования</w:t>
      </w:r>
      <w:r w:rsidRPr="00537335">
        <w:rPr>
          <w:rFonts w:cs="Times New Roman"/>
          <w:bCs/>
          <w:i/>
          <w:iCs/>
          <w:szCs w:val="24"/>
        </w:rPr>
        <w:t>:</w:t>
      </w:r>
    </w:p>
    <w:p w:rsidR="00BC7C23" w:rsidRDefault="00BC7C23" w:rsidP="00537335">
      <w:pPr>
        <w:autoSpaceDE w:val="0"/>
        <w:autoSpaceDN w:val="0"/>
        <w:adjustRightInd w:val="0"/>
        <w:ind w:firstLine="709"/>
        <w:rPr>
          <w:rFonts w:cs="Times New Roman"/>
          <w:bCs/>
          <w:i/>
          <w:iCs/>
          <w:szCs w:val="24"/>
        </w:rPr>
      </w:pPr>
    </w:p>
    <w:p w:rsidR="00BC7C23" w:rsidRDefault="00BC7C23" w:rsidP="00537335">
      <w:pPr>
        <w:autoSpaceDE w:val="0"/>
        <w:autoSpaceDN w:val="0"/>
        <w:adjustRightInd w:val="0"/>
        <w:ind w:firstLine="709"/>
        <w:rPr>
          <w:rFonts w:cs="Times New Roman"/>
          <w:bCs/>
          <w:i/>
          <w:iCs/>
          <w:szCs w:val="24"/>
        </w:rPr>
      </w:pPr>
    </w:p>
    <w:p w:rsidR="00BC7C23" w:rsidRPr="00537335" w:rsidRDefault="00BC7C23" w:rsidP="00537335">
      <w:pPr>
        <w:autoSpaceDE w:val="0"/>
        <w:autoSpaceDN w:val="0"/>
        <w:adjustRightInd w:val="0"/>
        <w:ind w:firstLine="709"/>
        <w:rPr>
          <w:rFonts w:cs="Times New Roman"/>
          <w:bCs/>
          <w:i/>
          <w:iCs/>
          <w:szCs w:val="24"/>
        </w:rPr>
      </w:pPr>
    </w:p>
    <w:p w:rsidR="00E83511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Ф.И.О. ______________________ ,</w:t>
      </w:r>
      <w:r w:rsidR="00BC7C23" w:rsidRPr="00BC7C23">
        <w:rPr>
          <w:rFonts w:cs="Times New Roman"/>
          <w:bCs/>
          <w:szCs w:val="24"/>
        </w:rPr>
        <w:t xml:space="preserve"> </w:t>
      </w:r>
      <w:r w:rsidR="00BC7C23">
        <w:rPr>
          <w:rFonts w:cs="Times New Roman"/>
          <w:bCs/>
          <w:szCs w:val="24"/>
        </w:rPr>
        <w:t xml:space="preserve">                                </w:t>
      </w:r>
      <w:r w:rsidR="00BC7C23" w:rsidRPr="00BC7C23">
        <w:rPr>
          <w:rFonts w:cs="Times New Roman"/>
          <w:bCs/>
          <w:szCs w:val="24"/>
        </w:rPr>
        <w:t>Подпись _____________________</w:t>
      </w:r>
    </w:p>
    <w:p w:rsidR="00BC7C23" w:rsidRPr="00BC7C23" w:rsidRDefault="00BC7C23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E83511" w:rsidRPr="00BC7C23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Должность уполномоченного</w:t>
      </w:r>
    </w:p>
    <w:p w:rsidR="00E83511" w:rsidRPr="00BC7C23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сотрудника ____________________</w:t>
      </w:r>
    </w:p>
    <w:p w:rsidR="00E83511" w:rsidRDefault="00E835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BC7C23" w:rsidRDefault="00BC7C23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BC7C23" w:rsidRPr="00E83511" w:rsidRDefault="00BC7C23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E83511" w:rsidRPr="00BC7C23" w:rsidRDefault="00E83511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lastRenderedPageBreak/>
        <w:t>Приложение № 2</w:t>
      </w:r>
    </w:p>
    <w:p w:rsidR="00E83511" w:rsidRPr="00BC7C23" w:rsidRDefault="00E83511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к Административному регламенту по</w:t>
      </w:r>
    </w:p>
    <w:p w:rsidR="00E83511" w:rsidRDefault="00E83511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предоставлению муниципальной услуги</w:t>
      </w:r>
    </w:p>
    <w:p w:rsidR="00BC7C23" w:rsidRDefault="00BC7C23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BC7C23" w:rsidRPr="00BC7C23" w:rsidRDefault="00BC7C23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E83511" w:rsidRPr="00E83511" w:rsidRDefault="00E83511" w:rsidP="00BC7C2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Форма решения об отказе в предоставлении государственной (муниципальной)</w:t>
      </w:r>
    </w:p>
    <w:p w:rsidR="00E83511" w:rsidRPr="00E83511" w:rsidRDefault="00E83511" w:rsidP="00BC7C2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услуги</w:t>
      </w:r>
    </w:p>
    <w:p w:rsidR="00E83511" w:rsidRDefault="00E83511" w:rsidP="00BC7C2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4"/>
        </w:rPr>
      </w:pPr>
      <w:r w:rsidRPr="00E83511">
        <w:rPr>
          <w:rFonts w:cs="Times New Roman"/>
          <w:b/>
          <w:bCs/>
          <w:i/>
          <w:iCs/>
          <w:szCs w:val="24"/>
        </w:rPr>
        <w:t>(</w:t>
      </w:r>
      <w:r w:rsidR="00CB7CA3" w:rsidRPr="00CB7CA3">
        <w:rPr>
          <w:rFonts w:cs="Times New Roman"/>
          <w:b/>
          <w:bCs/>
          <w:i/>
          <w:iCs/>
          <w:szCs w:val="24"/>
        </w:rPr>
        <w:t>Администраци</w:t>
      </w:r>
      <w:r w:rsidR="00CB7CA3">
        <w:rPr>
          <w:rFonts w:cs="Times New Roman"/>
          <w:b/>
          <w:bCs/>
          <w:i/>
          <w:iCs/>
          <w:szCs w:val="24"/>
        </w:rPr>
        <w:t>я</w:t>
      </w:r>
      <w:r w:rsidR="00CB7CA3" w:rsidRPr="00CB7CA3">
        <w:rPr>
          <w:rFonts w:cs="Times New Roman"/>
          <w:b/>
          <w:bCs/>
          <w:i/>
          <w:iCs/>
          <w:szCs w:val="24"/>
        </w:rPr>
        <w:t xml:space="preserve"> с. Байкит</w:t>
      </w:r>
      <w:r w:rsidRPr="00E83511">
        <w:rPr>
          <w:rFonts w:cs="Times New Roman"/>
          <w:b/>
          <w:bCs/>
          <w:i/>
          <w:iCs/>
          <w:szCs w:val="24"/>
        </w:rPr>
        <w:t>)</w:t>
      </w:r>
    </w:p>
    <w:p w:rsidR="00BC7C23" w:rsidRPr="00E83511" w:rsidRDefault="00BC7C23" w:rsidP="00E83511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p w:rsidR="00E83511" w:rsidRPr="00BC7C23" w:rsidRDefault="00E83511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Кому: ___________________________</w:t>
      </w:r>
    </w:p>
    <w:p w:rsidR="00E83511" w:rsidRPr="00BC7C23" w:rsidRDefault="00E83511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ИНН ____________________________</w:t>
      </w:r>
    </w:p>
    <w:p w:rsidR="00E83511" w:rsidRPr="00BC7C23" w:rsidRDefault="00E83511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Представитель: ___________________</w:t>
      </w:r>
    </w:p>
    <w:p w:rsidR="00E83511" w:rsidRPr="00BC7C23" w:rsidRDefault="00E83511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Контактные данные заявителя (представителя):</w:t>
      </w:r>
    </w:p>
    <w:p w:rsidR="00E83511" w:rsidRPr="00BC7C23" w:rsidRDefault="00E83511" w:rsidP="00BC7C23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Тел.: ____________________________</w:t>
      </w:r>
    </w:p>
    <w:p w:rsidR="00E83511" w:rsidRPr="00E83511" w:rsidRDefault="00E83511" w:rsidP="00BC7C23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BC7C23">
        <w:rPr>
          <w:rFonts w:cs="Times New Roman"/>
          <w:bCs/>
          <w:szCs w:val="24"/>
        </w:rPr>
        <w:t>Эл. почта: ________________________</w:t>
      </w:r>
    </w:p>
    <w:p w:rsidR="00BC7C23" w:rsidRDefault="00BC7C23" w:rsidP="00BC7C23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</w:p>
    <w:p w:rsidR="00BC7C23" w:rsidRDefault="00BC7C23" w:rsidP="00BC7C23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</w:p>
    <w:p w:rsidR="00E83511" w:rsidRPr="00BC7C23" w:rsidRDefault="00E83511" w:rsidP="00BC7C23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РЕШЕНИЕ</w:t>
      </w:r>
    </w:p>
    <w:p w:rsidR="00E83511" w:rsidRPr="00BC7C23" w:rsidRDefault="00E83511" w:rsidP="00BC7C23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об отказе в предоставлении муниципальной услуги</w:t>
      </w:r>
    </w:p>
    <w:p w:rsidR="00E83511" w:rsidRPr="00BC7C23" w:rsidRDefault="00E83511" w:rsidP="00BC7C23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№ ______________________________ от ______________</w:t>
      </w:r>
    </w:p>
    <w:p w:rsidR="00E83511" w:rsidRPr="00BC7C23" w:rsidRDefault="00E83511" w:rsidP="00BC7C23">
      <w:pPr>
        <w:autoSpaceDE w:val="0"/>
        <w:autoSpaceDN w:val="0"/>
        <w:adjustRightInd w:val="0"/>
        <w:jc w:val="center"/>
        <w:rPr>
          <w:rFonts w:cs="Times New Roman"/>
          <w:bCs/>
          <w:i/>
          <w:iCs/>
          <w:szCs w:val="24"/>
        </w:rPr>
      </w:pPr>
      <w:r w:rsidRPr="00BC7C23">
        <w:rPr>
          <w:rFonts w:cs="Times New Roman"/>
          <w:bCs/>
          <w:i/>
          <w:iCs/>
          <w:szCs w:val="24"/>
        </w:rPr>
        <w:t>(номер и дата решения)</w:t>
      </w:r>
    </w:p>
    <w:p w:rsidR="00BC7C23" w:rsidRDefault="00BC7C23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BC7C23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По результатам рассмотрения заявления по услуге _________________</w:t>
      </w:r>
    </w:p>
    <w:p w:rsidR="00E83511" w:rsidRPr="00BC7C23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BC7C23">
        <w:rPr>
          <w:rFonts w:cs="Times New Roman"/>
          <w:bCs/>
          <w:szCs w:val="24"/>
        </w:rPr>
        <w:t>№ ___________ от ____________ и приложенных к нему документов принято решение отказать в</w:t>
      </w:r>
      <w:r w:rsidR="00BC7C23" w:rsidRPr="00BC7C23">
        <w:rPr>
          <w:rFonts w:cs="Times New Roman"/>
          <w:bCs/>
          <w:szCs w:val="24"/>
        </w:rPr>
        <w:t xml:space="preserve"> </w:t>
      </w:r>
      <w:r w:rsidRPr="00BC7C23">
        <w:rPr>
          <w:rFonts w:cs="Times New Roman"/>
          <w:bCs/>
          <w:szCs w:val="24"/>
        </w:rPr>
        <w:t>предоставлении услуги, по следующим основаниям:</w:t>
      </w:r>
    </w:p>
    <w:p w:rsidR="00BC7C23" w:rsidRDefault="00BC7C23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529"/>
        <w:gridCol w:w="3083"/>
      </w:tblGrid>
      <w:tr w:rsidR="00BC7C23" w:rsidRPr="003824C2" w:rsidTr="003824C2">
        <w:tc>
          <w:tcPr>
            <w:tcW w:w="1242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№ пункта административного</w:t>
            </w:r>
          </w:p>
          <w:p w:rsidR="00BC7C23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регламента</w:t>
            </w:r>
          </w:p>
        </w:tc>
        <w:tc>
          <w:tcPr>
            <w:tcW w:w="5529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Наименование основания для отказа в соответствии с единым стандартом</w:t>
            </w:r>
          </w:p>
          <w:p w:rsidR="00BC7C23" w:rsidRPr="003824C2" w:rsidRDefault="00BC7C2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Разъяснение причин отказа в предоставлении услуги</w:t>
            </w:r>
          </w:p>
          <w:p w:rsidR="00BC7C23" w:rsidRPr="003824C2" w:rsidRDefault="00BC7C2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C7C23" w:rsidRPr="003824C2" w:rsidTr="003824C2">
        <w:tc>
          <w:tcPr>
            <w:tcW w:w="1242" w:type="dxa"/>
          </w:tcPr>
          <w:p w:rsidR="00BC7C23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2.14.1.</w:t>
            </w:r>
          </w:p>
        </w:tc>
        <w:tc>
          <w:tcPr>
            <w:tcW w:w="5529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РФ.</w:t>
            </w:r>
          </w:p>
          <w:p w:rsidR="00BC7C23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2.14.6. Границы публичного сервитута не соответствуют предусмотренной документацией по планировке территории зоне</w:t>
            </w: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BC7C23" w:rsidRPr="003824C2" w:rsidRDefault="00BC7C2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C7C23" w:rsidRPr="003824C2" w:rsidTr="003824C2">
        <w:tc>
          <w:tcPr>
            <w:tcW w:w="1242" w:type="dxa"/>
          </w:tcPr>
          <w:p w:rsidR="00BC7C23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2.14.2.</w:t>
            </w:r>
          </w:p>
        </w:tc>
        <w:tc>
          <w:tcPr>
            <w:tcW w:w="5529" w:type="dxa"/>
          </w:tcPr>
          <w:p w:rsidR="00BC7C23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Не соблюдены условия установления публичного сервитута, предусмотренные статьями 23 и 39.39 ЗК РФ.</w:t>
            </w: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BC7C23" w:rsidRPr="003824C2" w:rsidRDefault="00BC7C2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C7C23" w:rsidRPr="003824C2" w:rsidTr="003824C2">
        <w:tc>
          <w:tcPr>
            <w:tcW w:w="1242" w:type="dxa"/>
          </w:tcPr>
          <w:p w:rsidR="00BC7C23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2.14.3.</w:t>
            </w:r>
          </w:p>
        </w:tc>
        <w:tc>
          <w:tcPr>
            <w:tcW w:w="5529" w:type="dxa"/>
          </w:tcPr>
          <w:p w:rsidR="00BC7C23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      </w: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BC7C23" w:rsidRPr="003824C2" w:rsidRDefault="00BC7C2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C7C23" w:rsidRPr="003824C2" w:rsidTr="003824C2">
        <w:tc>
          <w:tcPr>
            <w:tcW w:w="1242" w:type="dxa"/>
          </w:tcPr>
          <w:p w:rsidR="00BC7C23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2.14.4.</w:t>
            </w:r>
          </w:p>
        </w:tc>
        <w:tc>
          <w:tcPr>
            <w:tcW w:w="5529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 xml:space="preserve">Осуществление деятельности, для обеспечения </w:t>
            </w:r>
            <w:r w:rsidRPr="003824C2">
              <w:rPr>
                <w:rFonts w:cs="Times New Roman"/>
                <w:bCs/>
                <w:szCs w:val="24"/>
              </w:rPr>
              <w:lastRenderedPageBreak/>
              <w:t>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</w:t>
            </w:r>
          </w:p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</w:t>
            </w:r>
          </w:p>
          <w:p w:rsidR="00BC7C23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подсобного хозяйства, садоводства, огородничества, или одного года в отношении иных земельных участков.</w:t>
            </w: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lastRenderedPageBreak/>
              <w:t xml:space="preserve">Указываются основания </w:t>
            </w:r>
            <w:r w:rsidRPr="003824C2">
              <w:rPr>
                <w:rFonts w:cs="Times New Roman"/>
                <w:bCs/>
                <w:szCs w:val="24"/>
              </w:rPr>
              <w:lastRenderedPageBreak/>
              <w:t>такого вывода</w:t>
            </w:r>
          </w:p>
          <w:p w:rsidR="00BC7C23" w:rsidRPr="003824C2" w:rsidRDefault="00BC7C2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C7C23" w:rsidRPr="003824C2" w:rsidTr="003824C2">
        <w:tc>
          <w:tcPr>
            <w:tcW w:w="1242" w:type="dxa"/>
          </w:tcPr>
          <w:p w:rsidR="00BC7C23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lastRenderedPageBreak/>
              <w:t>2.14.5.</w:t>
            </w:r>
          </w:p>
        </w:tc>
        <w:tc>
          <w:tcPr>
            <w:tcW w:w="5529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Осуществление деятельности, для обеспечения которой подано ходатайство об установлении публичного сервитута, повлечет</w:t>
            </w:r>
          </w:p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</w:t>
            </w:r>
          </w:p>
          <w:p w:rsidR="00BC7C23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письменной форме между заявителем и собственником данных линейного объекта, сооружения об условиях таких реконструкции (переноса), сноса.</w:t>
            </w:r>
          </w:p>
        </w:tc>
        <w:tc>
          <w:tcPr>
            <w:tcW w:w="3083" w:type="dxa"/>
          </w:tcPr>
          <w:p w:rsidR="00BC7C23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</w:tc>
      </w:tr>
      <w:tr w:rsidR="00BC7C23" w:rsidRPr="003824C2" w:rsidTr="003824C2">
        <w:tc>
          <w:tcPr>
            <w:tcW w:w="1242" w:type="dxa"/>
          </w:tcPr>
          <w:p w:rsidR="00BC7C23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2.14.6.</w:t>
            </w:r>
          </w:p>
        </w:tc>
        <w:tc>
          <w:tcPr>
            <w:tcW w:w="5529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</w:t>
            </w:r>
          </w:p>
          <w:p w:rsidR="00BC7C23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статьи 39.37 настоящего Кодекса</w:t>
            </w: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BC7C23" w:rsidRPr="003824C2" w:rsidRDefault="00BC7C2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C7C23" w:rsidRPr="003824C2" w:rsidTr="003824C2">
        <w:tc>
          <w:tcPr>
            <w:tcW w:w="1242" w:type="dxa"/>
          </w:tcPr>
          <w:p w:rsidR="00BC7C23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2.14.7.</w:t>
            </w:r>
          </w:p>
        </w:tc>
        <w:tc>
          <w:tcPr>
            <w:tcW w:w="5529" w:type="dxa"/>
          </w:tcPr>
          <w:p w:rsidR="00BC7C23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</w:t>
            </w: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BC7C23" w:rsidRPr="003824C2" w:rsidRDefault="00BC7C2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6F1DB5" w:rsidRPr="003824C2" w:rsidTr="003824C2">
        <w:tc>
          <w:tcPr>
            <w:tcW w:w="1242" w:type="dxa"/>
          </w:tcPr>
          <w:p w:rsidR="006F1DB5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2.14.8.</w:t>
            </w:r>
          </w:p>
        </w:tc>
        <w:tc>
          <w:tcPr>
            <w:tcW w:w="5529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</w:t>
            </w: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6F1DB5" w:rsidRPr="003824C2" w:rsidTr="003824C2">
        <w:tc>
          <w:tcPr>
            <w:tcW w:w="1242" w:type="dxa"/>
          </w:tcPr>
          <w:p w:rsidR="006F1DB5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2.14.9.</w:t>
            </w:r>
          </w:p>
        </w:tc>
        <w:tc>
          <w:tcPr>
            <w:tcW w:w="5529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6F1DB5" w:rsidRPr="003824C2" w:rsidTr="003824C2">
        <w:tc>
          <w:tcPr>
            <w:tcW w:w="1242" w:type="dxa"/>
          </w:tcPr>
          <w:p w:rsidR="006F1DB5" w:rsidRPr="003824C2" w:rsidRDefault="006F1DB5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2.14.10.</w:t>
            </w:r>
          </w:p>
        </w:tc>
        <w:tc>
          <w:tcPr>
            <w:tcW w:w="5529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      </w:r>
          </w:p>
        </w:tc>
        <w:tc>
          <w:tcPr>
            <w:tcW w:w="3083" w:type="dxa"/>
          </w:tcPr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6F1DB5" w:rsidRPr="003824C2" w:rsidRDefault="006F1DB5" w:rsidP="006F1DB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:rsidR="00BC7C23" w:rsidRPr="00E83511" w:rsidRDefault="00BC7C23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E83511" w:rsidRDefault="00E835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3824C2" w:rsidRDefault="00E83511" w:rsidP="003824C2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F1DB5">
        <w:rPr>
          <w:rFonts w:cs="Times New Roman"/>
          <w:bCs/>
          <w:szCs w:val="24"/>
        </w:rPr>
        <w:lastRenderedPageBreak/>
        <w:t>Вы вправе повторно обратиться в орган, уполномоченный на предоставление услуги с</w:t>
      </w:r>
      <w:r w:rsidR="003824C2">
        <w:rPr>
          <w:rFonts w:cs="Times New Roman"/>
          <w:bCs/>
          <w:szCs w:val="24"/>
        </w:rPr>
        <w:t xml:space="preserve"> </w:t>
      </w:r>
      <w:r w:rsidRPr="006F1DB5">
        <w:rPr>
          <w:rFonts w:cs="Times New Roman"/>
          <w:bCs/>
          <w:szCs w:val="24"/>
        </w:rPr>
        <w:t>заявлением о предоставлении услуги после устранения указанных нарушений.</w:t>
      </w:r>
    </w:p>
    <w:p w:rsidR="00E83511" w:rsidRDefault="00E83511" w:rsidP="003824C2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6F1DB5">
        <w:rPr>
          <w:rFonts w:cs="Times New Roman"/>
          <w:bCs/>
          <w:szCs w:val="24"/>
        </w:rPr>
        <w:t>Данный отказ может быть обжалован в досудебном порядке путем направления жалобы в</w:t>
      </w:r>
      <w:r w:rsidR="003824C2">
        <w:rPr>
          <w:rFonts w:cs="Times New Roman"/>
          <w:bCs/>
          <w:szCs w:val="24"/>
        </w:rPr>
        <w:t xml:space="preserve"> </w:t>
      </w:r>
      <w:r w:rsidRPr="006F1DB5">
        <w:rPr>
          <w:rFonts w:cs="Times New Roman"/>
          <w:bCs/>
          <w:szCs w:val="24"/>
        </w:rPr>
        <w:t>орган, уполномоченный на предоставление услуги, а также в судебном порядке.</w:t>
      </w:r>
    </w:p>
    <w:p w:rsidR="003824C2" w:rsidRPr="006F1DB5" w:rsidRDefault="003824C2" w:rsidP="003824C2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</w:p>
    <w:p w:rsidR="00E83511" w:rsidRPr="006F1DB5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6F1DB5">
        <w:rPr>
          <w:rFonts w:cs="Times New Roman"/>
          <w:bCs/>
          <w:szCs w:val="24"/>
        </w:rPr>
        <w:t>Ф.И.О. ______________________ , Подпись ___________________________________</w:t>
      </w:r>
    </w:p>
    <w:p w:rsidR="003824C2" w:rsidRDefault="003824C2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6F1DB5" w:rsidRPr="006F1DB5" w:rsidRDefault="006F1DB5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E83511" w:rsidRPr="00E83511" w:rsidRDefault="00E835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A2787F" w:rsidRDefault="00A2787F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A2787F" w:rsidRDefault="00A2787F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lastRenderedPageBreak/>
        <w:t xml:space="preserve">Приложение № 3 </w:t>
      </w:r>
    </w:p>
    <w:p w:rsidR="00E83511" w:rsidRPr="003824C2" w:rsidRDefault="003824C2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к </w:t>
      </w:r>
      <w:r w:rsidR="00E83511" w:rsidRPr="003824C2">
        <w:rPr>
          <w:rFonts w:cs="Times New Roman"/>
          <w:bCs/>
          <w:szCs w:val="24"/>
        </w:rPr>
        <w:t>Административному регламенту по</w:t>
      </w:r>
    </w:p>
    <w:p w:rsidR="00E83511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предоставлению муниципальной услуги</w:t>
      </w:r>
    </w:p>
    <w:p w:rsidR="003824C2" w:rsidRPr="003824C2" w:rsidRDefault="003824C2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E83511" w:rsidRPr="00E83511" w:rsidRDefault="00E83511" w:rsidP="003824C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Форма решения о возврате документов, необходимых для</w:t>
      </w:r>
    </w:p>
    <w:p w:rsidR="00E83511" w:rsidRPr="00E83511" w:rsidRDefault="00E83511" w:rsidP="003824C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предоставления услуги</w:t>
      </w:r>
    </w:p>
    <w:p w:rsidR="00E83511" w:rsidRDefault="00E83511" w:rsidP="003824C2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4"/>
        </w:rPr>
      </w:pPr>
      <w:r w:rsidRPr="00E83511">
        <w:rPr>
          <w:rFonts w:cs="Times New Roman"/>
          <w:b/>
          <w:bCs/>
          <w:i/>
          <w:iCs/>
          <w:szCs w:val="24"/>
        </w:rPr>
        <w:t>(</w:t>
      </w:r>
      <w:r w:rsidR="00CB7CA3" w:rsidRPr="00CB7CA3">
        <w:rPr>
          <w:rFonts w:cs="Times New Roman"/>
          <w:b/>
          <w:bCs/>
          <w:i/>
          <w:iCs/>
          <w:szCs w:val="24"/>
        </w:rPr>
        <w:t>Администраци</w:t>
      </w:r>
      <w:r w:rsidR="00CB7CA3">
        <w:rPr>
          <w:rFonts w:cs="Times New Roman"/>
          <w:b/>
          <w:bCs/>
          <w:i/>
          <w:iCs/>
          <w:szCs w:val="24"/>
        </w:rPr>
        <w:t>я</w:t>
      </w:r>
      <w:r w:rsidR="00CB7CA3" w:rsidRPr="00CB7CA3">
        <w:rPr>
          <w:rFonts w:cs="Times New Roman"/>
          <w:b/>
          <w:bCs/>
          <w:i/>
          <w:iCs/>
          <w:szCs w:val="24"/>
        </w:rPr>
        <w:t xml:space="preserve"> с. Байкит</w:t>
      </w:r>
      <w:r w:rsidRPr="00E83511">
        <w:rPr>
          <w:rFonts w:cs="Times New Roman"/>
          <w:b/>
          <w:bCs/>
          <w:i/>
          <w:iCs/>
          <w:szCs w:val="24"/>
        </w:rPr>
        <w:t>)</w:t>
      </w:r>
    </w:p>
    <w:p w:rsidR="003824C2" w:rsidRPr="00E83511" w:rsidRDefault="003824C2" w:rsidP="00E83511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p w:rsidR="00E83511" w:rsidRP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Кому: ___________________</w:t>
      </w:r>
    </w:p>
    <w:p w:rsidR="00E83511" w:rsidRP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ИНН ____________________</w:t>
      </w:r>
    </w:p>
    <w:p w:rsidR="00E83511" w:rsidRP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Представитель: ___________</w:t>
      </w:r>
    </w:p>
    <w:p w:rsidR="00E83511" w:rsidRP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Контактные данные заявителя</w:t>
      </w:r>
    </w:p>
    <w:p w:rsidR="00E83511" w:rsidRP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(представителя):</w:t>
      </w:r>
    </w:p>
    <w:p w:rsidR="00E83511" w:rsidRP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Тел.: ____________________</w:t>
      </w:r>
    </w:p>
    <w:p w:rsidR="00E83511" w:rsidRP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Эл. почта: ________________</w:t>
      </w:r>
    </w:p>
    <w:p w:rsidR="00E83511" w:rsidRPr="003824C2" w:rsidRDefault="00E83511" w:rsidP="003824C2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РЕШЕНИЕ</w:t>
      </w:r>
    </w:p>
    <w:p w:rsidR="00E83511" w:rsidRPr="003824C2" w:rsidRDefault="00E83511" w:rsidP="003824C2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об возврате документов, необходимых для предоставления услуги</w:t>
      </w:r>
    </w:p>
    <w:p w:rsidR="00E83511" w:rsidRPr="003824C2" w:rsidRDefault="00E83511" w:rsidP="003824C2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№ ________________________________ от ______________</w:t>
      </w:r>
    </w:p>
    <w:p w:rsidR="00E83511" w:rsidRPr="003824C2" w:rsidRDefault="00E83511" w:rsidP="003824C2">
      <w:pPr>
        <w:autoSpaceDE w:val="0"/>
        <w:autoSpaceDN w:val="0"/>
        <w:adjustRightInd w:val="0"/>
        <w:jc w:val="center"/>
        <w:rPr>
          <w:rFonts w:cs="Times New Roman"/>
          <w:bCs/>
          <w:i/>
          <w:iCs/>
          <w:szCs w:val="24"/>
        </w:rPr>
      </w:pPr>
      <w:r w:rsidRPr="003824C2">
        <w:rPr>
          <w:rFonts w:cs="Times New Roman"/>
          <w:bCs/>
          <w:i/>
          <w:iCs/>
          <w:szCs w:val="24"/>
        </w:rPr>
        <w:t>(номер и дата решения)</w:t>
      </w:r>
    </w:p>
    <w:p w:rsidR="003824C2" w:rsidRPr="003824C2" w:rsidRDefault="003824C2" w:rsidP="003824C2">
      <w:pPr>
        <w:autoSpaceDE w:val="0"/>
        <w:autoSpaceDN w:val="0"/>
        <w:adjustRightInd w:val="0"/>
        <w:jc w:val="center"/>
        <w:rPr>
          <w:rFonts w:cs="Times New Roman"/>
          <w:bCs/>
          <w:i/>
          <w:iCs/>
          <w:szCs w:val="24"/>
        </w:rPr>
      </w:pPr>
    </w:p>
    <w:p w:rsidR="00E83511" w:rsidRPr="003824C2" w:rsidRDefault="00E83511" w:rsidP="003824C2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По результатам рассмотрения заявления по услуге ____________________ (</w:t>
      </w:r>
      <w:r w:rsidRPr="003824C2">
        <w:rPr>
          <w:rFonts w:cs="Times New Roman"/>
          <w:bCs/>
          <w:i/>
          <w:iCs/>
          <w:szCs w:val="24"/>
        </w:rPr>
        <w:t>наименование</w:t>
      </w:r>
      <w:r w:rsidR="003824C2" w:rsidRPr="003824C2">
        <w:rPr>
          <w:rFonts w:cs="Times New Roman"/>
          <w:bCs/>
          <w:i/>
          <w:iCs/>
          <w:szCs w:val="24"/>
        </w:rPr>
        <w:t xml:space="preserve"> </w:t>
      </w:r>
      <w:proofErr w:type="spellStart"/>
      <w:r w:rsidRPr="003824C2">
        <w:rPr>
          <w:rFonts w:cs="Times New Roman"/>
          <w:bCs/>
          <w:i/>
          <w:iCs/>
          <w:szCs w:val="24"/>
        </w:rPr>
        <w:t>подуслуги</w:t>
      </w:r>
      <w:proofErr w:type="spellEnd"/>
      <w:r w:rsidRPr="003824C2">
        <w:rPr>
          <w:rFonts w:cs="Times New Roman"/>
          <w:bCs/>
          <w:szCs w:val="24"/>
        </w:rPr>
        <w:t>) № ____________ от _____________ и приложенных к нему документов принято</w:t>
      </w:r>
      <w:r w:rsidR="003824C2" w:rsidRPr="003824C2">
        <w:rPr>
          <w:rFonts w:cs="Times New Roman"/>
          <w:bCs/>
          <w:szCs w:val="24"/>
        </w:rPr>
        <w:t xml:space="preserve"> </w:t>
      </w:r>
      <w:r w:rsidRPr="003824C2">
        <w:rPr>
          <w:rFonts w:cs="Times New Roman"/>
          <w:bCs/>
          <w:szCs w:val="24"/>
        </w:rPr>
        <w:t>решение о возврате документов, по следующим основаниям:</w:t>
      </w:r>
    </w:p>
    <w:p w:rsidR="003824C2" w:rsidRDefault="003824C2" w:rsidP="003824C2">
      <w:pPr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529"/>
        <w:gridCol w:w="3083"/>
      </w:tblGrid>
      <w:tr w:rsidR="003824C2" w:rsidRPr="003824C2" w:rsidTr="00112D3E">
        <w:tc>
          <w:tcPr>
            <w:tcW w:w="1242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112D3E">
              <w:rPr>
                <w:rFonts w:cs="Times New Roman"/>
                <w:bCs/>
                <w:sz w:val="20"/>
                <w:szCs w:val="24"/>
              </w:rPr>
              <w:t>№ пункта административного регламента</w:t>
            </w:r>
          </w:p>
        </w:tc>
        <w:tc>
          <w:tcPr>
            <w:tcW w:w="5529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 w:val="22"/>
                <w:szCs w:val="24"/>
              </w:rPr>
              <w:t>Наименование основания для отказа в</w:t>
            </w:r>
            <w:r>
              <w:rPr>
                <w:rFonts w:cs="Times New Roman"/>
                <w:bCs/>
                <w:sz w:val="22"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 w:val="22"/>
                <w:szCs w:val="24"/>
              </w:rPr>
              <w:t>соответствии с единым стандартом</w:t>
            </w:r>
          </w:p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083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 w:val="22"/>
                <w:szCs w:val="24"/>
              </w:rPr>
              <w:t>Разъяснение причин отказа в предоставлении</w:t>
            </w:r>
            <w:r w:rsidR="00CB7CA3">
              <w:rPr>
                <w:rFonts w:cs="Times New Roman"/>
                <w:bCs/>
                <w:sz w:val="22"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 w:val="22"/>
                <w:szCs w:val="24"/>
              </w:rPr>
              <w:t>услуги</w:t>
            </w:r>
          </w:p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24C2" w:rsidRPr="003824C2" w:rsidTr="00112D3E">
        <w:tc>
          <w:tcPr>
            <w:tcW w:w="1242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2.12.1.</w:t>
            </w:r>
          </w:p>
        </w:tc>
        <w:tc>
          <w:tcPr>
            <w:tcW w:w="5529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Заявление о предоставлении услуги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подано в орган государственной власти,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орган местного самоуправления или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организацию, в полномочия которых не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входит предоставление услуги</w:t>
            </w:r>
          </w:p>
        </w:tc>
        <w:tc>
          <w:tcPr>
            <w:tcW w:w="3083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24C2" w:rsidRPr="003824C2" w:rsidTr="00112D3E">
        <w:tc>
          <w:tcPr>
            <w:tcW w:w="1242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2.12.2.</w:t>
            </w:r>
          </w:p>
        </w:tc>
        <w:tc>
          <w:tcPr>
            <w:tcW w:w="5529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Подача запроса о предоставлении услуги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и документов, необходимых для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предоставления услуги, в электронной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форме с нарушением установленных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требований</w:t>
            </w:r>
          </w:p>
        </w:tc>
        <w:tc>
          <w:tcPr>
            <w:tcW w:w="3083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24C2" w:rsidRPr="003824C2" w:rsidTr="00112D3E">
        <w:tc>
          <w:tcPr>
            <w:tcW w:w="1242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2.12.3.</w:t>
            </w:r>
          </w:p>
        </w:tc>
        <w:tc>
          <w:tcPr>
            <w:tcW w:w="5529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Представление неполного комплекта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документов, необходимых для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предоставления услуги</w:t>
            </w:r>
            <w:r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24C2" w:rsidRPr="003824C2" w:rsidTr="00112D3E">
        <w:tc>
          <w:tcPr>
            <w:tcW w:w="1242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2.12.4.</w:t>
            </w:r>
          </w:p>
        </w:tc>
        <w:tc>
          <w:tcPr>
            <w:tcW w:w="5529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Заявитель не является лицом,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предусмотренным статьей 39.40 ЗК РФ</w:t>
            </w:r>
          </w:p>
        </w:tc>
        <w:tc>
          <w:tcPr>
            <w:tcW w:w="3083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</w:tc>
      </w:tr>
      <w:tr w:rsidR="003824C2" w:rsidRPr="003824C2" w:rsidTr="00112D3E">
        <w:tc>
          <w:tcPr>
            <w:tcW w:w="1242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2.12.5.</w:t>
            </w:r>
          </w:p>
        </w:tc>
        <w:tc>
          <w:tcPr>
            <w:tcW w:w="5529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Подано ходатайство об установлении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публичного сервитута в целях, не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предусмотренных статьей 39.37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Земельного кодекса Российской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3824C2">
              <w:rPr>
                <w:rFonts w:cs="Times New Roman"/>
                <w:bCs/>
                <w:szCs w:val="24"/>
              </w:rPr>
              <w:t>Федерации</w:t>
            </w:r>
          </w:p>
        </w:tc>
        <w:tc>
          <w:tcPr>
            <w:tcW w:w="3083" w:type="dxa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Указываются основания такого вывода</w:t>
            </w:r>
          </w:p>
          <w:p w:rsidR="003824C2" w:rsidRPr="003824C2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:rsidR="003824C2" w:rsidRPr="003824C2" w:rsidRDefault="00E83511" w:rsidP="003824C2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Вы вправе повторно обратиться в орган, уполномоченный на предоставление услуги с</w:t>
      </w:r>
      <w:r w:rsidR="003824C2" w:rsidRPr="003824C2">
        <w:rPr>
          <w:rFonts w:cs="Times New Roman"/>
          <w:bCs/>
          <w:szCs w:val="24"/>
        </w:rPr>
        <w:t xml:space="preserve"> </w:t>
      </w:r>
      <w:r w:rsidRPr="003824C2">
        <w:rPr>
          <w:rFonts w:cs="Times New Roman"/>
          <w:bCs/>
          <w:szCs w:val="24"/>
        </w:rPr>
        <w:t>заявлением о предоставлении услуги после устранения указанных нарушений.</w:t>
      </w:r>
      <w:r w:rsidR="003824C2" w:rsidRPr="003824C2">
        <w:rPr>
          <w:rFonts w:cs="Times New Roman"/>
          <w:bCs/>
          <w:szCs w:val="24"/>
        </w:rPr>
        <w:t xml:space="preserve"> </w:t>
      </w:r>
    </w:p>
    <w:p w:rsidR="00E83511" w:rsidRPr="003824C2" w:rsidRDefault="00E83511" w:rsidP="003824C2">
      <w:pPr>
        <w:autoSpaceDE w:val="0"/>
        <w:autoSpaceDN w:val="0"/>
        <w:adjustRightInd w:val="0"/>
        <w:ind w:firstLine="709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Данный отказ может быть обжалован в досудебном порядке путем направления жалобы</w:t>
      </w:r>
      <w:r w:rsidR="003824C2" w:rsidRPr="003824C2">
        <w:rPr>
          <w:rFonts w:cs="Times New Roman"/>
          <w:bCs/>
          <w:szCs w:val="24"/>
        </w:rPr>
        <w:t xml:space="preserve"> </w:t>
      </w:r>
      <w:r w:rsidRPr="003824C2">
        <w:rPr>
          <w:rFonts w:cs="Times New Roman"/>
          <w:bCs/>
          <w:szCs w:val="24"/>
        </w:rPr>
        <w:t>в орган, уполномоченный на предоставление услуги, а также в судебном порядке.</w:t>
      </w:r>
    </w:p>
    <w:p w:rsidR="00E83511" w:rsidRPr="003824C2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Ф.И.О. ______________________ , Подпись ___________________________________</w:t>
      </w:r>
    </w:p>
    <w:p w:rsidR="003824C2" w:rsidRPr="003824C2" w:rsidRDefault="003824C2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112D3E" w:rsidRDefault="00112D3E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A2787F" w:rsidRDefault="00A2787F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A2787F" w:rsidRDefault="00A2787F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lastRenderedPageBreak/>
        <w:t xml:space="preserve">Приложение № 4 </w:t>
      </w:r>
    </w:p>
    <w:p w:rsidR="00E83511" w:rsidRP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к Административному</w:t>
      </w:r>
    </w:p>
    <w:p w:rsidR="00E83511" w:rsidRPr="003824C2" w:rsidRDefault="00E83511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3824C2">
        <w:rPr>
          <w:rFonts w:cs="Times New Roman"/>
          <w:bCs/>
          <w:szCs w:val="24"/>
        </w:rPr>
        <w:t>регламенту по предоставлению</w:t>
      </w:r>
    </w:p>
    <w:p w:rsidR="00E83511" w:rsidRDefault="00CB7CA3" w:rsidP="00CB7CA3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                                                     </w:t>
      </w:r>
      <w:r w:rsidR="00E83511" w:rsidRPr="003824C2">
        <w:rPr>
          <w:rFonts w:cs="Times New Roman"/>
          <w:bCs/>
          <w:szCs w:val="24"/>
        </w:rPr>
        <w:t>муниципальной</w:t>
      </w:r>
      <w:r>
        <w:rPr>
          <w:rFonts w:cs="Times New Roman"/>
          <w:bCs/>
          <w:szCs w:val="24"/>
        </w:rPr>
        <w:t xml:space="preserve"> </w:t>
      </w:r>
      <w:r w:rsidR="00E83511" w:rsidRPr="003824C2">
        <w:rPr>
          <w:rFonts w:cs="Times New Roman"/>
          <w:bCs/>
          <w:szCs w:val="24"/>
        </w:rPr>
        <w:t>услуги</w:t>
      </w:r>
    </w:p>
    <w:p w:rsidR="003824C2" w:rsidRPr="003824C2" w:rsidRDefault="003824C2" w:rsidP="003824C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CB7CA3" w:rsidRDefault="00E83511" w:rsidP="003824C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 xml:space="preserve">Форма заявления о предоставлении </w:t>
      </w:r>
    </w:p>
    <w:p w:rsidR="00E83511" w:rsidRPr="00E83511" w:rsidRDefault="00E83511" w:rsidP="00CB7CA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 xml:space="preserve"> </w:t>
      </w:r>
      <w:r w:rsidR="00CB7CA3" w:rsidRPr="00E83511">
        <w:rPr>
          <w:rFonts w:cs="Times New Roman"/>
          <w:b/>
          <w:bCs/>
          <w:szCs w:val="24"/>
        </w:rPr>
        <w:t>М</w:t>
      </w:r>
      <w:r w:rsidRPr="00E83511">
        <w:rPr>
          <w:rFonts w:cs="Times New Roman"/>
          <w:b/>
          <w:bCs/>
          <w:szCs w:val="24"/>
        </w:rPr>
        <w:t>униципальной</w:t>
      </w:r>
      <w:r w:rsidR="00CB7CA3">
        <w:rPr>
          <w:rFonts w:cs="Times New Roman"/>
          <w:b/>
          <w:bCs/>
          <w:szCs w:val="24"/>
        </w:rPr>
        <w:t xml:space="preserve"> </w:t>
      </w:r>
      <w:r w:rsidRPr="00E83511">
        <w:rPr>
          <w:rFonts w:cs="Times New Roman"/>
          <w:b/>
          <w:bCs/>
          <w:szCs w:val="24"/>
        </w:rPr>
        <w:t>услуги</w:t>
      </w:r>
    </w:p>
    <w:p w:rsidR="00E83511" w:rsidRDefault="00E83511" w:rsidP="003824C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«Установление публичного сервитута в отдельных целях»</w:t>
      </w:r>
    </w:p>
    <w:p w:rsidR="003824C2" w:rsidRDefault="003824C2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a3"/>
        <w:tblW w:w="0" w:type="auto"/>
        <w:tblLook w:val="04A0"/>
      </w:tblPr>
      <w:tblGrid>
        <w:gridCol w:w="5211"/>
        <w:gridCol w:w="4643"/>
      </w:tblGrid>
      <w:tr w:rsidR="003824C2" w:rsidTr="003824C2">
        <w:tc>
          <w:tcPr>
            <w:tcW w:w="9854" w:type="dxa"/>
            <w:gridSpan w:val="2"/>
          </w:tcPr>
          <w:p w:rsidR="003824C2" w:rsidRDefault="003824C2" w:rsidP="003824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E83511">
              <w:rPr>
                <w:rFonts w:cs="Times New Roman"/>
                <w:b/>
                <w:bCs/>
                <w:szCs w:val="24"/>
              </w:rPr>
              <w:t>Ходатайство об установлении публичного сервитута</w:t>
            </w:r>
          </w:p>
        </w:tc>
      </w:tr>
      <w:tr w:rsidR="003824C2" w:rsidTr="003824C2">
        <w:tc>
          <w:tcPr>
            <w:tcW w:w="9854" w:type="dxa"/>
            <w:gridSpan w:val="2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________________________________________________________________________</w:t>
            </w:r>
          </w:p>
          <w:p w:rsidR="003824C2" w:rsidRPr="003824C2" w:rsidRDefault="003824C2" w:rsidP="003824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3824C2" w:rsidTr="003824C2">
        <w:tc>
          <w:tcPr>
            <w:tcW w:w="9854" w:type="dxa"/>
            <w:gridSpan w:val="2"/>
          </w:tcPr>
          <w:p w:rsidR="003824C2" w:rsidRPr="003824C2" w:rsidRDefault="003824C2" w:rsidP="003824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Сведения о лице, представившем ходатайство об установлении публичного сервитута</w:t>
            </w:r>
          </w:p>
          <w:p w:rsidR="003824C2" w:rsidRPr="003824C2" w:rsidRDefault="003824C2" w:rsidP="003824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824C2">
              <w:rPr>
                <w:rFonts w:cs="Times New Roman"/>
                <w:bCs/>
                <w:szCs w:val="24"/>
              </w:rPr>
              <w:t>(далее – заявитель):</w:t>
            </w:r>
          </w:p>
        </w:tc>
      </w:tr>
      <w:tr w:rsidR="003824C2" w:rsidRPr="005E053C" w:rsidTr="00B712CC">
        <w:tc>
          <w:tcPr>
            <w:tcW w:w="5211" w:type="dxa"/>
          </w:tcPr>
          <w:p w:rsidR="003824C2" w:rsidRPr="005E053C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Полное наименование</w:t>
            </w:r>
          </w:p>
          <w:p w:rsidR="003824C2" w:rsidRPr="005E053C" w:rsidRDefault="003824C2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643" w:type="dxa"/>
          </w:tcPr>
          <w:p w:rsidR="003824C2" w:rsidRPr="005E053C" w:rsidRDefault="003824C2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24C2" w:rsidRPr="005E053C" w:rsidTr="00B712CC">
        <w:tc>
          <w:tcPr>
            <w:tcW w:w="5211" w:type="dxa"/>
          </w:tcPr>
          <w:p w:rsidR="003824C2" w:rsidRPr="005E053C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Сокращенное наименование</w:t>
            </w:r>
          </w:p>
          <w:p w:rsidR="003824C2" w:rsidRPr="005E053C" w:rsidRDefault="003824C2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643" w:type="dxa"/>
          </w:tcPr>
          <w:p w:rsidR="003824C2" w:rsidRPr="005E053C" w:rsidRDefault="003824C2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24C2" w:rsidRPr="005E053C" w:rsidTr="00B712CC">
        <w:tc>
          <w:tcPr>
            <w:tcW w:w="5211" w:type="dxa"/>
          </w:tcPr>
          <w:p w:rsidR="003824C2" w:rsidRPr="005E053C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Организационно-правовая форма</w:t>
            </w:r>
          </w:p>
          <w:p w:rsidR="003824C2" w:rsidRPr="005E053C" w:rsidRDefault="003824C2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643" w:type="dxa"/>
          </w:tcPr>
          <w:p w:rsidR="003824C2" w:rsidRPr="005E053C" w:rsidRDefault="003824C2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24C2" w:rsidRPr="005E053C" w:rsidTr="00B712CC">
        <w:tc>
          <w:tcPr>
            <w:tcW w:w="5211" w:type="dxa"/>
          </w:tcPr>
          <w:p w:rsidR="003824C2" w:rsidRPr="005E053C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643" w:type="dxa"/>
          </w:tcPr>
          <w:p w:rsidR="003824C2" w:rsidRPr="005E053C" w:rsidRDefault="003824C2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24C2" w:rsidRPr="005E053C" w:rsidTr="00B712CC">
        <w:tc>
          <w:tcPr>
            <w:tcW w:w="5211" w:type="dxa"/>
          </w:tcPr>
          <w:p w:rsidR="003824C2" w:rsidRPr="005E053C" w:rsidRDefault="003824C2" w:rsidP="003824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4643" w:type="dxa"/>
          </w:tcPr>
          <w:p w:rsidR="003824C2" w:rsidRPr="005E053C" w:rsidRDefault="003824C2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24C2" w:rsidRPr="005E053C" w:rsidTr="00B712CC">
        <w:tc>
          <w:tcPr>
            <w:tcW w:w="5211" w:type="dxa"/>
          </w:tcPr>
          <w:p w:rsidR="003824C2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Адрес электронной почты</w:t>
            </w:r>
          </w:p>
        </w:tc>
        <w:tc>
          <w:tcPr>
            <w:tcW w:w="4643" w:type="dxa"/>
          </w:tcPr>
          <w:p w:rsidR="003824C2" w:rsidRPr="005E053C" w:rsidRDefault="003824C2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B712CC">
        <w:tc>
          <w:tcPr>
            <w:tcW w:w="5211" w:type="dxa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ОГРН</w:t>
            </w:r>
          </w:p>
        </w:tc>
        <w:tc>
          <w:tcPr>
            <w:tcW w:w="4643" w:type="dxa"/>
          </w:tcPr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B712CC">
        <w:tc>
          <w:tcPr>
            <w:tcW w:w="5211" w:type="dxa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ИНН</w:t>
            </w:r>
          </w:p>
        </w:tc>
        <w:tc>
          <w:tcPr>
            <w:tcW w:w="4643" w:type="dxa"/>
          </w:tcPr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786CE2">
        <w:tc>
          <w:tcPr>
            <w:tcW w:w="9854" w:type="dxa"/>
            <w:gridSpan w:val="2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Сведения о представителе заявителя:</w:t>
            </w:r>
          </w:p>
        </w:tc>
      </w:tr>
      <w:tr w:rsidR="005E053C" w:rsidRPr="005E053C" w:rsidTr="00B712CC">
        <w:tc>
          <w:tcPr>
            <w:tcW w:w="5211" w:type="dxa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Фамилия</w:t>
            </w:r>
          </w:p>
        </w:tc>
        <w:tc>
          <w:tcPr>
            <w:tcW w:w="4643" w:type="dxa"/>
          </w:tcPr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B712CC">
        <w:tc>
          <w:tcPr>
            <w:tcW w:w="5211" w:type="dxa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Имя</w:t>
            </w:r>
          </w:p>
        </w:tc>
        <w:tc>
          <w:tcPr>
            <w:tcW w:w="4643" w:type="dxa"/>
          </w:tcPr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B712CC">
        <w:tc>
          <w:tcPr>
            <w:tcW w:w="5211" w:type="dxa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Отчество (при наличии)</w:t>
            </w:r>
          </w:p>
        </w:tc>
        <w:tc>
          <w:tcPr>
            <w:tcW w:w="4643" w:type="dxa"/>
          </w:tcPr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B712CC">
        <w:tc>
          <w:tcPr>
            <w:tcW w:w="5211" w:type="dxa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Адрес электронной почты</w:t>
            </w:r>
          </w:p>
        </w:tc>
        <w:tc>
          <w:tcPr>
            <w:tcW w:w="4643" w:type="dxa"/>
          </w:tcPr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B712CC">
        <w:tc>
          <w:tcPr>
            <w:tcW w:w="5211" w:type="dxa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Телефон</w:t>
            </w:r>
          </w:p>
        </w:tc>
        <w:tc>
          <w:tcPr>
            <w:tcW w:w="4643" w:type="dxa"/>
          </w:tcPr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B712CC">
        <w:tc>
          <w:tcPr>
            <w:tcW w:w="5211" w:type="dxa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Наименование и реквизиты</w:t>
            </w:r>
            <w:r w:rsidR="00B712CC">
              <w:rPr>
                <w:rFonts w:cs="Times New Roman"/>
                <w:bCs/>
                <w:szCs w:val="24"/>
              </w:rPr>
              <w:t xml:space="preserve"> </w:t>
            </w:r>
            <w:r w:rsidRPr="005E053C">
              <w:rPr>
                <w:rFonts w:cs="Times New Roman"/>
                <w:bCs/>
                <w:szCs w:val="24"/>
              </w:rPr>
              <w:t>документа,</w:t>
            </w:r>
            <w:r w:rsidR="00B712CC">
              <w:rPr>
                <w:rFonts w:cs="Times New Roman"/>
                <w:bCs/>
                <w:szCs w:val="24"/>
              </w:rPr>
              <w:t xml:space="preserve"> п</w:t>
            </w:r>
            <w:r w:rsidRPr="005E053C">
              <w:rPr>
                <w:rFonts w:cs="Times New Roman"/>
                <w:bCs/>
                <w:szCs w:val="24"/>
              </w:rPr>
              <w:t>одтверждающего</w:t>
            </w:r>
            <w:r w:rsidR="00B712CC">
              <w:rPr>
                <w:rFonts w:cs="Times New Roman"/>
                <w:bCs/>
                <w:szCs w:val="24"/>
              </w:rPr>
              <w:t xml:space="preserve"> </w:t>
            </w:r>
            <w:r w:rsidRPr="005E053C">
              <w:rPr>
                <w:rFonts w:cs="Times New Roman"/>
                <w:bCs/>
                <w:szCs w:val="24"/>
              </w:rPr>
              <w:t>полномочия представителя</w:t>
            </w:r>
          </w:p>
          <w:p w:rsidR="005E053C" w:rsidRPr="005E053C" w:rsidRDefault="005E053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заявителя</w:t>
            </w:r>
          </w:p>
        </w:tc>
        <w:tc>
          <w:tcPr>
            <w:tcW w:w="4643" w:type="dxa"/>
          </w:tcPr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786CE2">
        <w:tc>
          <w:tcPr>
            <w:tcW w:w="9854" w:type="dxa"/>
            <w:gridSpan w:val="2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5E053C">
              <w:rPr>
                <w:rFonts w:cs="Times New Roman"/>
                <w:bCs/>
                <w:szCs w:val="24"/>
              </w:rPr>
              <w:t>ых</w:t>
            </w:r>
            <w:proofErr w:type="spellEnd"/>
            <w:r w:rsidRPr="005E053C">
              <w:rPr>
                <w:rFonts w:cs="Times New Roman"/>
                <w:bCs/>
                <w:szCs w:val="24"/>
              </w:rPr>
              <w:t>) участка(</w:t>
            </w:r>
            <w:proofErr w:type="spellStart"/>
            <w:r w:rsidRPr="005E053C">
              <w:rPr>
                <w:rFonts w:cs="Times New Roman"/>
                <w:bCs/>
                <w:szCs w:val="24"/>
              </w:rPr>
              <w:t>ов</w:t>
            </w:r>
            <w:proofErr w:type="spellEnd"/>
            <w:r w:rsidRPr="005E053C">
              <w:rPr>
                <w:rFonts w:cs="Times New Roman"/>
                <w:bCs/>
                <w:szCs w:val="24"/>
              </w:rPr>
              <w:t>) в целях (указываются цели, предусмотренные статьей 39.37 Земельного __________кодекса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Федерации»):____________________________________________________________________</w:t>
            </w:r>
          </w:p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786CE2">
        <w:tc>
          <w:tcPr>
            <w:tcW w:w="9854" w:type="dxa"/>
            <w:gridSpan w:val="2"/>
          </w:tcPr>
          <w:p w:rsid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Испрашиваемый срок публичного сервитута ___________________________________</w:t>
            </w:r>
          </w:p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786CE2">
        <w:tc>
          <w:tcPr>
            <w:tcW w:w="9854" w:type="dxa"/>
            <w:gridSpan w:val="2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</w:t>
            </w:r>
          </w:p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t>________________________________________________________________</w:t>
            </w:r>
          </w:p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5E053C" w:rsidRPr="005E053C" w:rsidTr="00786CE2">
        <w:tc>
          <w:tcPr>
            <w:tcW w:w="9854" w:type="dxa"/>
            <w:gridSpan w:val="2"/>
          </w:tcPr>
          <w:p w:rsidR="005E053C" w:rsidRPr="005E053C" w:rsidRDefault="005E053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5E053C">
              <w:rPr>
                <w:rFonts w:cs="Times New Roman"/>
                <w:bCs/>
                <w:szCs w:val="24"/>
              </w:rPr>
              <w:lastRenderedPageBreak/>
              <w:t>Обоснование необходимости установления публичного сервитута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E053C">
              <w:rPr>
                <w:rFonts w:cs="Times New Roman"/>
                <w:bCs/>
                <w:szCs w:val="24"/>
              </w:rPr>
              <w:t>______________________</w:t>
            </w:r>
          </w:p>
          <w:p w:rsidR="005E053C" w:rsidRPr="005E053C" w:rsidRDefault="005E053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786CE2">
        <w:tc>
          <w:tcPr>
            <w:tcW w:w="9854" w:type="dxa"/>
            <w:gridSpan w:val="2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__________________________________________________________________________</w:t>
            </w:r>
          </w:p>
          <w:p w:rsidR="00B712CC" w:rsidRPr="00B712CC" w:rsidRDefault="00B712C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B712CC">
        <w:trPr>
          <w:trHeight w:val="438"/>
        </w:trPr>
        <w:tc>
          <w:tcPr>
            <w:tcW w:w="5211" w:type="dxa"/>
            <w:vMerge w:val="restart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Кадастровые номера земельных участков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(при их наличии), в отношении которых испрашивается публичный сервитут и границы которых внесены в Единый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государственный реестр недвижимости</w:t>
            </w:r>
          </w:p>
        </w:tc>
        <w:tc>
          <w:tcPr>
            <w:tcW w:w="4643" w:type="dxa"/>
          </w:tcPr>
          <w:p w:rsidR="00B712CC" w:rsidRPr="00B712CC" w:rsidRDefault="00B712C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B712CC">
        <w:trPr>
          <w:trHeight w:val="415"/>
        </w:trPr>
        <w:tc>
          <w:tcPr>
            <w:tcW w:w="5211" w:type="dxa"/>
            <w:vMerge/>
          </w:tcPr>
          <w:p w:rsidR="00B712CC" w:rsidRPr="00B712CC" w:rsidRDefault="00B712C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643" w:type="dxa"/>
          </w:tcPr>
          <w:p w:rsidR="00B712CC" w:rsidRPr="00B712CC" w:rsidRDefault="00B712C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B712CC">
        <w:tc>
          <w:tcPr>
            <w:tcW w:w="5211" w:type="dxa"/>
            <w:vMerge/>
          </w:tcPr>
          <w:p w:rsidR="00B712CC" w:rsidRPr="00B712CC" w:rsidRDefault="00B712CC" w:rsidP="005E053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643" w:type="dxa"/>
          </w:tcPr>
          <w:p w:rsidR="00B712CC" w:rsidRPr="00B712CC" w:rsidRDefault="00B712C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786CE2">
        <w:tc>
          <w:tcPr>
            <w:tcW w:w="9854" w:type="dxa"/>
            <w:gridSpan w:val="2"/>
          </w:tcPr>
          <w:p w:rsidR="00B712CC" w:rsidRPr="00B712CC" w:rsidRDefault="00B712C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B712CC" w:rsidRPr="005E053C" w:rsidTr="00786CE2">
        <w:tc>
          <w:tcPr>
            <w:tcW w:w="9854" w:type="dxa"/>
            <w:gridSpan w:val="2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Сведения о способах представления результатов рассмотрения ходатайства:</w:t>
            </w:r>
          </w:p>
          <w:p w:rsidR="00B712CC" w:rsidRPr="00B712CC" w:rsidRDefault="00B712CC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B712CC">
        <w:tc>
          <w:tcPr>
            <w:tcW w:w="5211" w:type="dxa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643" w:type="dxa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___________________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(да/нет)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B712CC">
        <w:tc>
          <w:tcPr>
            <w:tcW w:w="5211" w:type="dxa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643" w:type="dxa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___________________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(да/нет)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786CE2">
        <w:tc>
          <w:tcPr>
            <w:tcW w:w="9854" w:type="dxa"/>
            <w:gridSpan w:val="2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Документы, прилагаемые к ходатайству: ________________________________________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786CE2">
        <w:tc>
          <w:tcPr>
            <w:tcW w:w="9854" w:type="dxa"/>
            <w:gridSpan w:val="2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B712CC" w:rsidRPr="005E053C" w:rsidTr="00786CE2">
        <w:tc>
          <w:tcPr>
            <w:tcW w:w="9854" w:type="dxa"/>
            <w:gridSpan w:val="2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B712CC" w:rsidRPr="005E053C" w:rsidTr="00B712CC">
        <w:tc>
          <w:tcPr>
            <w:tcW w:w="5211" w:type="dxa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Подпись:</w:t>
            </w:r>
          </w:p>
        </w:tc>
        <w:tc>
          <w:tcPr>
            <w:tcW w:w="4643" w:type="dxa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Дата: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712CC" w:rsidRPr="005E053C" w:rsidTr="00B712CC">
        <w:tc>
          <w:tcPr>
            <w:tcW w:w="5211" w:type="dxa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________  _____________________________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(подпись) (инициалы, фамилия)</w:t>
            </w:r>
          </w:p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643" w:type="dxa"/>
          </w:tcPr>
          <w:p w:rsidR="00B712CC" w:rsidRPr="00B712CC" w:rsidRDefault="00B712CC" w:rsidP="00B712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B712CC">
              <w:rPr>
                <w:rFonts w:cs="Times New Roman"/>
                <w:bCs/>
                <w:szCs w:val="24"/>
              </w:rPr>
              <w:t>«____» ____________ ______ г.</w:t>
            </w:r>
          </w:p>
        </w:tc>
      </w:tr>
    </w:tbl>
    <w:p w:rsidR="00E83511" w:rsidRPr="00E83511" w:rsidRDefault="00B712CC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 xml:space="preserve"> </w:t>
      </w:r>
    </w:p>
    <w:p w:rsidR="00112D3E" w:rsidRDefault="00112D3E" w:rsidP="00786CE2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  <w:sectPr w:rsidR="00112D3E" w:rsidSect="007A790F">
          <w:headerReference w:type="default" r:id="rId7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786CE2" w:rsidRPr="00786CE2" w:rsidRDefault="00E83511" w:rsidP="00786CE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786CE2">
        <w:rPr>
          <w:rFonts w:cs="Times New Roman"/>
          <w:bCs/>
          <w:szCs w:val="24"/>
        </w:rPr>
        <w:lastRenderedPageBreak/>
        <w:t xml:space="preserve">Приложение № 3 </w:t>
      </w:r>
    </w:p>
    <w:p w:rsidR="00E83511" w:rsidRPr="00786CE2" w:rsidRDefault="00786CE2" w:rsidP="00786CE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786CE2">
        <w:rPr>
          <w:rFonts w:cs="Times New Roman"/>
          <w:bCs/>
          <w:szCs w:val="24"/>
        </w:rPr>
        <w:t xml:space="preserve">к </w:t>
      </w:r>
      <w:r w:rsidR="00E83511" w:rsidRPr="00786CE2">
        <w:rPr>
          <w:rFonts w:cs="Times New Roman"/>
          <w:bCs/>
          <w:szCs w:val="24"/>
        </w:rPr>
        <w:t>Административному</w:t>
      </w:r>
      <w:r w:rsidRPr="00786CE2">
        <w:rPr>
          <w:rFonts w:cs="Times New Roman"/>
          <w:bCs/>
          <w:szCs w:val="24"/>
        </w:rPr>
        <w:t xml:space="preserve"> </w:t>
      </w:r>
      <w:r w:rsidR="00E83511" w:rsidRPr="00786CE2">
        <w:rPr>
          <w:rFonts w:cs="Times New Roman"/>
          <w:bCs/>
          <w:szCs w:val="24"/>
        </w:rPr>
        <w:t>регламенту по</w:t>
      </w:r>
    </w:p>
    <w:p w:rsidR="00E83511" w:rsidRPr="00786CE2" w:rsidRDefault="00E83511" w:rsidP="00786CE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786CE2">
        <w:rPr>
          <w:rFonts w:cs="Times New Roman"/>
          <w:bCs/>
          <w:szCs w:val="24"/>
        </w:rPr>
        <w:t>предоставлению</w:t>
      </w:r>
    </w:p>
    <w:p w:rsidR="00E83511" w:rsidRPr="00786CE2" w:rsidRDefault="00CB7CA3" w:rsidP="00786CE2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  <w:r w:rsidRPr="00786CE2">
        <w:rPr>
          <w:rFonts w:cs="Times New Roman"/>
          <w:bCs/>
          <w:szCs w:val="24"/>
        </w:rPr>
        <w:t xml:space="preserve"> </w:t>
      </w:r>
      <w:r w:rsidR="00E83511" w:rsidRPr="00786CE2">
        <w:rPr>
          <w:rFonts w:cs="Times New Roman"/>
          <w:bCs/>
          <w:szCs w:val="24"/>
        </w:rPr>
        <w:t>муниципальной</w:t>
      </w:r>
    </w:p>
    <w:p w:rsidR="00E83511" w:rsidRDefault="00786CE2" w:rsidP="00786CE2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786CE2">
        <w:rPr>
          <w:rFonts w:cs="Times New Roman"/>
          <w:bCs/>
          <w:szCs w:val="24"/>
        </w:rPr>
        <w:t>у</w:t>
      </w:r>
      <w:r w:rsidR="00E83511" w:rsidRPr="00786CE2">
        <w:rPr>
          <w:rFonts w:cs="Times New Roman"/>
          <w:bCs/>
          <w:szCs w:val="24"/>
        </w:rPr>
        <w:t>слуги</w:t>
      </w:r>
    </w:p>
    <w:p w:rsidR="00786CE2" w:rsidRPr="00E83511" w:rsidRDefault="00786CE2" w:rsidP="00786CE2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</w:p>
    <w:p w:rsidR="00E83511" w:rsidRPr="00E83511" w:rsidRDefault="00E83511" w:rsidP="00786CE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E83511">
        <w:rPr>
          <w:rFonts w:cs="Times New Roman"/>
          <w:b/>
          <w:bCs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 w:rsidR="00CB7CA3">
        <w:rPr>
          <w:rFonts w:cs="Times New Roman"/>
          <w:b/>
          <w:bCs/>
          <w:szCs w:val="24"/>
        </w:rPr>
        <w:t xml:space="preserve"> </w:t>
      </w:r>
      <w:r w:rsidRPr="00E83511">
        <w:rPr>
          <w:rFonts w:cs="Times New Roman"/>
          <w:b/>
          <w:bCs/>
          <w:szCs w:val="24"/>
        </w:rPr>
        <w:t>услуги</w:t>
      </w:r>
    </w:p>
    <w:p w:rsidR="00E83511" w:rsidRDefault="00E83511" w:rsidP="00786CE2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786CE2">
        <w:rPr>
          <w:rFonts w:cs="Times New Roman"/>
          <w:bCs/>
          <w:szCs w:val="24"/>
        </w:rPr>
        <w:t>в целях установления публичного сервитута в отдельных целях»</w:t>
      </w:r>
    </w:p>
    <w:p w:rsidR="00D20706" w:rsidRPr="00786CE2" w:rsidRDefault="00D20706" w:rsidP="00786CE2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</w:p>
    <w:p w:rsidR="00786CE2" w:rsidRDefault="00786CE2" w:rsidP="00786CE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951"/>
        <w:gridCol w:w="3260"/>
        <w:gridCol w:w="1134"/>
        <w:gridCol w:w="2127"/>
        <w:gridCol w:w="2126"/>
        <w:gridCol w:w="1417"/>
        <w:gridCol w:w="2835"/>
      </w:tblGrid>
      <w:tr w:rsidR="00786CE2" w:rsidRPr="00375811" w:rsidTr="00112D3E">
        <w:tc>
          <w:tcPr>
            <w:tcW w:w="1951" w:type="dxa"/>
          </w:tcPr>
          <w:p w:rsidR="00786CE2" w:rsidRPr="00375811" w:rsidRDefault="00786CE2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Основание для начала</w:t>
            </w:r>
          </w:p>
          <w:p w:rsidR="00786CE2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А</w:t>
            </w:r>
            <w:r w:rsidR="00786CE2" w:rsidRPr="00375811">
              <w:rPr>
                <w:rFonts w:cs="Times New Roman"/>
                <w:bCs/>
                <w:szCs w:val="24"/>
              </w:rPr>
              <w:t>дминистративной</w:t>
            </w:r>
            <w:r w:rsidRPr="00375811">
              <w:rPr>
                <w:rFonts w:cs="Times New Roman"/>
                <w:bCs/>
                <w:szCs w:val="24"/>
              </w:rPr>
              <w:t xml:space="preserve"> </w:t>
            </w:r>
            <w:r w:rsidR="00786CE2" w:rsidRPr="00375811">
              <w:rPr>
                <w:rFonts w:cs="Times New Roman"/>
                <w:bCs/>
                <w:szCs w:val="24"/>
              </w:rPr>
              <w:t>процедуры</w:t>
            </w:r>
          </w:p>
        </w:tc>
        <w:tc>
          <w:tcPr>
            <w:tcW w:w="3260" w:type="dxa"/>
          </w:tcPr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Содержание административных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действий</w:t>
            </w:r>
          </w:p>
          <w:p w:rsidR="00786CE2" w:rsidRPr="00375811" w:rsidRDefault="00786CE2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Срок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выполнения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75811">
              <w:rPr>
                <w:rFonts w:cs="Times New Roman"/>
                <w:bCs/>
                <w:szCs w:val="24"/>
              </w:rPr>
              <w:t>администрат</w:t>
            </w:r>
            <w:proofErr w:type="spellEnd"/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75811">
              <w:rPr>
                <w:rFonts w:cs="Times New Roman"/>
                <w:bCs/>
                <w:szCs w:val="24"/>
              </w:rPr>
              <w:t>ивных</w:t>
            </w:r>
            <w:proofErr w:type="spellEnd"/>
          </w:p>
          <w:p w:rsidR="00786CE2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действий</w:t>
            </w:r>
          </w:p>
        </w:tc>
        <w:tc>
          <w:tcPr>
            <w:tcW w:w="2127" w:type="dxa"/>
          </w:tcPr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Должностное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лицо,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ответственное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за выполнение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административного действия</w:t>
            </w:r>
          </w:p>
          <w:p w:rsidR="00786CE2" w:rsidRPr="00375811" w:rsidRDefault="00786CE2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</w:tcPr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Место выполнения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административного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действия/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используемая</w:t>
            </w:r>
          </w:p>
          <w:p w:rsidR="00786CE2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информационная</w:t>
            </w:r>
            <w:r w:rsidR="00112D3E" w:rsidRPr="00375811">
              <w:rPr>
                <w:rFonts w:cs="Times New Roman"/>
                <w:bCs/>
                <w:szCs w:val="24"/>
              </w:rPr>
              <w:t xml:space="preserve"> </w:t>
            </w:r>
            <w:r w:rsidRPr="00375811">
              <w:rPr>
                <w:rFonts w:cs="Times New Roman"/>
                <w:bCs/>
                <w:szCs w:val="24"/>
              </w:rPr>
              <w:t>система</w:t>
            </w:r>
          </w:p>
        </w:tc>
        <w:tc>
          <w:tcPr>
            <w:tcW w:w="1417" w:type="dxa"/>
          </w:tcPr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Критерии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принятия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решения</w:t>
            </w:r>
          </w:p>
          <w:p w:rsidR="00786CE2" w:rsidRPr="00375811" w:rsidRDefault="00786CE2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</w:tcPr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Результат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административного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действия, способ</w:t>
            </w:r>
          </w:p>
          <w:p w:rsidR="00D20706" w:rsidRPr="00375811" w:rsidRDefault="00D20706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фиксации</w:t>
            </w:r>
          </w:p>
          <w:p w:rsidR="00786CE2" w:rsidRPr="00375811" w:rsidRDefault="00786CE2" w:rsidP="00112D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786CE2" w:rsidRPr="00375811" w:rsidTr="00112D3E">
        <w:tc>
          <w:tcPr>
            <w:tcW w:w="1951" w:type="dxa"/>
          </w:tcPr>
          <w:p w:rsidR="00786CE2" w:rsidRPr="00375811" w:rsidRDefault="00112D3E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3260" w:type="dxa"/>
          </w:tcPr>
          <w:p w:rsidR="00786CE2" w:rsidRPr="00375811" w:rsidRDefault="00112D3E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134" w:type="dxa"/>
          </w:tcPr>
          <w:p w:rsidR="00786CE2" w:rsidRPr="00375811" w:rsidRDefault="00112D3E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2127" w:type="dxa"/>
          </w:tcPr>
          <w:p w:rsidR="00786CE2" w:rsidRPr="00375811" w:rsidRDefault="00112D3E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2126" w:type="dxa"/>
          </w:tcPr>
          <w:p w:rsidR="00786CE2" w:rsidRPr="00375811" w:rsidRDefault="00112D3E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1417" w:type="dxa"/>
          </w:tcPr>
          <w:p w:rsidR="00786CE2" w:rsidRPr="00375811" w:rsidRDefault="00112D3E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6</w:t>
            </w:r>
          </w:p>
        </w:tc>
        <w:tc>
          <w:tcPr>
            <w:tcW w:w="2835" w:type="dxa"/>
          </w:tcPr>
          <w:p w:rsidR="00786CE2" w:rsidRPr="00375811" w:rsidRDefault="00112D3E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7</w:t>
            </w:r>
          </w:p>
        </w:tc>
      </w:tr>
      <w:tr w:rsidR="00112D3E" w:rsidRPr="00375811" w:rsidTr="00112D3E">
        <w:tc>
          <w:tcPr>
            <w:tcW w:w="1951" w:type="dxa"/>
          </w:tcPr>
          <w:p w:rsidR="00112D3E" w:rsidRPr="00375811" w:rsidRDefault="00112D3E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112D3E" w:rsidRPr="00375811" w:rsidRDefault="00112D3E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39" w:type="dxa"/>
            <w:gridSpan w:val="5"/>
          </w:tcPr>
          <w:p w:rsidR="00112D3E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1.</w:t>
            </w:r>
            <w:r w:rsidR="00112D3E" w:rsidRPr="00375811">
              <w:rPr>
                <w:rFonts w:cs="Times New Roman"/>
                <w:bCs/>
                <w:szCs w:val="24"/>
              </w:rPr>
              <w:t>Проверка документов и регистрация заявления</w:t>
            </w:r>
          </w:p>
        </w:tc>
      </w:tr>
      <w:tr w:rsidR="00375811" w:rsidRPr="00375811" w:rsidTr="00112D3E">
        <w:tc>
          <w:tcPr>
            <w:tcW w:w="1951" w:type="dxa"/>
            <w:vMerge w:val="restart"/>
          </w:tcPr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Поступление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заявления и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260" w:type="dxa"/>
          </w:tcPr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Прием и проверка комплектности документов на наличие/отсутствие оснований для возврата документов,  предусмотренных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пунктом 2.9 Административного регламента</w:t>
            </w:r>
          </w:p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5 рабочих дней</w:t>
            </w:r>
          </w:p>
        </w:tc>
        <w:tc>
          <w:tcPr>
            <w:tcW w:w="2127" w:type="dxa"/>
            <w:vMerge w:val="restart"/>
          </w:tcPr>
          <w:p w:rsidR="00375811" w:rsidRPr="00375811" w:rsidRDefault="00493C23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2126" w:type="dxa"/>
            <w:vMerge w:val="restart"/>
          </w:tcPr>
          <w:p w:rsidR="00375811" w:rsidRPr="00375811" w:rsidRDefault="00493C23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  <w:r w:rsidR="00375811" w:rsidRPr="00375811">
              <w:rPr>
                <w:rFonts w:cs="Times New Roman"/>
                <w:bCs/>
                <w:szCs w:val="24"/>
              </w:rPr>
              <w:t>/ ГИС</w:t>
            </w:r>
          </w:p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Регистрация заявления и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документов в ГИС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(присвоение номера и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датирование);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назначение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должностного лица,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ответственного за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предоставление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муниципальной услуги, и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передача ему документов</w:t>
            </w:r>
          </w:p>
        </w:tc>
      </w:tr>
      <w:tr w:rsidR="00375811" w:rsidRPr="00375811" w:rsidTr="00112D3E">
        <w:tc>
          <w:tcPr>
            <w:tcW w:w="1951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 xml:space="preserve">В случае выявления оснований для возврата </w:t>
            </w:r>
            <w:r w:rsidRPr="00375811">
              <w:rPr>
                <w:rFonts w:cs="Times New Roman"/>
                <w:bCs/>
                <w:szCs w:val="24"/>
              </w:rPr>
              <w:lastRenderedPageBreak/>
              <w:t>документов, направление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заявителю в электронной форме в личный кабинет на ЕПГУ уведомления о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 xml:space="preserve">недостаточности  представленных документов, с указанием </w:t>
            </w:r>
            <w:proofErr w:type="gramStart"/>
            <w:r w:rsidRPr="00375811">
              <w:rPr>
                <w:rFonts w:cs="Times New Roman"/>
                <w:bCs/>
                <w:szCs w:val="24"/>
              </w:rPr>
              <w:t>на</w:t>
            </w:r>
            <w:proofErr w:type="gramEnd"/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соответствующий документ, предусмотренный пунктом 2.8 Административного регламента либо о выявленных нарушениях.</w:t>
            </w:r>
          </w:p>
        </w:tc>
        <w:tc>
          <w:tcPr>
            <w:tcW w:w="1134" w:type="dxa"/>
          </w:tcPr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lastRenderedPageBreak/>
              <w:t xml:space="preserve">5 рабочих </w:t>
            </w:r>
            <w:r w:rsidRPr="00375811">
              <w:rPr>
                <w:rFonts w:cs="Times New Roman"/>
                <w:bCs/>
                <w:szCs w:val="24"/>
              </w:rPr>
              <w:lastRenderedPageBreak/>
              <w:t>дней</w:t>
            </w:r>
          </w:p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7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375811" w:rsidRPr="00375811" w:rsidTr="00112D3E">
        <w:tc>
          <w:tcPr>
            <w:tcW w:w="1951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 xml:space="preserve">В случае выявления нарушений </w:t>
            </w:r>
            <w:proofErr w:type="gramStart"/>
            <w:r w:rsidRPr="00375811">
              <w:rPr>
                <w:rFonts w:cs="Times New Roman"/>
                <w:bCs/>
                <w:szCs w:val="24"/>
              </w:rPr>
              <w:t>в</w:t>
            </w:r>
            <w:proofErr w:type="gramEnd"/>
            <w:r w:rsidRPr="00375811">
              <w:rPr>
                <w:rFonts w:cs="Times New Roman"/>
                <w:bCs/>
                <w:szCs w:val="24"/>
              </w:rPr>
              <w:t xml:space="preserve"> </w:t>
            </w:r>
            <w:proofErr w:type="gramStart"/>
            <w:r w:rsidRPr="00375811">
              <w:rPr>
                <w:rFonts w:cs="Times New Roman"/>
                <w:bCs/>
                <w:szCs w:val="24"/>
              </w:rPr>
              <w:t>представленных</w:t>
            </w:r>
            <w:proofErr w:type="gramEnd"/>
            <w:r w:rsidRPr="00375811">
              <w:rPr>
                <w:rFonts w:cs="Times New Roman"/>
                <w:bCs/>
                <w:szCs w:val="24"/>
              </w:rPr>
              <w:t xml:space="preserve"> необходимых документов (сведений из документов), не исправления выявленных нарушений,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формирование и направление заявителю в электронной форме в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личный кабинет на ЕПГУ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уведомления о возврате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документов, необходимых для предоставления государственной (муниципальной) услуги, с</w:t>
            </w:r>
          </w:p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указанием причин отказа</w:t>
            </w:r>
          </w:p>
        </w:tc>
        <w:tc>
          <w:tcPr>
            <w:tcW w:w="1134" w:type="dxa"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7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375811" w:rsidRPr="00375811" w:rsidTr="00375811">
        <w:tc>
          <w:tcPr>
            <w:tcW w:w="1951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375811" w:rsidRPr="00375811" w:rsidRDefault="00375811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 xml:space="preserve">В случае отсутствия оснований для возврата документов, предусмотренных пунктом </w:t>
            </w:r>
            <w:r w:rsidRPr="00375811">
              <w:rPr>
                <w:rFonts w:cs="Times New Roman"/>
                <w:bCs/>
                <w:szCs w:val="24"/>
              </w:rPr>
              <w:lastRenderedPageBreak/>
              <w:t>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134" w:type="dxa"/>
            <w:vMerge w:val="restart"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lastRenderedPageBreak/>
              <w:t>1 рабочий день</w:t>
            </w:r>
          </w:p>
        </w:tc>
        <w:tc>
          <w:tcPr>
            <w:tcW w:w="2127" w:type="dxa"/>
          </w:tcPr>
          <w:p w:rsidR="00375811" w:rsidRPr="00375811" w:rsidRDefault="00493C23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>Специалист ОВЖС Администрации с. Байкит</w:t>
            </w:r>
          </w:p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</w:tcPr>
          <w:p w:rsidR="00375811" w:rsidRPr="00375811" w:rsidRDefault="00493C23" w:rsidP="00112D3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lastRenderedPageBreak/>
              <w:t xml:space="preserve">Специалист ОВЖС Администрации с. Байкит </w:t>
            </w:r>
            <w:r w:rsidR="00375811" w:rsidRPr="00375811">
              <w:rPr>
                <w:rFonts w:cs="Times New Roman"/>
                <w:bCs/>
                <w:szCs w:val="24"/>
              </w:rPr>
              <w:t>/ГИС</w:t>
            </w:r>
          </w:p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375811" w:rsidRPr="00375811" w:rsidTr="00112D3E">
        <w:tc>
          <w:tcPr>
            <w:tcW w:w="1951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Проверка заявления и документов, представленных для получения государственной (муниципальной) услуги</w:t>
            </w:r>
          </w:p>
        </w:tc>
        <w:tc>
          <w:tcPr>
            <w:tcW w:w="1134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75811" w:rsidRPr="00375811" w:rsidRDefault="00493C23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2126" w:type="dxa"/>
            <w:vMerge w:val="restart"/>
          </w:tcPr>
          <w:p w:rsidR="00375811" w:rsidRPr="00375811" w:rsidRDefault="00493C23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  <w:r w:rsidR="00375811" w:rsidRPr="00375811">
              <w:rPr>
                <w:rFonts w:cs="Times New Roman"/>
                <w:bCs/>
                <w:szCs w:val="24"/>
              </w:rPr>
              <w:t>/ГИС</w:t>
            </w:r>
          </w:p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Направленное заявителю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электронное сообщение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о приеме заявления к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рассмотрению либо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отказа в приеме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заявления к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рассмотрению</w:t>
            </w:r>
          </w:p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375811" w:rsidRPr="00375811" w:rsidTr="00112D3E">
        <w:tc>
          <w:tcPr>
            <w:tcW w:w="1951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Направление заявителю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электронного сообщения о приеме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заявления к рассмотрению либо о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возврате документом с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обоснованием возврата</w:t>
            </w:r>
          </w:p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7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Наличие/отсутствие оснований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для возврата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документов,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предусмотренных пунктом 2.12</w:t>
            </w:r>
          </w:p>
          <w:p w:rsidR="00375811" w:rsidRPr="00375811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Административного регламента</w:t>
            </w:r>
          </w:p>
        </w:tc>
        <w:tc>
          <w:tcPr>
            <w:tcW w:w="2835" w:type="dxa"/>
            <w:vMerge/>
          </w:tcPr>
          <w:p w:rsidR="00375811" w:rsidRPr="00375811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375811" w:rsidRPr="00375811" w:rsidTr="00D26F52">
        <w:tc>
          <w:tcPr>
            <w:tcW w:w="14850" w:type="dxa"/>
            <w:gridSpan w:val="7"/>
          </w:tcPr>
          <w:p w:rsidR="00375811" w:rsidRPr="00375811" w:rsidRDefault="00375811" w:rsidP="003758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375811">
              <w:rPr>
                <w:rFonts w:cs="Times New Roman"/>
                <w:bCs/>
                <w:szCs w:val="24"/>
              </w:rPr>
              <w:t>2. Получение сведений посредством СМЭВ</w:t>
            </w:r>
          </w:p>
        </w:tc>
      </w:tr>
      <w:tr w:rsidR="00375811" w:rsidRPr="00375811" w:rsidTr="00112D3E">
        <w:tc>
          <w:tcPr>
            <w:tcW w:w="1951" w:type="dxa"/>
            <w:vMerge w:val="restart"/>
          </w:tcPr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Пакет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зарегистрированных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документов,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поступивших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должностному лицу,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ответственному за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lastRenderedPageBreak/>
              <w:t>предоставление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государственной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(муниципальной) услуги</w:t>
            </w:r>
          </w:p>
        </w:tc>
        <w:tc>
          <w:tcPr>
            <w:tcW w:w="3260" w:type="dxa"/>
          </w:tcPr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lastRenderedPageBreak/>
              <w:t>Направление межведомственных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запросов в органы и организации,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указанные в пункте 2.3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Административного регламента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7 рабочих дней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7" w:type="dxa"/>
          </w:tcPr>
          <w:p w:rsidR="00375811" w:rsidRPr="004C67C2" w:rsidRDefault="00493C23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2126" w:type="dxa"/>
          </w:tcPr>
          <w:p w:rsidR="00375811" w:rsidRPr="004C67C2" w:rsidRDefault="00493C23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  <w:r w:rsidR="00375811" w:rsidRPr="004C67C2">
              <w:rPr>
                <w:rFonts w:cs="Times New Roman"/>
                <w:bCs/>
                <w:szCs w:val="24"/>
              </w:rPr>
              <w:t>/ГИС/ СМЭВ</w:t>
            </w:r>
          </w:p>
        </w:tc>
        <w:tc>
          <w:tcPr>
            <w:tcW w:w="1417" w:type="dxa"/>
          </w:tcPr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Наличие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документов,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необходимых для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предоставления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государственно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lastRenderedPageBreak/>
              <w:t>услуги,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находящихся в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распоряжении государственных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органов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(организаций)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</w:tcPr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lastRenderedPageBreak/>
              <w:t>Направление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межведомственного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запроса в органы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(организации),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предоставляющие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документы (сведения),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предусмотренные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пунктами 2.10.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Административного</w:t>
            </w:r>
          </w:p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lastRenderedPageBreak/>
              <w:t>регламента, в том числе с использованием СМЭВ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375811" w:rsidRPr="00375811" w:rsidTr="00112D3E">
        <w:tc>
          <w:tcPr>
            <w:tcW w:w="1951" w:type="dxa"/>
            <w:vMerge/>
          </w:tcPr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34" w:type="dxa"/>
          </w:tcPr>
          <w:p w:rsidR="00375811" w:rsidRPr="004C67C2" w:rsidRDefault="00375811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5 рабочих дней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7" w:type="dxa"/>
          </w:tcPr>
          <w:p w:rsidR="00375811" w:rsidRPr="004C67C2" w:rsidRDefault="00493C23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>Специалист ОВЖС Администрации с. Байкит</w:t>
            </w:r>
          </w:p>
        </w:tc>
        <w:tc>
          <w:tcPr>
            <w:tcW w:w="2126" w:type="dxa"/>
          </w:tcPr>
          <w:p w:rsidR="00375811" w:rsidRPr="004C67C2" w:rsidRDefault="00493C23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  <w:r w:rsidR="00375811" w:rsidRPr="004C67C2">
              <w:rPr>
                <w:rFonts w:cs="Times New Roman"/>
                <w:bCs/>
                <w:szCs w:val="24"/>
              </w:rPr>
              <w:t>/ГИС/ СМЭВ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Получение документов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(сведений), необходимых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для предоставления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муниципальной услуги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4C67C2" w:rsidRPr="00375811" w:rsidTr="00D26F52">
        <w:tc>
          <w:tcPr>
            <w:tcW w:w="14850" w:type="dxa"/>
            <w:gridSpan w:val="7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3. Оповещение правообладателей</w:t>
            </w:r>
          </w:p>
        </w:tc>
      </w:tr>
      <w:tr w:rsidR="00375811" w:rsidRPr="00375811" w:rsidTr="00112D3E">
        <w:tc>
          <w:tcPr>
            <w:tcW w:w="1951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Оповещение</w:t>
            </w:r>
          </w:p>
          <w:p w:rsidR="00375811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правообладателей2</w:t>
            </w:r>
          </w:p>
        </w:tc>
        <w:tc>
          <w:tcPr>
            <w:tcW w:w="3260" w:type="dxa"/>
          </w:tcPr>
          <w:p w:rsidR="00375811" w:rsidRPr="004C67C2" w:rsidRDefault="004C67C2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Извещение правообладателей3</w:t>
            </w:r>
          </w:p>
        </w:tc>
        <w:tc>
          <w:tcPr>
            <w:tcW w:w="1134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Не менее 30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4C67C2">
              <w:rPr>
                <w:rFonts w:cs="Times New Roman"/>
                <w:bCs/>
                <w:szCs w:val="24"/>
              </w:rPr>
              <w:t>календарны</w:t>
            </w:r>
            <w:proofErr w:type="spellEnd"/>
          </w:p>
          <w:p w:rsidR="00375811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дней4</w:t>
            </w:r>
          </w:p>
        </w:tc>
        <w:tc>
          <w:tcPr>
            <w:tcW w:w="2127" w:type="dxa"/>
          </w:tcPr>
          <w:p w:rsidR="00375811" w:rsidRPr="004C67C2" w:rsidRDefault="00493C23" w:rsidP="00493C2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>Специалист ОВЖС Администрации с. Байкит</w:t>
            </w:r>
          </w:p>
        </w:tc>
        <w:tc>
          <w:tcPr>
            <w:tcW w:w="2126" w:type="dxa"/>
          </w:tcPr>
          <w:p w:rsidR="004C67C2" w:rsidRPr="004C67C2" w:rsidRDefault="00493C23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>Специалист ОВЖС Администрации с. Байкит</w:t>
            </w:r>
            <w:r w:rsidR="004C67C2" w:rsidRPr="004C67C2">
              <w:rPr>
                <w:rFonts w:cs="Times New Roman"/>
                <w:bCs/>
                <w:szCs w:val="24"/>
              </w:rPr>
              <w:t>) /ГИС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Разосланы оповещения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правообладателям о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возможном установлении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сервитута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375811" w:rsidRPr="00375811" w:rsidTr="00112D3E">
        <w:tc>
          <w:tcPr>
            <w:tcW w:w="1951" w:type="dxa"/>
          </w:tcPr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Подача правообладателями</w:t>
            </w:r>
          </w:p>
          <w:p w:rsidR="00375811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заявления об учете их прав</w:t>
            </w:r>
          </w:p>
        </w:tc>
        <w:tc>
          <w:tcPr>
            <w:tcW w:w="1134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От 30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календарных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дней до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45</w:t>
            </w:r>
          </w:p>
          <w:p w:rsidR="00375811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календарных дней5) 19</w:t>
            </w:r>
          </w:p>
        </w:tc>
        <w:tc>
          <w:tcPr>
            <w:tcW w:w="2127" w:type="dxa"/>
          </w:tcPr>
          <w:p w:rsidR="00375811" w:rsidRPr="004C67C2" w:rsidRDefault="00493C23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>Специалист ОВЖС Администрации с. Байкит</w:t>
            </w:r>
          </w:p>
        </w:tc>
        <w:tc>
          <w:tcPr>
            <w:tcW w:w="2126" w:type="dxa"/>
          </w:tcPr>
          <w:p w:rsidR="004C67C2" w:rsidRPr="004C67C2" w:rsidRDefault="00493C23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>Специалист ОВЖС Администрации с. Байкит</w:t>
            </w:r>
            <w:r w:rsidR="004C67C2" w:rsidRPr="004C67C2">
              <w:rPr>
                <w:rFonts w:cs="Times New Roman"/>
                <w:bCs/>
                <w:szCs w:val="24"/>
              </w:rPr>
              <w:t>) /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ГИС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Получены заявления об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учете прав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правообладателей</w:t>
            </w:r>
          </w:p>
          <w:p w:rsidR="00375811" w:rsidRPr="004C67C2" w:rsidRDefault="00375811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4C67C2" w:rsidRPr="00375811" w:rsidTr="00D26F52">
        <w:tc>
          <w:tcPr>
            <w:tcW w:w="14850" w:type="dxa"/>
            <w:gridSpan w:val="7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lastRenderedPageBreak/>
              <w:t>4. Рассмотрение документов и сведений</w:t>
            </w:r>
          </w:p>
        </w:tc>
      </w:tr>
      <w:tr w:rsidR="004C67C2" w:rsidRPr="00375811" w:rsidTr="00112D3E">
        <w:tc>
          <w:tcPr>
            <w:tcW w:w="1951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Пакет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зарегистрированных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документов,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поступивших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должностному лицу, государственной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(муниципальной)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4C67C2">
              <w:rPr>
                <w:rFonts w:cs="Times New Roman"/>
                <w:bCs/>
                <w:szCs w:val="24"/>
              </w:rPr>
              <w:t>услуги</w:t>
            </w:r>
          </w:p>
        </w:tc>
        <w:tc>
          <w:tcPr>
            <w:tcW w:w="3260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Проверка соответствия документов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и сведений требованиям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нормативных правовых актов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предоставления государственной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(муниципальной) услуги</w:t>
            </w:r>
          </w:p>
          <w:p w:rsidR="004C67C2" w:rsidRPr="004C67C2" w:rsidRDefault="004C67C2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До 2 рабочих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дней</w:t>
            </w:r>
          </w:p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7" w:type="dxa"/>
          </w:tcPr>
          <w:p w:rsidR="004C67C2" w:rsidRPr="004C67C2" w:rsidRDefault="00493C23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>Специалист ОВЖС Администрации с. Байкит</w:t>
            </w:r>
          </w:p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</w:tcPr>
          <w:p w:rsidR="004C67C2" w:rsidRPr="004C67C2" w:rsidRDefault="00493C23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93C23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  <w:r w:rsidR="004C67C2" w:rsidRPr="004C67C2">
              <w:rPr>
                <w:rFonts w:cs="Times New Roman"/>
                <w:bCs/>
                <w:szCs w:val="24"/>
              </w:rPr>
              <w:t>/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ГИС</w:t>
            </w:r>
          </w:p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Наличие или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отсутствие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оснований для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предоставления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государственной</w:t>
            </w:r>
          </w:p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</w:tcPr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Подготовка проекта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результата</w:t>
            </w:r>
          </w:p>
          <w:p w:rsidR="004C67C2" w:rsidRPr="004C67C2" w:rsidRDefault="004C67C2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>предоставления</w:t>
            </w:r>
          </w:p>
          <w:p w:rsidR="004C67C2" w:rsidRPr="004C67C2" w:rsidRDefault="00493C23" w:rsidP="004C67C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4C67C2">
              <w:rPr>
                <w:rFonts w:cs="Times New Roman"/>
                <w:bCs/>
                <w:szCs w:val="24"/>
              </w:rPr>
              <w:t xml:space="preserve"> </w:t>
            </w:r>
            <w:r w:rsidR="004C67C2" w:rsidRPr="004C67C2">
              <w:rPr>
                <w:rFonts w:cs="Times New Roman"/>
                <w:bCs/>
                <w:szCs w:val="24"/>
              </w:rPr>
              <w:t>муниципальной услуги</w:t>
            </w:r>
          </w:p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4C67C2" w:rsidRPr="00375811" w:rsidTr="00112D3E">
        <w:tc>
          <w:tcPr>
            <w:tcW w:w="1951" w:type="dxa"/>
          </w:tcPr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260" w:type="dxa"/>
          </w:tcPr>
          <w:p w:rsidR="004C67C2" w:rsidRPr="004C67C2" w:rsidRDefault="004C67C2" w:rsidP="003758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134" w:type="dxa"/>
          </w:tcPr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7" w:type="dxa"/>
          </w:tcPr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126" w:type="dxa"/>
          </w:tcPr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</w:tcPr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835" w:type="dxa"/>
          </w:tcPr>
          <w:p w:rsidR="004C67C2" w:rsidRPr="004C67C2" w:rsidRDefault="004C67C2" w:rsidP="00786C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</w:tbl>
    <w:p w:rsidR="00E83511" w:rsidRPr="00E83511" w:rsidRDefault="00E835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E83511" w:rsidRPr="004C67C2" w:rsidRDefault="004C67C2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E83511">
        <w:rPr>
          <w:rFonts w:cs="Times New Roman"/>
          <w:b/>
          <w:bCs/>
          <w:szCs w:val="24"/>
        </w:rPr>
        <w:t xml:space="preserve"> </w:t>
      </w:r>
      <w:r w:rsidR="00E83511" w:rsidRPr="004C67C2">
        <w:rPr>
          <w:rFonts w:cs="Times New Roman"/>
          <w:bCs/>
          <w:szCs w:val="24"/>
        </w:rPr>
        <w:t>2</w:t>
      </w:r>
      <w:proofErr w:type="gramStart"/>
      <w:r w:rsidR="00E83511" w:rsidRPr="004C67C2">
        <w:rPr>
          <w:rFonts w:cs="Times New Roman"/>
          <w:bCs/>
          <w:szCs w:val="24"/>
        </w:rPr>
        <w:t xml:space="preserve"> В</w:t>
      </w:r>
      <w:proofErr w:type="gramEnd"/>
      <w:r w:rsidR="00E83511" w:rsidRPr="004C67C2">
        <w:rPr>
          <w:rFonts w:cs="Times New Roman"/>
          <w:bCs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DC1734">
        <w:rPr>
          <w:rFonts w:cs="Times New Roman"/>
          <w:bCs/>
          <w:szCs w:val="24"/>
        </w:rPr>
        <w:t xml:space="preserve"> </w:t>
      </w:r>
      <w:r w:rsidR="00E83511" w:rsidRPr="004C67C2">
        <w:rPr>
          <w:rFonts w:cs="Times New Roman"/>
          <w:bCs/>
          <w:szCs w:val="24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="00DC1734">
        <w:rPr>
          <w:rFonts w:cs="Times New Roman"/>
          <w:bCs/>
          <w:szCs w:val="24"/>
        </w:rPr>
        <w:t xml:space="preserve"> </w:t>
      </w:r>
      <w:r w:rsidR="00E83511" w:rsidRPr="004C67C2">
        <w:rPr>
          <w:rFonts w:cs="Times New Roman"/>
          <w:bCs/>
          <w:szCs w:val="24"/>
        </w:rPr>
        <w:t>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  <w:p w:rsidR="00E83511" w:rsidRPr="004C67C2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4C67C2">
        <w:rPr>
          <w:rFonts w:cs="Times New Roman"/>
          <w:bCs/>
          <w:szCs w:val="24"/>
        </w:rPr>
        <w:t>3</w:t>
      </w:r>
      <w:proofErr w:type="gramStart"/>
      <w:r w:rsidRPr="004C67C2">
        <w:rPr>
          <w:rFonts w:cs="Times New Roman"/>
          <w:bCs/>
          <w:szCs w:val="24"/>
        </w:rPr>
        <w:t xml:space="preserve"> В</w:t>
      </w:r>
      <w:proofErr w:type="gramEnd"/>
      <w:r w:rsidRPr="004C67C2">
        <w:rPr>
          <w:rFonts w:cs="Times New Roman"/>
          <w:bCs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DC1734">
        <w:rPr>
          <w:rFonts w:cs="Times New Roman"/>
          <w:bCs/>
          <w:szCs w:val="24"/>
        </w:rPr>
        <w:t xml:space="preserve"> </w:t>
      </w:r>
      <w:r w:rsidRPr="004C67C2">
        <w:rPr>
          <w:rFonts w:cs="Times New Roman"/>
          <w:bCs/>
          <w:szCs w:val="24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="00DC1734">
        <w:rPr>
          <w:rFonts w:cs="Times New Roman"/>
          <w:bCs/>
          <w:szCs w:val="24"/>
        </w:rPr>
        <w:t xml:space="preserve"> </w:t>
      </w:r>
      <w:r w:rsidRPr="004C67C2">
        <w:rPr>
          <w:rFonts w:cs="Times New Roman"/>
          <w:bCs/>
          <w:szCs w:val="24"/>
        </w:rPr>
        <w:t>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  <w:p w:rsidR="00E83511" w:rsidRPr="004C67C2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4C67C2">
        <w:rPr>
          <w:rFonts w:cs="Times New Roman"/>
          <w:bCs/>
          <w:szCs w:val="24"/>
        </w:rPr>
        <w:t>4</w:t>
      </w:r>
      <w:proofErr w:type="gramStart"/>
      <w:r w:rsidRPr="004C67C2">
        <w:rPr>
          <w:rFonts w:cs="Times New Roman"/>
          <w:bCs/>
          <w:szCs w:val="24"/>
        </w:rPr>
        <w:t xml:space="preserve"> В</w:t>
      </w:r>
      <w:proofErr w:type="gramEnd"/>
      <w:r w:rsidRPr="004C67C2">
        <w:rPr>
          <w:rFonts w:cs="Times New Roman"/>
          <w:bCs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DC1734">
        <w:rPr>
          <w:rFonts w:cs="Times New Roman"/>
          <w:bCs/>
          <w:szCs w:val="24"/>
        </w:rPr>
        <w:t xml:space="preserve"> </w:t>
      </w:r>
      <w:r w:rsidRPr="004C67C2">
        <w:rPr>
          <w:rFonts w:cs="Times New Roman"/>
          <w:bCs/>
          <w:szCs w:val="24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="00DC1734">
        <w:rPr>
          <w:rFonts w:cs="Times New Roman"/>
          <w:bCs/>
          <w:szCs w:val="24"/>
        </w:rPr>
        <w:t xml:space="preserve"> </w:t>
      </w:r>
      <w:r w:rsidRPr="004C67C2">
        <w:rPr>
          <w:rFonts w:cs="Times New Roman"/>
          <w:bCs/>
          <w:szCs w:val="24"/>
        </w:rPr>
        <w:t>государственных или муниципальных нужд, срок АП устанавливается в соответствии со статьей 56.4 ЗК РФ.</w:t>
      </w:r>
    </w:p>
    <w:p w:rsidR="00E83511" w:rsidRPr="004C67C2" w:rsidRDefault="00E83511" w:rsidP="00E83511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4C67C2">
        <w:rPr>
          <w:rFonts w:cs="Times New Roman"/>
          <w:bCs/>
          <w:szCs w:val="24"/>
        </w:rPr>
        <w:t>5</w:t>
      </w:r>
      <w:proofErr w:type="gramStart"/>
      <w:r w:rsidRPr="004C67C2">
        <w:rPr>
          <w:rFonts w:cs="Times New Roman"/>
          <w:bCs/>
          <w:szCs w:val="24"/>
        </w:rPr>
        <w:t xml:space="preserve"> В</w:t>
      </w:r>
      <w:proofErr w:type="gramEnd"/>
      <w:r w:rsidRPr="004C67C2">
        <w:rPr>
          <w:rFonts w:cs="Times New Roman"/>
          <w:bCs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DC1734">
        <w:rPr>
          <w:rFonts w:cs="Times New Roman"/>
          <w:bCs/>
          <w:szCs w:val="24"/>
        </w:rPr>
        <w:t xml:space="preserve"> </w:t>
      </w:r>
      <w:r w:rsidRPr="004C67C2">
        <w:rPr>
          <w:rFonts w:cs="Times New Roman"/>
          <w:bCs/>
          <w:szCs w:val="24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="00DC1734">
        <w:rPr>
          <w:rFonts w:cs="Times New Roman"/>
          <w:bCs/>
          <w:szCs w:val="24"/>
        </w:rPr>
        <w:t xml:space="preserve"> </w:t>
      </w:r>
      <w:r w:rsidRPr="004C67C2">
        <w:rPr>
          <w:rFonts w:cs="Times New Roman"/>
          <w:bCs/>
          <w:szCs w:val="24"/>
        </w:rPr>
        <w:t>государственных или муниципальных нужд, срок АП устанавливается в соответствии со статьей 56.5 ЗК РФ.</w:t>
      </w:r>
    </w:p>
    <w:p w:rsidR="00E83511" w:rsidRDefault="00E83511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DC1734" w:rsidRDefault="00DC1734" w:rsidP="00E835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a3"/>
        <w:tblW w:w="0" w:type="auto"/>
        <w:tblLook w:val="04A0"/>
      </w:tblPr>
      <w:tblGrid>
        <w:gridCol w:w="2116"/>
        <w:gridCol w:w="2458"/>
        <w:gridCol w:w="1906"/>
        <w:gridCol w:w="1724"/>
        <w:gridCol w:w="1724"/>
        <w:gridCol w:w="2401"/>
        <w:gridCol w:w="2457"/>
      </w:tblGrid>
      <w:tr w:rsidR="00DC1734" w:rsidRPr="00E246F7" w:rsidTr="00D26F52">
        <w:tc>
          <w:tcPr>
            <w:tcW w:w="14786" w:type="dxa"/>
            <w:gridSpan w:val="7"/>
          </w:tcPr>
          <w:p w:rsidR="00DC1734" w:rsidRPr="00E246F7" w:rsidRDefault="00DC1734" w:rsidP="00DC1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5. Принятие решения о предоставлении услуги</w:t>
            </w:r>
          </w:p>
        </w:tc>
      </w:tr>
      <w:tr w:rsidR="00BA0FC3" w:rsidRPr="00E246F7" w:rsidTr="006C7336">
        <w:tc>
          <w:tcPr>
            <w:tcW w:w="2114" w:type="dxa"/>
          </w:tcPr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Проект результата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предоставления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государственной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(муниципальной)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услуги</w:t>
            </w:r>
          </w:p>
          <w:p w:rsidR="00DC1734" w:rsidRPr="00E246F7" w:rsidRDefault="00DC1734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Принятие решения о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предоставления государственной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(муниципальной) услуги или об отказе в предоставлении услуги</w:t>
            </w:r>
          </w:p>
          <w:p w:rsidR="00DC1734" w:rsidRPr="00E246F7" w:rsidRDefault="00DC1734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8" w:type="dxa"/>
          </w:tcPr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В день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рассмотрения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документов и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сведений</w:t>
            </w:r>
          </w:p>
          <w:p w:rsidR="00DC1734" w:rsidRPr="00E246F7" w:rsidRDefault="00DC1734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6" w:type="dxa"/>
          </w:tcPr>
          <w:p w:rsidR="00DC1734" w:rsidRPr="00E246F7" w:rsidRDefault="006476C9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lastRenderedPageBreak/>
              <w:t>Специалист ОВЖС Администрац</w:t>
            </w:r>
            <w:r w:rsidRPr="006476C9">
              <w:rPr>
                <w:rFonts w:cs="Times New Roman"/>
                <w:bCs/>
                <w:szCs w:val="24"/>
              </w:rPr>
              <w:lastRenderedPageBreak/>
              <w:t xml:space="preserve">ии с. Байкит </w:t>
            </w:r>
          </w:p>
        </w:tc>
        <w:tc>
          <w:tcPr>
            <w:tcW w:w="1885" w:type="dxa"/>
          </w:tcPr>
          <w:p w:rsidR="00DC1734" w:rsidRPr="00E246F7" w:rsidRDefault="006476C9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lastRenderedPageBreak/>
              <w:t>Специалист ОВЖС Администрац</w:t>
            </w:r>
            <w:r w:rsidRPr="006476C9">
              <w:rPr>
                <w:rFonts w:cs="Times New Roman"/>
                <w:bCs/>
                <w:szCs w:val="24"/>
              </w:rPr>
              <w:lastRenderedPageBreak/>
              <w:t xml:space="preserve">ии с. Байкит </w:t>
            </w:r>
            <w:r w:rsidR="00DC1734" w:rsidRPr="00E246F7">
              <w:rPr>
                <w:rFonts w:cs="Times New Roman"/>
                <w:bCs/>
                <w:szCs w:val="24"/>
              </w:rPr>
              <w:t>/ ГИС</w:t>
            </w:r>
          </w:p>
          <w:p w:rsidR="00DC1734" w:rsidRPr="00E246F7" w:rsidRDefault="00DC1734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035" w:type="dxa"/>
          </w:tcPr>
          <w:p w:rsidR="00DC1734" w:rsidRPr="00E246F7" w:rsidRDefault="00DC1734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Результат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предоставления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муниципальной </w:t>
            </w:r>
            <w:r w:rsidRPr="00E246F7">
              <w:rPr>
                <w:rFonts w:cs="Times New Roman"/>
                <w:bCs/>
                <w:szCs w:val="24"/>
              </w:rPr>
              <w:lastRenderedPageBreak/>
              <w:t>услуги по форме, приведенной в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Приложении № 1 к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Административному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регламенту,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подписанный усиленной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квалифицированной</w:t>
            </w:r>
          </w:p>
          <w:p w:rsidR="00DC1734" w:rsidRPr="00E246F7" w:rsidRDefault="00DC1734" w:rsidP="006476C9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подписью </w:t>
            </w:r>
            <w:r w:rsidR="006476C9">
              <w:rPr>
                <w:rFonts w:cs="Times New Roman"/>
                <w:bCs/>
                <w:szCs w:val="24"/>
              </w:rPr>
              <w:t>Главой с. Байкит</w:t>
            </w:r>
            <w:r w:rsidRPr="00E246F7">
              <w:rPr>
                <w:rFonts w:cs="Times New Roman"/>
                <w:bCs/>
                <w:szCs w:val="24"/>
              </w:rPr>
              <w:t xml:space="preserve"> или иного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уполномоченного им лица.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Уведомление об отказе в предоставлении</w:t>
            </w:r>
          </w:p>
          <w:p w:rsidR="00DC1734" w:rsidRPr="00E246F7" w:rsidRDefault="006476C9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</w:t>
            </w:r>
            <w:r w:rsidR="00DC1734" w:rsidRPr="00E246F7">
              <w:rPr>
                <w:rFonts w:cs="Times New Roman"/>
                <w:bCs/>
                <w:szCs w:val="24"/>
              </w:rPr>
              <w:t>униципальной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DC1734" w:rsidRPr="00E246F7">
              <w:rPr>
                <w:rFonts w:cs="Times New Roman"/>
                <w:bCs/>
                <w:szCs w:val="24"/>
              </w:rPr>
              <w:t>услуги, приведенное в Приложении № 2 к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Административному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регламенту,</w:t>
            </w:r>
          </w:p>
          <w:p w:rsidR="00DC1734" w:rsidRPr="00E246F7" w:rsidRDefault="00DC1734" w:rsidP="00DC1734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подписанный усиленной квалифицированной</w:t>
            </w:r>
          </w:p>
          <w:p w:rsidR="000B2A2C" w:rsidRPr="00E246F7" w:rsidRDefault="00DC1734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подписью </w:t>
            </w:r>
            <w:r w:rsidR="006476C9">
              <w:rPr>
                <w:rFonts w:cs="Times New Roman"/>
                <w:bCs/>
                <w:szCs w:val="24"/>
              </w:rPr>
              <w:t xml:space="preserve">Главы с. Байкит </w:t>
            </w:r>
            <w:r w:rsidR="000B2A2C" w:rsidRPr="00E246F7">
              <w:rPr>
                <w:rFonts w:cs="Times New Roman"/>
                <w:bCs/>
                <w:szCs w:val="24"/>
              </w:rPr>
              <w:t>или иного</w:t>
            </w:r>
          </w:p>
          <w:p w:rsidR="00DC1734" w:rsidRPr="00E246F7" w:rsidRDefault="000B2A2C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уполномоченного им лица.</w:t>
            </w:r>
          </w:p>
        </w:tc>
      </w:tr>
      <w:tr w:rsidR="00E246F7" w:rsidRPr="00E246F7" w:rsidTr="006C7336">
        <w:tc>
          <w:tcPr>
            <w:tcW w:w="2114" w:type="dxa"/>
            <w:vMerge w:val="restart"/>
          </w:tcPr>
          <w:p w:rsidR="00E246F7" w:rsidRPr="00E246F7" w:rsidRDefault="00E246F7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Направление в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многофункциональный центр результата государственной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(муниципальной) услуги, указанного в </w:t>
            </w:r>
            <w:r w:rsidRPr="00E246F7">
              <w:rPr>
                <w:rFonts w:cs="Times New Roman"/>
                <w:bCs/>
                <w:szCs w:val="24"/>
              </w:rPr>
              <w:lastRenderedPageBreak/>
              <w:t>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E246F7">
              <w:rPr>
                <w:rFonts w:cs="Times New Roman"/>
                <w:bCs/>
                <w:i/>
                <w:iCs/>
                <w:szCs w:val="24"/>
              </w:rPr>
              <w:t>в случае, если предусмотрено региональными соглашениями</w:t>
            </w:r>
            <w:r w:rsidRPr="00E246F7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1908" w:type="dxa"/>
          </w:tcPr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В сроки,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установленные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соглашением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о взаимодействии между </w:t>
            </w:r>
            <w:r w:rsidRPr="00E246F7">
              <w:rPr>
                <w:rFonts w:cs="Times New Roman"/>
                <w:bCs/>
                <w:szCs w:val="24"/>
              </w:rPr>
              <w:lastRenderedPageBreak/>
              <w:t>Уполномоченным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органом и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многофунк</w:t>
            </w:r>
            <w:proofErr w:type="spellEnd"/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циональным</w:t>
            </w:r>
            <w:proofErr w:type="spellEnd"/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центром</w:t>
            </w:r>
          </w:p>
          <w:p w:rsidR="00E246F7" w:rsidRPr="00E246F7" w:rsidRDefault="00E246F7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6" w:type="dxa"/>
          </w:tcPr>
          <w:p w:rsidR="00E246F7" w:rsidRPr="00E246F7" w:rsidRDefault="006476C9" w:rsidP="006476C9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lastRenderedPageBreak/>
              <w:t>Специалист ОВЖС Администрации с. Байкит</w:t>
            </w:r>
          </w:p>
        </w:tc>
        <w:tc>
          <w:tcPr>
            <w:tcW w:w="1885" w:type="dxa"/>
          </w:tcPr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Уполном</w:t>
            </w:r>
            <w:proofErr w:type="spellEnd"/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оченный</w:t>
            </w:r>
            <w:proofErr w:type="spellEnd"/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орган) /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АИС МФЦ</w:t>
            </w:r>
          </w:p>
          <w:p w:rsidR="00E246F7" w:rsidRPr="00E246F7" w:rsidRDefault="00E246F7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035" w:type="dxa"/>
          </w:tcPr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Указание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заявителем в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Запросе способа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выдачи результата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государственной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услуги в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многофункциона</w:t>
            </w:r>
            <w:proofErr w:type="spellEnd"/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льном центре, а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также подача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Запроса через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многофункциональный центр</w:t>
            </w:r>
          </w:p>
          <w:p w:rsidR="00E246F7" w:rsidRPr="00E246F7" w:rsidRDefault="00E246F7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Выдача результата</w:t>
            </w:r>
          </w:p>
          <w:p w:rsidR="00E246F7" w:rsidRPr="00E246F7" w:rsidRDefault="006476C9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 </w:t>
            </w:r>
            <w:r w:rsidR="00E246F7" w:rsidRPr="00E246F7">
              <w:rPr>
                <w:rFonts w:cs="Times New Roman"/>
                <w:bCs/>
                <w:szCs w:val="24"/>
              </w:rPr>
              <w:t>муниципальной услуги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заявителю в форме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бумажного документа,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подтверждающего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содержание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электронного документа,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заверенного печатью</w:t>
            </w:r>
          </w:p>
          <w:p w:rsidR="00E246F7" w:rsidRPr="00E246F7" w:rsidRDefault="001A7735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многофункциональног</w:t>
            </w:r>
            <w:r w:rsidR="00E246F7" w:rsidRPr="00E246F7">
              <w:rPr>
                <w:rFonts w:cs="Times New Roman"/>
                <w:bCs/>
                <w:szCs w:val="24"/>
              </w:rPr>
              <w:t>о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центра;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внесение сведений в ГИС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 выдаче результата</w:t>
            </w:r>
          </w:p>
          <w:p w:rsidR="00E246F7" w:rsidRPr="00E246F7" w:rsidRDefault="006476C9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 </w:t>
            </w:r>
            <w:r w:rsidR="00E246F7" w:rsidRPr="00E246F7">
              <w:rPr>
                <w:rFonts w:cs="Times New Roman"/>
                <w:bCs/>
                <w:szCs w:val="24"/>
              </w:rPr>
              <w:t>(муниципальной) услуги</w:t>
            </w:r>
          </w:p>
          <w:p w:rsidR="00E246F7" w:rsidRPr="00E246F7" w:rsidRDefault="00E246F7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E246F7" w:rsidRPr="00E246F7" w:rsidTr="006C7336">
        <w:tc>
          <w:tcPr>
            <w:tcW w:w="2114" w:type="dxa"/>
            <w:vMerge/>
          </w:tcPr>
          <w:p w:rsidR="00E246F7" w:rsidRPr="00E246F7" w:rsidRDefault="00E246F7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Направление заявителю результата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предоставления государственной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 услуги в личный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кабинет на ЕПГУ</w:t>
            </w:r>
          </w:p>
          <w:p w:rsidR="00E246F7" w:rsidRPr="00E246F7" w:rsidRDefault="00E246F7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8" w:type="dxa"/>
          </w:tcPr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 день</w:t>
            </w:r>
          </w:p>
          <w:p w:rsidR="00E246F7" w:rsidRPr="00E246F7" w:rsidRDefault="001A7735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регистраци</w:t>
            </w:r>
            <w:r w:rsidR="00E246F7" w:rsidRPr="00E246F7">
              <w:rPr>
                <w:rFonts w:cs="Times New Roman"/>
                <w:bCs/>
                <w:szCs w:val="24"/>
              </w:rPr>
              <w:t>и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результата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предоставления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государственной</w:t>
            </w:r>
          </w:p>
          <w:p w:rsidR="00E246F7" w:rsidRPr="00E246F7" w:rsidRDefault="00E246F7" w:rsidP="00C61C1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</w:t>
            </w:r>
            <w:r w:rsidR="00C61C12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услуги</w:t>
            </w:r>
          </w:p>
        </w:tc>
        <w:tc>
          <w:tcPr>
            <w:tcW w:w="1906" w:type="dxa"/>
          </w:tcPr>
          <w:p w:rsidR="00E246F7" w:rsidRPr="00E246F7" w:rsidRDefault="006476C9" w:rsidP="006476C9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>Специалист ОВЖС Администрации с. Байкит</w:t>
            </w:r>
          </w:p>
        </w:tc>
        <w:tc>
          <w:tcPr>
            <w:tcW w:w="1885" w:type="dxa"/>
          </w:tcPr>
          <w:p w:rsidR="00E246F7" w:rsidRPr="00E246F7" w:rsidRDefault="00E246F7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ГИС</w:t>
            </w:r>
          </w:p>
        </w:tc>
        <w:tc>
          <w:tcPr>
            <w:tcW w:w="2035" w:type="dxa"/>
          </w:tcPr>
          <w:p w:rsidR="00E246F7" w:rsidRPr="00E246F7" w:rsidRDefault="00E246F7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Результат</w:t>
            </w:r>
          </w:p>
          <w:p w:rsidR="00E246F7" w:rsidRPr="00E246F7" w:rsidRDefault="001A7735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</w:t>
            </w:r>
            <w:r w:rsidR="00E246F7" w:rsidRPr="00E246F7">
              <w:rPr>
                <w:rFonts w:cs="Times New Roman"/>
                <w:bCs/>
                <w:szCs w:val="24"/>
              </w:rPr>
              <w:t>униципальной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="00E246F7" w:rsidRPr="00E246F7">
              <w:rPr>
                <w:rFonts w:cs="Times New Roman"/>
                <w:bCs/>
                <w:szCs w:val="24"/>
              </w:rPr>
              <w:t>услуги,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направленный заявителю</w:t>
            </w:r>
          </w:p>
          <w:p w:rsidR="00E246F7" w:rsidRPr="00E246F7" w:rsidRDefault="00E246F7" w:rsidP="000B2A2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 личный кабинет на</w:t>
            </w:r>
          </w:p>
          <w:p w:rsidR="00E246F7" w:rsidRPr="00E246F7" w:rsidRDefault="00E246F7" w:rsidP="00C61C1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ЕПГУ</w:t>
            </w:r>
          </w:p>
        </w:tc>
      </w:tr>
      <w:tr w:rsidR="00BA0FC3" w:rsidRPr="00E246F7" w:rsidTr="00D26F52">
        <w:tc>
          <w:tcPr>
            <w:tcW w:w="14786" w:type="dxa"/>
            <w:gridSpan w:val="7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6. Выдача результата (независимо от выбора заявителя)</w:t>
            </w:r>
          </w:p>
        </w:tc>
      </w:tr>
      <w:tr w:rsidR="006C7336" w:rsidRPr="00E246F7" w:rsidTr="006C7336">
        <w:tc>
          <w:tcPr>
            <w:tcW w:w="2114" w:type="dxa"/>
            <w:vMerge w:val="restart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Формирование и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регистрация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результата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государственной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услуги, указанного в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пункте 2.5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Административного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регламента, в форме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электронного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документа в ГИС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Регистрация результата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предоставления государственной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 услуги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8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После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окончания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процедуры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принятия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решения (в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общий срок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предоставления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государственной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 услуги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включается</w:t>
            </w:r>
            <w:proofErr w:type="gramStart"/>
            <w:r w:rsidRPr="00E246F7">
              <w:rPr>
                <w:rFonts w:cs="Times New Roman"/>
                <w:bCs/>
                <w:szCs w:val="24"/>
              </w:rPr>
              <w:t xml:space="preserve"> )</w:t>
            </w:r>
            <w:proofErr w:type="gramEnd"/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6" w:type="dxa"/>
          </w:tcPr>
          <w:p w:rsidR="006C7336" w:rsidRPr="00E246F7" w:rsidRDefault="006476C9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lastRenderedPageBreak/>
              <w:t xml:space="preserve">Специалист ОВЖС Администрации с. Байкит </w:t>
            </w:r>
          </w:p>
        </w:tc>
        <w:tc>
          <w:tcPr>
            <w:tcW w:w="1885" w:type="dxa"/>
          </w:tcPr>
          <w:p w:rsidR="006C7336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>Специалист ОВЖС Администрации с. Байкит</w:t>
            </w:r>
            <w:r w:rsidR="006C7336" w:rsidRPr="00E246F7">
              <w:rPr>
                <w:rFonts w:cs="Times New Roman"/>
                <w:bCs/>
                <w:szCs w:val="24"/>
              </w:rPr>
              <w:t>)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/ ГИС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035" w:type="dxa"/>
          </w:tcPr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Внесение сведений о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конечном результате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предоставления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 услуги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6C7336" w:rsidRPr="00E246F7" w:rsidTr="006C7336">
        <w:tc>
          <w:tcPr>
            <w:tcW w:w="2114" w:type="dxa"/>
            <w:vMerge/>
          </w:tcPr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Направление в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многофункциональный центр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результата государственной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 услуги, указанного в пункте 2.4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Административного регламента, в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форме электронного документа,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подписанного усиленной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квалифицированной электронной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подписью уполномоченного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должностного лица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Уполномоченного органа (</w:t>
            </w:r>
            <w:r w:rsidRPr="00E246F7">
              <w:rPr>
                <w:rFonts w:cs="Times New Roman"/>
                <w:bCs/>
                <w:i/>
                <w:iCs/>
                <w:szCs w:val="24"/>
              </w:rPr>
              <w:t>в случае,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Cs w:val="24"/>
              </w:rPr>
            </w:pPr>
            <w:r w:rsidRPr="00E246F7">
              <w:rPr>
                <w:rFonts w:cs="Times New Roman"/>
                <w:bCs/>
                <w:i/>
                <w:iCs/>
                <w:szCs w:val="24"/>
              </w:rPr>
              <w:t>если предусмотрено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i/>
                <w:iCs/>
                <w:szCs w:val="24"/>
              </w:rPr>
              <w:t>региональными соглашениями</w:t>
            </w:r>
            <w:r w:rsidRPr="00E246F7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1908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 сроки,</w:t>
            </w:r>
          </w:p>
          <w:p w:rsidR="006C7336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установлены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е соглашение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 о взаимодействии между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Уполномоченным органом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и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многофункци</w:t>
            </w:r>
            <w:proofErr w:type="spellEnd"/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ональным</w:t>
            </w:r>
            <w:proofErr w:type="spellEnd"/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центром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6" w:type="dxa"/>
          </w:tcPr>
          <w:p w:rsidR="006C7336" w:rsidRPr="00E246F7" w:rsidRDefault="006476C9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1885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Уполномо</w:t>
            </w:r>
            <w:proofErr w:type="spellEnd"/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ченный</w:t>
            </w:r>
            <w:proofErr w:type="spellEnd"/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орган)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/ АИС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МФЦ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035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Указание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заявителем в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Запросе способа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выдачи результата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государственной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услуги в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многофункциональном центре, а также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подача Запроса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через</w:t>
            </w:r>
          </w:p>
          <w:p w:rsidR="006C7336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многофункциональ</w:t>
            </w:r>
            <w:r w:rsidR="006C7336" w:rsidRPr="00E246F7">
              <w:rPr>
                <w:rFonts w:cs="Times New Roman"/>
                <w:bCs/>
                <w:szCs w:val="24"/>
              </w:rPr>
              <w:t>ный центр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Выдача результата</w:t>
            </w:r>
          </w:p>
          <w:p w:rsidR="006C7336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 </w:t>
            </w:r>
            <w:r w:rsidR="006C7336" w:rsidRPr="00E246F7">
              <w:rPr>
                <w:rFonts w:cs="Times New Roman"/>
                <w:bCs/>
                <w:szCs w:val="24"/>
              </w:rPr>
              <w:t>муниципальной услуги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заявителю в форме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бумажного документа,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подтверждающего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содержание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электронного документа,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заверенного печатью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многофункционального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центра;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внесение сведений в ГИС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 выдаче результата</w:t>
            </w:r>
          </w:p>
          <w:p w:rsidR="006C7336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 </w:t>
            </w:r>
            <w:r w:rsidR="006C7336" w:rsidRPr="00E246F7">
              <w:rPr>
                <w:rFonts w:cs="Times New Roman"/>
                <w:bCs/>
                <w:szCs w:val="24"/>
              </w:rPr>
              <w:t>муниципальной услуги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6C7336" w:rsidRPr="00E246F7" w:rsidTr="00E246F7">
        <w:tc>
          <w:tcPr>
            <w:tcW w:w="2114" w:type="dxa"/>
            <w:vMerge w:val="restart"/>
            <w:tcBorders>
              <w:top w:val="nil"/>
            </w:tcBorders>
          </w:tcPr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Направление заявителю результата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предоставления </w:t>
            </w:r>
            <w:r w:rsidRPr="00E246F7">
              <w:rPr>
                <w:rFonts w:cs="Times New Roman"/>
                <w:bCs/>
                <w:szCs w:val="24"/>
              </w:rPr>
              <w:lastRenderedPageBreak/>
              <w:t>государственной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(муниципальной) услуги в личный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кабинет на ЕПГУ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8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В день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регистрации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результата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предоставлен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ия</w:t>
            </w:r>
            <w:proofErr w:type="spellEnd"/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 w:rsidRPr="00E246F7">
              <w:rPr>
                <w:rFonts w:cs="Times New Roman"/>
                <w:bCs/>
                <w:szCs w:val="24"/>
              </w:rPr>
              <w:t>государствен</w:t>
            </w:r>
            <w:proofErr w:type="spellEnd"/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ной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</w:t>
            </w:r>
            <w:proofErr w:type="spellStart"/>
            <w:r w:rsidRPr="00E246F7">
              <w:rPr>
                <w:rFonts w:cs="Times New Roman"/>
                <w:bCs/>
                <w:szCs w:val="24"/>
              </w:rPr>
              <w:t>муниципаль</w:t>
            </w:r>
            <w:proofErr w:type="spellEnd"/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ной)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услуги</w:t>
            </w:r>
          </w:p>
        </w:tc>
        <w:tc>
          <w:tcPr>
            <w:tcW w:w="1906" w:type="dxa"/>
          </w:tcPr>
          <w:p w:rsidR="006C7336" w:rsidRPr="00E246F7" w:rsidRDefault="006476C9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lastRenderedPageBreak/>
              <w:t>Специалист ОВЖС Администрац</w:t>
            </w:r>
            <w:r w:rsidRPr="006476C9">
              <w:rPr>
                <w:rFonts w:cs="Times New Roman"/>
                <w:bCs/>
                <w:szCs w:val="24"/>
              </w:rPr>
              <w:lastRenderedPageBreak/>
              <w:t xml:space="preserve">ии с. Байкит </w:t>
            </w:r>
          </w:p>
        </w:tc>
        <w:tc>
          <w:tcPr>
            <w:tcW w:w="1885" w:type="dxa"/>
          </w:tcPr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ГИС</w:t>
            </w:r>
          </w:p>
        </w:tc>
        <w:tc>
          <w:tcPr>
            <w:tcW w:w="2035" w:type="dxa"/>
          </w:tcPr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Результат</w:t>
            </w:r>
          </w:p>
          <w:p w:rsidR="006C7336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 xml:space="preserve"> </w:t>
            </w:r>
            <w:r w:rsidR="006C7336" w:rsidRPr="00E246F7">
              <w:rPr>
                <w:rFonts w:cs="Times New Roman"/>
                <w:bCs/>
                <w:szCs w:val="24"/>
              </w:rPr>
              <w:t>муниципальной услуги,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направленный заявителю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 личный кабинет на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ЕПГУ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6C7336" w:rsidRPr="00E246F7" w:rsidTr="00E246F7">
        <w:tc>
          <w:tcPr>
            <w:tcW w:w="2114" w:type="dxa"/>
            <w:vMerge/>
            <w:tcBorders>
              <w:top w:val="nil"/>
            </w:tcBorders>
          </w:tcPr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Размещение решения об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установлении публичного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сервитута на своем официальном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сайте в информационно-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телекоммуникационной сети</w:t>
            </w:r>
          </w:p>
          <w:p w:rsidR="006C7336" w:rsidRPr="00E246F7" w:rsidRDefault="006C7336" w:rsidP="00BE3BBA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«Интернет»</w:t>
            </w:r>
          </w:p>
        </w:tc>
        <w:tc>
          <w:tcPr>
            <w:tcW w:w="1908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До 5 рабочих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дней после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окончания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процедуры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принятия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решения</w:t>
            </w:r>
          </w:p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6" w:type="dxa"/>
          </w:tcPr>
          <w:p w:rsidR="006C7336" w:rsidRPr="00E246F7" w:rsidRDefault="006476C9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1885" w:type="dxa"/>
          </w:tcPr>
          <w:p w:rsidR="006C7336" w:rsidRPr="00E246F7" w:rsidRDefault="006476C9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2035" w:type="dxa"/>
          </w:tcPr>
          <w:p w:rsidR="006C7336" w:rsidRPr="00E246F7" w:rsidRDefault="006C7336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Размещено решение об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установлении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публичного сервитута на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официальном сайте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уполномоченного органа</w:t>
            </w:r>
          </w:p>
          <w:p w:rsidR="006C7336" w:rsidRPr="00E246F7" w:rsidRDefault="006C7336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 информационно-</w:t>
            </w:r>
          </w:p>
          <w:p w:rsidR="006C7336" w:rsidRPr="00E246F7" w:rsidRDefault="006C7336" w:rsidP="00BE3BBA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телекоммуникационной</w:t>
            </w:r>
            <w:r w:rsidR="00BE3BBA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сети «Интернет»</w:t>
            </w:r>
          </w:p>
        </w:tc>
      </w:tr>
      <w:tr w:rsidR="00BA0FC3" w:rsidRPr="00E246F7" w:rsidTr="006C7336">
        <w:tc>
          <w:tcPr>
            <w:tcW w:w="2114" w:type="dxa"/>
          </w:tcPr>
          <w:p w:rsidR="00BA0FC3" w:rsidRPr="00E246F7" w:rsidRDefault="00BA0FC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Обеспечение опубликования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указанного решения (за</w:t>
            </w:r>
            <w:r w:rsidR="00BE3BBA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исключением приложений к нему)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в порядке, установленном для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официального опубликования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(обнародования) муниципальных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правовых актов уставом</w:t>
            </w:r>
            <w:r w:rsidR="00BE3BBA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поселения, городского округа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(муниципального района в случае,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если земельные участки и (или)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земли, в отношении которых</w:t>
            </w:r>
            <w:r w:rsidR="00BE3BBA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установлен публичный сервитут,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расположены на межселенной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территории) по месту нахождения земельных участков, в</w:t>
            </w:r>
            <w:r w:rsidR="00BE3BBA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отношении которых принято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указанное решение</w:t>
            </w:r>
          </w:p>
        </w:tc>
        <w:tc>
          <w:tcPr>
            <w:tcW w:w="1908" w:type="dxa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До 5 рабочих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дней после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окончания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процедуры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принятия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решения</w:t>
            </w:r>
          </w:p>
          <w:p w:rsidR="00BA0FC3" w:rsidRPr="00E246F7" w:rsidRDefault="00BA0FC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6" w:type="dxa"/>
          </w:tcPr>
          <w:p w:rsidR="00BA0FC3" w:rsidRPr="00E246F7" w:rsidRDefault="006476C9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1885" w:type="dxa"/>
          </w:tcPr>
          <w:p w:rsidR="00BA0FC3" w:rsidRPr="00E246F7" w:rsidRDefault="006476C9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2035" w:type="dxa"/>
          </w:tcPr>
          <w:p w:rsidR="00BA0FC3" w:rsidRPr="00E246F7" w:rsidRDefault="00BA0FC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Решение опубликовано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(за исключением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приложений к нему) в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порядке, установленном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для официального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опубликования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(обнародования)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муниципальных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gramStart"/>
            <w:r w:rsidRPr="00E246F7">
              <w:rPr>
                <w:rFonts w:cs="Times New Roman"/>
                <w:bCs/>
                <w:szCs w:val="24"/>
              </w:rPr>
              <w:t>правовых актов уставом</w:t>
            </w:r>
            <w:r w:rsidR="00BE3BBA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поселения, городского</w:t>
            </w:r>
            <w:r w:rsidR="00BE3BBA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округа (муниципального</w:t>
            </w:r>
            <w:proofErr w:type="gramEnd"/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района в случае, если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lastRenderedPageBreak/>
              <w:t>земельные участки и  (или) земли, в отношении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которых установлен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публичный сервитут,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расположены на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межселенной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территории) по месту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нахождения земельных</w:t>
            </w:r>
            <w:r w:rsidR="00BE3BBA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участков, в отношении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которых принято</w:t>
            </w:r>
          </w:p>
          <w:p w:rsidR="00BA0FC3" w:rsidRPr="00E246F7" w:rsidRDefault="00BA0FC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указанное решение</w:t>
            </w:r>
          </w:p>
        </w:tc>
      </w:tr>
      <w:tr w:rsidR="00BA0FC3" w:rsidRPr="00E246F7" w:rsidTr="006C7336">
        <w:tc>
          <w:tcPr>
            <w:tcW w:w="2114" w:type="dxa"/>
          </w:tcPr>
          <w:p w:rsidR="00BA0FC3" w:rsidRPr="00E246F7" w:rsidRDefault="00BA0FC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Направление копии решения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правообладателям земельных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участков, в отношении которых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принято решение об установлении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публичного сервитута</w:t>
            </w:r>
          </w:p>
        </w:tc>
        <w:tc>
          <w:tcPr>
            <w:tcW w:w="1908" w:type="dxa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До 5 рабочих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дней после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окончания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процедуры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принятия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решения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906" w:type="dxa"/>
          </w:tcPr>
          <w:p w:rsidR="00BA0FC3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1885" w:type="dxa"/>
          </w:tcPr>
          <w:p w:rsidR="00BA0FC3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2035" w:type="dxa"/>
          </w:tcPr>
          <w:p w:rsidR="00BA0FC3" w:rsidRPr="00E246F7" w:rsidRDefault="00BA0FC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Копии решения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направлены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правообладателям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земельных участков, в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отношении которых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принято решение об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установлении</w:t>
            </w:r>
          </w:p>
          <w:p w:rsidR="00BA0FC3" w:rsidRPr="00E246F7" w:rsidRDefault="00BA0FC3" w:rsidP="00BE3BBA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публичного сервитута</w:t>
            </w:r>
          </w:p>
        </w:tc>
      </w:tr>
      <w:tr w:rsidR="00BA0FC3" w:rsidRPr="00E246F7" w:rsidTr="006C7336">
        <w:tc>
          <w:tcPr>
            <w:tcW w:w="2114" w:type="dxa"/>
          </w:tcPr>
          <w:p w:rsidR="00BA0FC3" w:rsidRPr="00E246F7" w:rsidRDefault="00BA0FC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Направление копии решения об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установлении публичного</w:t>
            </w:r>
          </w:p>
          <w:p w:rsidR="00BA0FC3" w:rsidRPr="00E246F7" w:rsidRDefault="00BA0FC3" w:rsidP="00BE3BBA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сервитута в орган регистрации</w:t>
            </w:r>
            <w:r w:rsidR="00BE3BBA">
              <w:rPr>
                <w:rFonts w:cs="Times New Roman"/>
                <w:bCs/>
                <w:szCs w:val="24"/>
              </w:rPr>
              <w:t xml:space="preserve"> </w:t>
            </w:r>
            <w:r w:rsidRPr="00E246F7">
              <w:rPr>
                <w:rFonts w:cs="Times New Roman"/>
                <w:bCs/>
                <w:szCs w:val="24"/>
              </w:rPr>
              <w:t>прав</w:t>
            </w:r>
          </w:p>
        </w:tc>
        <w:tc>
          <w:tcPr>
            <w:tcW w:w="1908" w:type="dxa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До 5 рабочих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дней после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окончания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процедуры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принятия</w:t>
            </w:r>
          </w:p>
          <w:p w:rsidR="00BA0FC3" w:rsidRPr="00E246F7" w:rsidRDefault="00BA0FC3" w:rsidP="00BE3BBA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решения</w:t>
            </w:r>
          </w:p>
        </w:tc>
        <w:tc>
          <w:tcPr>
            <w:tcW w:w="1906" w:type="dxa"/>
          </w:tcPr>
          <w:p w:rsidR="00BA0FC3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1885" w:type="dxa"/>
          </w:tcPr>
          <w:p w:rsidR="00BA0FC3" w:rsidRPr="00E246F7" w:rsidRDefault="006476C9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6476C9">
              <w:rPr>
                <w:rFonts w:cs="Times New Roman"/>
                <w:bCs/>
                <w:szCs w:val="24"/>
              </w:rPr>
              <w:t xml:space="preserve">Специалист ОВЖС Администрации с. Байкит </w:t>
            </w:r>
          </w:p>
        </w:tc>
        <w:tc>
          <w:tcPr>
            <w:tcW w:w="2035" w:type="dxa"/>
          </w:tcPr>
          <w:p w:rsidR="00BA0FC3" w:rsidRPr="00E246F7" w:rsidRDefault="00BA0FC3" w:rsidP="00E8351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469" w:type="dxa"/>
          </w:tcPr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Копии решения</w:t>
            </w:r>
          </w:p>
          <w:p w:rsidR="00BA0FC3" w:rsidRPr="00E246F7" w:rsidRDefault="00BA0FC3" w:rsidP="00BA0FC3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направлены в орган</w:t>
            </w:r>
          </w:p>
          <w:p w:rsidR="00BA0FC3" w:rsidRPr="00E246F7" w:rsidRDefault="00BA0FC3" w:rsidP="00BE3BBA">
            <w:pPr>
              <w:rPr>
                <w:rFonts w:cs="Times New Roman"/>
                <w:bCs/>
                <w:szCs w:val="24"/>
              </w:rPr>
            </w:pPr>
            <w:r w:rsidRPr="00E246F7">
              <w:rPr>
                <w:rFonts w:cs="Times New Roman"/>
                <w:bCs/>
                <w:szCs w:val="24"/>
              </w:rPr>
              <w:t>регистрации прав</w:t>
            </w:r>
          </w:p>
        </w:tc>
      </w:tr>
    </w:tbl>
    <w:p w:rsidR="00BA0FC3" w:rsidRPr="00E83511" w:rsidRDefault="00BA0FC3">
      <w:pPr>
        <w:rPr>
          <w:rFonts w:cs="Times New Roman"/>
          <w:szCs w:val="24"/>
        </w:rPr>
      </w:pPr>
    </w:p>
    <w:sectPr w:rsidR="00BA0FC3" w:rsidRPr="00E83511" w:rsidSect="00112D3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D8" w:rsidRDefault="00924AD8" w:rsidP="007A790F">
      <w:r>
        <w:separator/>
      </w:r>
    </w:p>
  </w:endnote>
  <w:endnote w:type="continuationSeparator" w:id="0">
    <w:p w:rsidR="00924AD8" w:rsidRDefault="00924AD8" w:rsidP="007A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D8" w:rsidRDefault="00924AD8" w:rsidP="007A790F">
      <w:r>
        <w:separator/>
      </w:r>
    </w:p>
  </w:footnote>
  <w:footnote w:type="continuationSeparator" w:id="0">
    <w:p w:rsidR="00924AD8" w:rsidRDefault="00924AD8" w:rsidP="007A7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1482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7A790F" w:rsidRPr="00BE0CCF" w:rsidRDefault="00EA00CD">
        <w:pPr>
          <w:pStyle w:val="a6"/>
          <w:jc w:val="center"/>
          <w:rPr>
            <w:szCs w:val="24"/>
          </w:rPr>
        </w:pPr>
        <w:r w:rsidRPr="00BE0CCF">
          <w:rPr>
            <w:szCs w:val="24"/>
          </w:rPr>
          <w:fldChar w:fldCharType="begin"/>
        </w:r>
        <w:r w:rsidRPr="00BE0CCF">
          <w:rPr>
            <w:szCs w:val="24"/>
          </w:rPr>
          <w:instrText xml:space="preserve"> PAGE   \* MERGEFORMAT </w:instrText>
        </w:r>
        <w:r w:rsidRPr="00BE0CCF">
          <w:rPr>
            <w:szCs w:val="24"/>
          </w:rPr>
          <w:fldChar w:fldCharType="separate"/>
        </w:r>
        <w:r w:rsidR="00BE0CCF">
          <w:rPr>
            <w:noProof/>
            <w:szCs w:val="24"/>
          </w:rPr>
          <w:t>38</w:t>
        </w:r>
        <w:r w:rsidRPr="00BE0CCF">
          <w:rPr>
            <w:szCs w:val="24"/>
          </w:rPr>
          <w:fldChar w:fldCharType="end"/>
        </w:r>
      </w:p>
    </w:sdtContent>
  </w:sdt>
  <w:p w:rsidR="007A790F" w:rsidRDefault="007A790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513CB"/>
    <w:rsid w:val="00056B12"/>
    <w:rsid w:val="0009307C"/>
    <w:rsid w:val="000B2A2C"/>
    <w:rsid w:val="00112D3E"/>
    <w:rsid w:val="001146CD"/>
    <w:rsid w:val="001556DA"/>
    <w:rsid w:val="0015605D"/>
    <w:rsid w:val="001A5360"/>
    <w:rsid w:val="001A7016"/>
    <w:rsid w:val="001A7735"/>
    <w:rsid w:val="0022476C"/>
    <w:rsid w:val="00232D51"/>
    <w:rsid w:val="002B4786"/>
    <w:rsid w:val="00343D99"/>
    <w:rsid w:val="00375492"/>
    <w:rsid w:val="00375811"/>
    <w:rsid w:val="00376B0B"/>
    <w:rsid w:val="003824C2"/>
    <w:rsid w:val="003A43C9"/>
    <w:rsid w:val="00412691"/>
    <w:rsid w:val="00480A75"/>
    <w:rsid w:val="00493C23"/>
    <w:rsid w:val="004C67C2"/>
    <w:rsid w:val="004E0869"/>
    <w:rsid w:val="00525488"/>
    <w:rsid w:val="00537335"/>
    <w:rsid w:val="0054123E"/>
    <w:rsid w:val="00587ECD"/>
    <w:rsid w:val="005B76E7"/>
    <w:rsid w:val="005E053C"/>
    <w:rsid w:val="005E7999"/>
    <w:rsid w:val="0062276C"/>
    <w:rsid w:val="006476C9"/>
    <w:rsid w:val="006507EB"/>
    <w:rsid w:val="006A42FF"/>
    <w:rsid w:val="006C13C6"/>
    <w:rsid w:val="006C56E9"/>
    <w:rsid w:val="006C7336"/>
    <w:rsid w:val="006E33B6"/>
    <w:rsid w:val="006F1DB5"/>
    <w:rsid w:val="006F3A8C"/>
    <w:rsid w:val="0072016F"/>
    <w:rsid w:val="00786CE2"/>
    <w:rsid w:val="007A5C67"/>
    <w:rsid w:val="007A62A2"/>
    <w:rsid w:val="007A790F"/>
    <w:rsid w:val="008567C6"/>
    <w:rsid w:val="00876417"/>
    <w:rsid w:val="009032D0"/>
    <w:rsid w:val="00924AD8"/>
    <w:rsid w:val="009D4B11"/>
    <w:rsid w:val="009D5369"/>
    <w:rsid w:val="009E1AE1"/>
    <w:rsid w:val="00A2787F"/>
    <w:rsid w:val="00A43834"/>
    <w:rsid w:val="00A73468"/>
    <w:rsid w:val="00AA40C8"/>
    <w:rsid w:val="00AB36AA"/>
    <w:rsid w:val="00AB6FF8"/>
    <w:rsid w:val="00AD5810"/>
    <w:rsid w:val="00B161C0"/>
    <w:rsid w:val="00B457F4"/>
    <w:rsid w:val="00B570C3"/>
    <w:rsid w:val="00B712CC"/>
    <w:rsid w:val="00B93144"/>
    <w:rsid w:val="00BA0FC3"/>
    <w:rsid w:val="00BC7C23"/>
    <w:rsid w:val="00BE0CCF"/>
    <w:rsid w:val="00BE3BBA"/>
    <w:rsid w:val="00C01ECD"/>
    <w:rsid w:val="00C61C12"/>
    <w:rsid w:val="00C71AEC"/>
    <w:rsid w:val="00CB7CA3"/>
    <w:rsid w:val="00CD3A73"/>
    <w:rsid w:val="00D11C7A"/>
    <w:rsid w:val="00D20706"/>
    <w:rsid w:val="00D20D69"/>
    <w:rsid w:val="00D26F52"/>
    <w:rsid w:val="00D41E5E"/>
    <w:rsid w:val="00D4355F"/>
    <w:rsid w:val="00D62CF2"/>
    <w:rsid w:val="00DB1F47"/>
    <w:rsid w:val="00DC1734"/>
    <w:rsid w:val="00DE2D49"/>
    <w:rsid w:val="00E15DA8"/>
    <w:rsid w:val="00E246F7"/>
    <w:rsid w:val="00E71E6F"/>
    <w:rsid w:val="00E749DF"/>
    <w:rsid w:val="00E83511"/>
    <w:rsid w:val="00EA00CD"/>
    <w:rsid w:val="00EB2FE2"/>
    <w:rsid w:val="00F2485C"/>
    <w:rsid w:val="00FB7689"/>
    <w:rsid w:val="00F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90F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7A7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790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13548</Words>
  <Characters>77227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SimonovaEA</cp:lastModifiedBy>
  <cp:revision>6</cp:revision>
  <cp:lastPrinted>2023-10-09T09:35:00Z</cp:lastPrinted>
  <dcterms:created xsi:type="dcterms:W3CDTF">2023-10-09T08:43:00Z</dcterms:created>
  <dcterms:modified xsi:type="dcterms:W3CDTF">2023-10-09T09:35:00Z</dcterms:modified>
</cp:coreProperties>
</file>