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2BD" w:rsidRPr="008D42BD" w:rsidRDefault="008D42BD" w:rsidP="008D42BD">
      <w:pPr>
        <w:tabs>
          <w:tab w:val="left" w:pos="6765"/>
        </w:tabs>
        <w:rPr>
          <w:b/>
          <w:sz w:val="36"/>
          <w:szCs w:val="36"/>
        </w:rPr>
      </w:pPr>
      <w:r w:rsidRPr="008D42BD">
        <w:rPr>
          <w:b/>
          <w:sz w:val="36"/>
          <w:szCs w:val="36"/>
        </w:rPr>
        <w:t xml:space="preserve">                                               </w:t>
      </w:r>
      <w:r w:rsidRPr="008D42BD">
        <w:rPr>
          <w:b/>
          <w:noProof/>
          <w:sz w:val="36"/>
          <w:szCs w:val="36"/>
        </w:rPr>
        <w:drawing>
          <wp:inline distT="0" distB="0" distL="0" distR="0">
            <wp:extent cx="502920" cy="655320"/>
            <wp:effectExtent l="0" t="0" r="0" b="0"/>
            <wp:docPr id="2"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920" cy="655320"/>
                    </a:xfrm>
                    <a:prstGeom prst="rect">
                      <a:avLst/>
                    </a:prstGeom>
                    <a:noFill/>
                    <a:ln>
                      <a:noFill/>
                    </a:ln>
                  </pic:spPr>
                </pic:pic>
              </a:graphicData>
            </a:graphic>
          </wp:inline>
        </w:drawing>
      </w:r>
    </w:p>
    <w:p w:rsidR="008D42BD" w:rsidRPr="008D42BD" w:rsidRDefault="008D42BD" w:rsidP="008D42BD">
      <w:pPr>
        <w:tabs>
          <w:tab w:val="left" w:pos="6765"/>
        </w:tabs>
        <w:jc w:val="center"/>
        <w:rPr>
          <w:b/>
          <w:sz w:val="24"/>
          <w:szCs w:val="24"/>
        </w:rPr>
      </w:pPr>
    </w:p>
    <w:p w:rsidR="008D42BD" w:rsidRPr="008D42BD" w:rsidRDefault="008D42BD" w:rsidP="008D42BD">
      <w:pPr>
        <w:jc w:val="center"/>
        <w:rPr>
          <w:b/>
          <w:sz w:val="24"/>
          <w:szCs w:val="24"/>
        </w:rPr>
      </w:pPr>
    </w:p>
    <w:p w:rsidR="008D42BD" w:rsidRPr="008D42BD" w:rsidRDefault="008D42BD" w:rsidP="008D42BD">
      <w:pPr>
        <w:jc w:val="center"/>
        <w:rPr>
          <w:b/>
          <w:sz w:val="24"/>
          <w:szCs w:val="24"/>
        </w:rPr>
      </w:pPr>
      <w:r w:rsidRPr="008D42BD">
        <w:rPr>
          <w:b/>
          <w:sz w:val="24"/>
          <w:szCs w:val="24"/>
        </w:rPr>
        <w:t>БАЙКИТСКИЙ СЕЛЬСКИЙ СОВЕТ ДЕПУТАТОВ</w:t>
      </w:r>
    </w:p>
    <w:p w:rsidR="008D42BD" w:rsidRPr="008D42BD" w:rsidRDefault="00BC1A0A" w:rsidP="008D42BD">
      <w:pPr>
        <w:jc w:val="center"/>
        <w:rPr>
          <w:b/>
          <w:sz w:val="36"/>
          <w:szCs w:val="36"/>
        </w:rPr>
      </w:pPr>
      <w:r w:rsidRPr="00BC1A0A">
        <w:rPr>
          <w:noProof/>
          <w:sz w:val="24"/>
          <w:szCs w:val="24"/>
        </w:rPr>
        <w:pict>
          <v:line id="_x0000_s1027" style="position:absolute;left:0;text-align:left;z-index:251659776" from="11.75pt,13.45pt" to="481.25pt,13.45pt" strokeweight="3pt">
            <v:stroke linestyle="thinThin"/>
            <w10:wrap type="topAndBottom"/>
          </v:line>
        </w:pict>
      </w:r>
      <w:r w:rsidR="008D42BD" w:rsidRPr="008D42BD">
        <w:rPr>
          <w:sz w:val="22"/>
          <w:szCs w:val="22"/>
        </w:rPr>
        <w:t xml:space="preserve">      </w:t>
      </w:r>
    </w:p>
    <w:p w:rsidR="008D42BD" w:rsidRPr="008D42BD" w:rsidRDefault="008D42BD" w:rsidP="008D42BD">
      <w:pPr>
        <w:autoSpaceDE w:val="0"/>
        <w:autoSpaceDN w:val="0"/>
        <w:adjustRightInd w:val="0"/>
        <w:contextualSpacing/>
        <w:jc w:val="center"/>
        <w:rPr>
          <w:b/>
          <w:sz w:val="36"/>
          <w:szCs w:val="36"/>
        </w:rPr>
      </w:pPr>
      <w:proofErr w:type="gramStart"/>
      <w:r w:rsidRPr="008D42BD">
        <w:rPr>
          <w:b/>
          <w:sz w:val="36"/>
          <w:szCs w:val="36"/>
        </w:rPr>
        <w:t>Р</w:t>
      </w:r>
      <w:proofErr w:type="gramEnd"/>
      <w:r w:rsidRPr="008D42BD">
        <w:rPr>
          <w:b/>
          <w:sz w:val="36"/>
          <w:szCs w:val="36"/>
        </w:rPr>
        <w:t xml:space="preserve"> Е Ш Е Н И Е</w:t>
      </w:r>
    </w:p>
    <w:p w:rsidR="008D42BD" w:rsidRPr="008D42BD" w:rsidRDefault="008D42BD" w:rsidP="008D42BD">
      <w:pPr>
        <w:autoSpaceDE w:val="0"/>
        <w:autoSpaceDN w:val="0"/>
        <w:adjustRightInd w:val="0"/>
        <w:jc w:val="center"/>
        <w:outlineLvl w:val="0"/>
        <w:rPr>
          <w:sz w:val="24"/>
          <w:szCs w:val="24"/>
        </w:rPr>
      </w:pPr>
      <w:r w:rsidRPr="008D42BD">
        <w:rPr>
          <w:bCs/>
          <w:sz w:val="24"/>
          <w:szCs w:val="24"/>
        </w:rPr>
        <w:t xml:space="preserve">5 созыв </w:t>
      </w:r>
      <w:r w:rsidR="004364AF">
        <w:rPr>
          <w:bCs/>
          <w:color w:val="FF0000"/>
          <w:sz w:val="24"/>
          <w:szCs w:val="24"/>
        </w:rPr>
        <w:t xml:space="preserve">31 </w:t>
      </w:r>
      <w:r w:rsidRPr="008D42BD">
        <w:rPr>
          <w:bCs/>
          <w:sz w:val="24"/>
          <w:szCs w:val="24"/>
        </w:rPr>
        <w:t>заседание</w:t>
      </w:r>
    </w:p>
    <w:p w:rsidR="008D42BD" w:rsidRPr="008D42BD" w:rsidRDefault="008D42BD" w:rsidP="008D42BD">
      <w:pPr>
        <w:autoSpaceDE w:val="0"/>
        <w:autoSpaceDN w:val="0"/>
        <w:adjustRightInd w:val="0"/>
        <w:contextualSpacing/>
        <w:jc w:val="center"/>
        <w:rPr>
          <w:sz w:val="24"/>
          <w:szCs w:val="24"/>
        </w:rPr>
      </w:pPr>
      <w:r w:rsidRPr="008D42BD">
        <w:rPr>
          <w:sz w:val="24"/>
          <w:szCs w:val="24"/>
        </w:rPr>
        <w:t xml:space="preserve">с. </w:t>
      </w:r>
      <w:smartTag w:uri="urn:schemas-microsoft-com:office:smarttags" w:element="PersonName">
        <w:r w:rsidRPr="008D42BD">
          <w:rPr>
            <w:sz w:val="24"/>
            <w:szCs w:val="24"/>
          </w:rPr>
          <w:t>Байкит</w:t>
        </w:r>
      </w:smartTag>
    </w:p>
    <w:p w:rsidR="008D42BD" w:rsidRPr="008D42BD" w:rsidRDefault="004364AF" w:rsidP="008D42BD">
      <w:pPr>
        <w:autoSpaceDE w:val="0"/>
        <w:autoSpaceDN w:val="0"/>
        <w:adjustRightInd w:val="0"/>
        <w:contextualSpacing/>
        <w:jc w:val="both"/>
        <w:rPr>
          <w:sz w:val="24"/>
          <w:szCs w:val="24"/>
        </w:rPr>
      </w:pPr>
      <w:r>
        <w:rPr>
          <w:sz w:val="24"/>
          <w:szCs w:val="24"/>
        </w:rPr>
        <w:t xml:space="preserve">04 июня </w:t>
      </w:r>
      <w:r w:rsidR="008D42BD" w:rsidRPr="008D42BD">
        <w:rPr>
          <w:sz w:val="24"/>
          <w:szCs w:val="24"/>
        </w:rPr>
        <w:t xml:space="preserve"> 20</w:t>
      </w:r>
      <w:r w:rsidR="005B1BFA">
        <w:rPr>
          <w:sz w:val="24"/>
          <w:szCs w:val="24"/>
        </w:rPr>
        <w:t>20</w:t>
      </w:r>
      <w:r w:rsidR="008D42BD" w:rsidRPr="008D42BD">
        <w:rPr>
          <w:sz w:val="24"/>
          <w:szCs w:val="24"/>
        </w:rPr>
        <w:t xml:space="preserve"> г.                        </w:t>
      </w:r>
      <w:r>
        <w:rPr>
          <w:sz w:val="24"/>
          <w:szCs w:val="24"/>
        </w:rPr>
        <w:t xml:space="preserve">                                   </w:t>
      </w:r>
      <w:r w:rsidR="008D42BD" w:rsidRPr="008D42BD">
        <w:rPr>
          <w:sz w:val="24"/>
          <w:szCs w:val="24"/>
        </w:rPr>
        <w:t xml:space="preserve">                                                    № </w:t>
      </w:r>
      <w:r>
        <w:rPr>
          <w:sz w:val="24"/>
          <w:szCs w:val="24"/>
        </w:rPr>
        <w:t>5-134</w:t>
      </w:r>
    </w:p>
    <w:p w:rsidR="008D42BD" w:rsidRPr="008D42BD" w:rsidRDefault="008D42BD" w:rsidP="008D42BD">
      <w:pPr>
        <w:rPr>
          <w:sz w:val="24"/>
          <w:szCs w:val="24"/>
        </w:rPr>
      </w:pPr>
      <w:r w:rsidRPr="008D42BD">
        <w:rPr>
          <w:sz w:val="24"/>
          <w:szCs w:val="24"/>
        </w:rPr>
        <w:t xml:space="preserve">     </w:t>
      </w:r>
    </w:p>
    <w:p w:rsidR="00FD07DD" w:rsidRPr="00050497" w:rsidRDefault="00FD07DD" w:rsidP="00FD07DD">
      <w:pPr>
        <w:rPr>
          <w:bCs/>
          <w:sz w:val="24"/>
          <w:szCs w:val="24"/>
        </w:rPr>
      </w:pPr>
    </w:p>
    <w:p w:rsidR="00DC308E" w:rsidRDefault="00FD07DD" w:rsidP="00FD07DD">
      <w:pPr>
        <w:rPr>
          <w:bCs/>
          <w:sz w:val="24"/>
          <w:szCs w:val="24"/>
        </w:rPr>
      </w:pPr>
      <w:r w:rsidRPr="00050497">
        <w:rPr>
          <w:bCs/>
          <w:sz w:val="24"/>
          <w:szCs w:val="24"/>
        </w:rPr>
        <w:t>О</w:t>
      </w:r>
      <w:r w:rsidR="00DC308E">
        <w:rPr>
          <w:bCs/>
          <w:sz w:val="24"/>
          <w:szCs w:val="24"/>
        </w:rPr>
        <w:t>б утверждении порядка</w:t>
      </w:r>
    </w:p>
    <w:p w:rsidR="00DC308E" w:rsidRDefault="00DC308E" w:rsidP="00FD07DD">
      <w:pPr>
        <w:rPr>
          <w:rFonts w:eastAsia="MS Mincho"/>
          <w:sz w:val="24"/>
          <w:szCs w:val="24"/>
          <w:lang w:eastAsia="ja-JP"/>
        </w:rPr>
      </w:pPr>
      <w:r w:rsidRPr="007114BF">
        <w:rPr>
          <w:rFonts w:eastAsia="MS Mincho"/>
          <w:sz w:val="24"/>
          <w:szCs w:val="24"/>
          <w:lang w:eastAsia="ja-JP"/>
        </w:rPr>
        <w:t xml:space="preserve">предоставления жилых помещений </w:t>
      </w:r>
    </w:p>
    <w:p w:rsidR="00DC308E" w:rsidRDefault="00DC308E" w:rsidP="00FD07DD">
      <w:pPr>
        <w:rPr>
          <w:rFonts w:eastAsia="MS Mincho"/>
          <w:sz w:val="24"/>
          <w:szCs w:val="24"/>
          <w:lang w:eastAsia="ja-JP"/>
        </w:rPr>
      </w:pPr>
      <w:r w:rsidRPr="007114BF">
        <w:rPr>
          <w:rFonts w:eastAsia="MS Mincho"/>
          <w:sz w:val="24"/>
          <w:szCs w:val="24"/>
          <w:lang w:eastAsia="ja-JP"/>
        </w:rPr>
        <w:t xml:space="preserve">муниципального специализированного </w:t>
      </w:r>
    </w:p>
    <w:p w:rsidR="00FD07DD" w:rsidRPr="00050497" w:rsidRDefault="00DC308E" w:rsidP="00FD07DD">
      <w:pPr>
        <w:rPr>
          <w:b/>
          <w:sz w:val="40"/>
          <w:szCs w:val="40"/>
        </w:rPr>
      </w:pPr>
      <w:r w:rsidRPr="007114BF">
        <w:rPr>
          <w:rFonts w:eastAsia="MS Mincho"/>
          <w:sz w:val="24"/>
          <w:szCs w:val="24"/>
          <w:lang w:eastAsia="ja-JP"/>
        </w:rPr>
        <w:t>жилищного фонда</w:t>
      </w:r>
      <w:r>
        <w:rPr>
          <w:rFonts w:eastAsia="MS Mincho"/>
          <w:sz w:val="24"/>
          <w:szCs w:val="24"/>
          <w:lang w:eastAsia="ja-JP"/>
        </w:rPr>
        <w:t xml:space="preserve"> села Байкит</w:t>
      </w:r>
    </w:p>
    <w:p w:rsidR="00BF12BC" w:rsidRPr="00050497" w:rsidRDefault="00BF12BC" w:rsidP="00FD07DD">
      <w:pPr>
        <w:spacing w:line="360" w:lineRule="auto"/>
        <w:rPr>
          <w:sz w:val="24"/>
          <w:szCs w:val="24"/>
        </w:rPr>
      </w:pPr>
    </w:p>
    <w:p w:rsidR="00FD07DD" w:rsidRDefault="007114BF" w:rsidP="00FD07DD">
      <w:pPr>
        <w:pStyle w:val="5"/>
        <w:ind w:firstLine="540"/>
        <w:jc w:val="both"/>
        <w:rPr>
          <w:b w:val="0"/>
          <w:bCs w:val="0"/>
          <w:i w:val="0"/>
          <w:iCs w:val="0"/>
          <w:sz w:val="24"/>
          <w:szCs w:val="24"/>
        </w:rPr>
      </w:pPr>
      <w:r>
        <w:rPr>
          <w:b w:val="0"/>
          <w:bCs w:val="0"/>
          <w:i w:val="0"/>
          <w:iCs w:val="0"/>
          <w:sz w:val="24"/>
          <w:szCs w:val="24"/>
        </w:rPr>
        <w:t>В целях реализации полномочий в области жилищных отношений, установленных пунктом 1.1. Решения Байкитского сельского Совета депутатов от 12.09.2019г. № 5-82</w:t>
      </w:r>
      <w:r w:rsidR="00FD07DD" w:rsidRPr="00050497">
        <w:rPr>
          <w:b w:val="0"/>
          <w:bCs w:val="0"/>
          <w:i w:val="0"/>
          <w:iCs w:val="0"/>
          <w:sz w:val="24"/>
          <w:szCs w:val="24"/>
        </w:rPr>
        <w:t xml:space="preserve">, </w:t>
      </w:r>
      <w:proofErr w:type="gramStart"/>
      <w:r w:rsidR="00FD07DD" w:rsidRPr="00050497">
        <w:rPr>
          <w:b w:val="0"/>
          <w:bCs w:val="0"/>
          <w:i w:val="0"/>
          <w:iCs w:val="0"/>
          <w:sz w:val="24"/>
          <w:szCs w:val="24"/>
        </w:rPr>
        <w:t>на</w:t>
      </w:r>
      <w:proofErr w:type="gramEnd"/>
      <w:r w:rsidR="00FD07DD" w:rsidRPr="00050497">
        <w:rPr>
          <w:b w:val="0"/>
          <w:bCs w:val="0"/>
          <w:i w:val="0"/>
          <w:iCs w:val="0"/>
          <w:sz w:val="24"/>
          <w:szCs w:val="24"/>
        </w:rPr>
        <w:t xml:space="preserve"> </w:t>
      </w:r>
      <w:proofErr w:type="gramStart"/>
      <w:r w:rsidR="00FD07DD" w:rsidRPr="00050497">
        <w:rPr>
          <w:b w:val="0"/>
          <w:bCs w:val="0"/>
          <w:i w:val="0"/>
          <w:iCs w:val="0"/>
          <w:sz w:val="24"/>
          <w:szCs w:val="24"/>
        </w:rPr>
        <w:t>основании</w:t>
      </w:r>
      <w:proofErr w:type="gramEnd"/>
      <w:r w:rsidR="00FD07DD" w:rsidRPr="00050497">
        <w:rPr>
          <w:b w:val="0"/>
          <w:bCs w:val="0"/>
          <w:i w:val="0"/>
          <w:iCs w:val="0"/>
          <w:sz w:val="24"/>
          <w:szCs w:val="24"/>
        </w:rPr>
        <w:t xml:space="preserve"> статьи </w:t>
      </w:r>
      <w:r w:rsidR="008D42BD">
        <w:rPr>
          <w:b w:val="0"/>
          <w:bCs w:val="0"/>
          <w:i w:val="0"/>
          <w:iCs w:val="0"/>
          <w:sz w:val="24"/>
          <w:szCs w:val="24"/>
        </w:rPr>
        <w:t xml:space="preserve">пункта </w:t>
      </w:r>
      <w:r w:rsidR="00FD07DD" w:rsidRPr="00050497">
        <w:rPr>
          <w:b w:val="0"/>
          <w:bCs w:val="0"/>
          <w:i w:val="0"/>
          <w:iCs w:val="0"/>
          <w:sz w:val="24"/>
          <w:szCs w:val="24"/>
        </w:rPr>
        <w:t xml:space="preserve">4 </w:t>
      </w:r>
      <w:r w:rsidR="008D42BD">
        <w:rPr>
          <w:b w:val="0"/>
          <w:bCs w:val="0"/>
          <w:i w:val="0"/>
          <w:iCs w:val="0"/>
          <w:sz w:val="24"/>
          <w:szCs w:val="24"/>
        </w:rPr>
        <w:t xml:space="preserve">части 1 статьи 14, </w:t>
      </w:r>
      <w:r w:rsidR="00773632">
        <w:rPr>
          <w:b w:val="0"/>
          <w:bCs w:val="0"/>
          <w:i w:val="0"/>
          <w:iCs w:val="0"/>
          <w:sz w:val="24"/>
          <w:szCs w:val="24"/>
        </w:rPr>
        <w:t xml:space="preserve">раздела </w:t>
      </w:r>
      <w:r w:rsidR="00773632">
        <w:rPr>
          <w:b w:val="0"/>
          <w:bCs w:val="0"/>
          <w:i w:val="0"/>
          <w:iCs w:val="0"/>
          <w:sz w:val="24"/>
          <w:szCs w:val="24"/>
          <w:lang w:val="en-US"/>
        </w:rPr>
        <w:t>IV</w:t>
      </w:r>
      <w:r w:rsidR="008D42BD">
        <w:rPr>
          <w:b w:val="0"/>
          <w:bCs w:val="0"/>
          <w:i w:val="0"/>
          <w:iCs w:val="0"/>
          <w:sz w:val="24"/>
          <w:szCs w:val="24"/>
        </w:rPr>
        <w:t xml:space="preserve"> </w:t>
      </w:r>
      <w:r w:rsidR="00FD07DD" w:rsidRPr="00050497">
        <w:rPr>
          <w:b w:val="0"/>
          <w:bCs w:val="0"/>
          <w:i w:val="0"/>
          <w:iCs w:val="0"/>
          <w:sz w:val="24"/>
          <w:szCs w:val="24"/>
        </w:rPr>
        <w:t xml:space="preserve">Жилищного кодекса РФ </w:t>
      </w:r>
      <w:r w:rsidR="005A7D9D">
        <w:rPr>
          <w:b w:val="0"/>
          <w:bCs w:val="0"/>
          <w:i w:val="0"/>
          <w:iCs w:val="0"/>
          <w:sz w:val="24"/>
          <w:szCs w:val="24"/>
        </w:rPr>
        <w:t xml:space="preserve">Байкитский сельский </w:t>
      </w:r>
      <w:r>
        <w:rPr>
          <w:b w:val="0"/>
          <w:bCs w:val="0"/>
          <w:i w:val="0"/>
          <w:iCs w:val="0"/>
          <w:sz w:val="24"/>
          <w:szCs w:val="24"/>
        </w:rPr>
        <w:t xml:space="preserve">Совет </w:t>
      </w:r>
      <w:r w:rsidR="005A7D9D">
        <w:rPr>
          <w:b w:val="0"/>
          <w:bCs w:val="0"/>
          <w:i w:val="0"/>
          <w:iCs w:val="0"/>
          <w:sz w:val="24"/>
          <w:szCs w:val="24"/>
        </w:rPr>
        <w:t xml:space="preserve">депутатов </w:t>
      </w:r>
      <w:r w:rsidR="00FD07DD" w:rsidRPr="00050497">
        <w:rPr>
          <w:b w:val="0"/>
          <w:bCs w:val="0"/>
          <w:i w:val="0"/>
          <w:iCs w:val="0"/>
          <w:sz w:val="24"/>
          <w:szCs w:val="24"/>
        </w:rPr>
        <w:t>РЕШИЛ:</w:t>
      </w:r>
    </w:p>
    <w:p w:rsidR="00787500" w:rsidRPr="00787500" w:rsidRDefault="00787500" w:rsidP="00787500">
      <w:pPr>
        <w:rPr>
          <w:lang w:eastAsia="ja-JP"/>
        </w:rPr>
      </w:pPr>
    </w:p>
    <w:p w:rsidR="00FD07DD" w:rsidRPr="00050497" w:rsidRDefault="00FD07DD" w:rsidP="007114BF">
      <w:pPr>
        <w:pStyle w:val="a4"/>
        <w:numPr>
          <w:ilvl w:val="0"/>
          <w:numId w:val="1"/>
        </w:numPr>
        <w:jc w:val="both"/>
        <w:rPr>
          <w:rFonts w:ascii="Times New Roman" w:eastAsia="MS Mincho" w:hAnsi="Times New Roman"/>
          <w:sz w:val="24"/>
          <w:szCs w:val="24"/>
          <w:lang w:eastAsia="ja-JP"/>
        </w:rPr>
      </w:pPr>
      <w:r w:rsidRPr="00050497">
        <w:rPr>
          <w:rFonts w:ascii="Times New Roman" w:eastAsia="MS Mincho" w:hAnsi="Times New Roman"/>
          <w:sz w:val="24"/>
          <w:szCs w:val="24"/>
          <w:lang w:eastAsia="ja-JP"/>
        </w:rPr>
        <w:t xml:space="preserve">Утвердить </w:t>
      </w:r>
      <w:r w:rsidR="007114BF">
        <w:rPr>
          <w:rFonts w:ascii="Times New Roman" w:eastAsia="MS Mincho" w:hAnsi="Times New Roman"/>
          <w:sz w:val="24"/>
          <w:szCs w:val="24"/>
          <w:lang w:eastAsia="ja-JP"/>
        </w:rPr>
        <w:t>П</w:t>
      </w:r>
      <w:r w:rsidR="007114BF" w:rsidRPr="007114BF">
        <w:rPr>
          <w:rFonts w:ascii="Times New Roman" w:eastAsia="MS Mincho" w:hAnsi="Times New Roman"/>
          <w:sz w:val="24"/>
          <w:szCs w:val="24"/>
          <w:lang w:eastAsia="ja-JP"/>
        </w:rPr>
        <w:t>оряд</w:t>
      </w:r>
      <w:r w:rsidR="007114BF">
        <w:rPr>
          <w:rFonts w:ascii="Times New Roman" w:eastAsia="MS Mincho" w:hAnsi="Times New Roman"/>
          <w:sz w:val="24"/>
          <w:szCs w:val="24"/>
          <w:lang w:eastAsia="ja-JP"/>
        </w:rPr>
        <w:t>о</w:t>
      </w:r>
      <w:r w:rsidR="007114BF" w:rsidRPr="007114BF">
        <w:rPr>
          <w:rFonts w:ascii="Times New Roman" w:eastAsia="MS Mincho" w:hAnsi="Times New Roman"/>
          <w:sz w:val="24"/>
          <w:szCs w:val="24"/>
          <w:lang w:eastAsia="ja-JP"/>
        </w:rPr>
        <w:t>к предоставления жилых помещений муниципального специализированного жилищного фонда</w:t>
      </w:r>
      <w:r w:rsidR="007114BF">
        <w:rPr>
          <w:rFonts w:ascii="Times New Roman" w:eastAsia="MS Mincho" w:hAnsi="Times New Roman"/>
          <w:sz w:val="24"/>
          <w:szCs w:val="24"/>
          <w:lang w:eastAsia="ja-JP"/>
        </w:rPr>
        <w:t xml:space="preserve"> села Байкит согласно Приложению.</w:t>
      </w:r>
    </w:p>
    <w:p w:rsidR="007114BF" w:rsidRDefault="007114BF" w:rsidP="00FD07DD">
      <w:pPr>
        <w:numPr>
          <w:ilvl w:val="0"/>
          <w:numId w:val="1"/>
        </w:numPr>
        <w:jc w:val="both"/>
        <w:rPr>
          <w:sz w:val="24"/>
          <w:szCs w:val="24"/>
        </w:rPr>
      </w:pPr>
      <w:r>
        <w:rPr>
          <w:sz w:val="24"/>
          <w:szCs w:val="24"/>
        </w:rPr>
        <w:t xml:space="preserve">Признать утратившими силу: </w:t>
      </w:r>
    </w:p>
    <w:p w:rsidR="00120B85" w:rsidRDefault="007114BF" w:rsidP="00D23DDB">
      <w:pPr>
        <w:pStyle w:val="ad"/>
        <w:numPr>
          <w:ilvl w:val="1"/>
          <w:numId w:val="1"/>
        </w:numPr>
        <w:jc w:val="both"/>
        <w:rPr>
          <w:sz w:val="24"/>
          <w:szCs w:val="24"/>
        </w:rPr>
      </w:pPr>
      <w:r w:rsidRPr="007114BF">
        <w:rPr>
          <w:sz w:val="24"/>
          <w:szCs w:val="24"/>
        </w:rPr>
        <w:t xml:space="preserve"> </w:t>
      </w:r>
      <w:proofErr w:type="gramStart"/>
      <w:r w:rsidRPr="007114BF">
        <w:rPr>
          <w:sz w:val="24"/>
          <w:szCs w:val="24"/>
        </w:rPr>
        <w:t>решения Собрания представителей местного самоуправления с. Байкит от 24.10.2005г. № 52 «О специализированном жилищном фонде», 30.01.2006г. № 78 «О внесении изменений и дополнений в Положение о порядке предоставления жилых помещений специализированного муниципального жилищного фонда», от 20.09.2006г. № 125 «О внесении изменений и дополнений в Положение о порядке предоставления жилых помещений специализированного муниципального жилищного фонда сельского поселения с. Байкит, утвержденное  Решением</w:t>
      </w:r>
      <w:proofErr w:type="gramEnd"/>
      <w:r w:rsidRPr="007114BF">
        <w:rPr>
          <w:sz w:val="24"/>
          <w:szCs w:val="24"/>
        </w:rPr>
        <w:t xml:space="preserve">  Собрания представителей местного самоуправления с. Байкит от 24.12.2005г. № 52</w:t>
      </w:r>
      <w:r>
        <w:rPr>
          <w:sz w:val="24"/>
          <w:szCs w:val="24"/>
        </w:rPr>
        <w:t>»</w:t>
      </w:r>
      <w:r w:rsidR="00120B85">
        <w:rPr>
          <w:sz w:val="24"/>
          <w:szCs w:val="24"/>
        </w:rPr>
        <w:t>;</w:t>
      </w:r>
    </w:p>
    <w:p w:rsidR="00FD07DD" w:rsidRPr="00787500" w:rsidRDefault="00120B85" w:rsidP="00787500">
      <w:pPr>
        <w:pStyle w:val="ad"/>
        <w:numPr>
          <w:ilvl w:val="1"/>
          <w:numId w:val="1"/>
        </w:numPr>
        <w:jc w:val="both"/>
        <w:rPr>
          <w:sz w:val="24"/>
          <w:szCs w:val="24"/>
        </w:rPr>
      </w:pPr>
      <w:r w:rsidRPr="00787500">
        <w:rPr>
          <w:sz w:val="24"/>
          <w:szCs w:val="24"/>
        </w:rPr>
        <w:t xml:space="preserve"> </w:t>
      </w:r>
      <w:proofErr w:type="gramStart"/>
      <w:r w:rsidRPr="00787500">
        <w:rPr>
          <w:sz w:val="24"/>
          <w:szCs w:val="24"/>
        </w:rPr>
        <w:t>решения  Байкитского сельского</w:t>
      </w:r>
      <w:r w:rsidR="00122E18" w:rsidRPr="00787500">
        <w:rPr>
          <w:sz w:val="24"/>
          <w:szCs w:val="24"/>
        </w:rPr>
        <w:t xml:space="preserve"> Совета депутатов от </w:t>
      </w:r>
      <w:r w:rsidR="00787500" w:rsidRPr="00787500">
        <w:rPr>
          <w:sz w:val="24"/>
          <w:szCs w:val="24"/>
        </w:rPr>
        <w:t>19.05.2010г. № 3-32 «О внесении изменений  в Положение о порядке предоставления жилых помещений специализированного муниципального жилищного фонда сельского поселения с. Байкит», от 28.01.2011г. № 3-116 «О внесении изменения в Решение Собрания представителей местного самоуправления с. Байкит от 24.10.2005 № 52 «О специализированном жилищном фонде», от 189.03.2011г. № 3-123 «О внесении изменений  в Положение о порядке</w:t>
      </w:r>
      <w:proofErr w:type="gramEnd"/>
      <w:r w:rsidR="00787500" w:rsidRPr="00787500">
        <w:rPr>
          <w:sz w:val="24"/>
          <w:szCs w:val="24"/>
        </w:rPr>
        <w:t xml:space="preserve"> </w:t>
      </w:r>
      <w:proofErr w:type="gramStart"/>
      <w:r w:rsidR="00787500" w:rsidRPr="00787500">
        <w:rPr>
          <w:sz w:val="24"/>
          <w:szCs w:val="24"/>
        </w:rPr>
        <w:t>предоставления жилых помещений специализированного муниципального жилищного фонда сельского поселения с. Байкит», от 30.07.2012г. № 3-223 «О внесении изменений  в Положение о порядке предоставления жилых помещений специализированного муниципального жилищного фонда сельского поселения с. Байкит», от 04.04.2014г. № 3-364 «О внесении изменений в Положение о порядке предоставления жилых помещений специализированного муниципального жилищного фонда сельского поселения с. Байкит», от 05.02.2015г. № 4-43 «О</w:t>
      </w:r>
      <w:proofErr w:type="gramEnd"/>
      <w:r w:rsidR="00787500" w:rsidRPr="00787500">
        <w:rPr>
          <w:sz w:val="24"/>
          <w:szCs w:val="24"/>
        </w:rPr>
        <w:t xml:space="preserve"> </w:t>
      </w:r>
      <w:proofErr w:type="gramStart"/>
      <w:r w:rsidR="00787500" w:rsidRPr="00787500">
        <w:rPr>
          <w:sz w:val="24"/>
          <w:szCs w:val="24"/>
        </w:rPr>
        <w:t>внесении</w:t>
      </w:r>
      <w:proofErr w:type="gramEnd"/>
      <w:r w:rsidR="00787500" w:rsidRPr="00787500">
        <w:rPr>
          <w:sz w:val="24"/>
          <w:szCs w:val="24"/>
        </w:rPr>
        <w:t xml:space="preserve"> изменений в </w:t>
      </w:r>
      <w:r w:rsidR="00787500" w:rsidRPr="00787500">
        <w:rPr>
          <w:sz w:val="24"/>
          <w:szCs w:val="24"/>
        </w:rPr>
        <w:lastRenderedPageBreak/>
        <w:t>Положение о порядке предоставления  жилых помещений специализированного муниципального жилищного фонда сельского поселения с. Байкит</w:t>
      </w:r>
      <w:r w:rsidR="00787500">
        <w:rPr>
          <w:sz w:val="24"/>
          <w:szCs w:val="24"/>
        </w:rPr>
        <w:t>».</w:t>
      </w:r>
      <w:r w:rsidR="00FD07DD" w:rsidRPr="00787500">
        <w:rPr>
          <w:sz w:val="24"/>
          <w:szCs w:val="24"/>
        </w:rPr>
        <w:t xml:space="preserve"> </w:t>
      </w:r>
    </w:p>
    <w:p w:rsidR="00B27290" w:rsidRDefault="00B27290" w:rsidP="00B27290">
      <w:pPr>
        <w:numPr>
          <w:ilvl w:val="0"/>
          <w:numId w:val="1"/>
        </w:numPr>
        <w:autoSpaceDE w:val="0"/>
        <w:autoSpaceDN w:val="0"/>
        <w:adjustRightInd w:val="0"/>
        <w:jc w:val="both"/>
        <w:rPr>
          <w:sz w:val="24"/>
          <w:szCs w:val="24"/>
        </w:rPr>
      </w:pPr>
      <w:r w:rsidRPr="00C80997">
        <w:rPr>
          <w:sz w:val="24"/>
          <w:szCs w:val="24"/>
        </w:rPr>
        <w:t>Опубликовать настоящее Решение в информационном бюллетене «Байкитский вестник»</w:t>
      </w:r>
      <w:r>
        <w:rPr>
          <w:sz w:val="24"/>
          <w:szCs w:val="24"/>
        </w:rPr>
        <w:t xml:space="preserve"> </w:t>
      </w:r>
      <w:r w:rsidRPr="0019043D">
        <w:rPr>
          <w:sz w:val="24"/>
          <w:szCs w:val="24"/>
        </w:rPr>
        <w:t xml:space="preserve">и </w:t>
      </w:r>
      <w:r w:rsidRPr="0019043D">
        <w:rPr>
          <w:bCs/>
          <w:sz w:val="24"/>
          <w:szCs w:val="24"/>
        </w:rPr>
        <w:t>на официальном сайте села Байкит</w:t>
      </w:r>
      <w:r w:rsidRPr="00C80997">
        <w:rPr>
          <w:sz w:val="24"/>
          <w:szCs w:val="24"/>
        </w:rPr>
        <w:t>.</w:t>
      </w:r>
    </w:p>
    <w:p w:rsidR="00B27290" w:rsidRPr="00C80997" w:rsidRDefault="00B27290" w:rsidP="00B27290">
      <w:pPr>
        <w:numPr>
          <w:ilvl w:val="0"/>
          <w:numId w:val="1"/>
        </w:numPr>
        <w:autoSpaceDE w:val="0"/>
        <w:autoSpaceDN w:val="0"/>
        <w:adjustRightInd w:val="0"/>
        <w:jc w:val="both"/>
        <w:rPr>
          <w:sz w:val="24"/>
          <w:szCs w:val="24"/>
        </w:rPr>
      </w:pPr>
      <w:r w:rsidRPr="00C80997">
        <w:rPr>
          <w:sz w:val="24"/>
          <w:szCs w:val="24"/>
        </w:rPr>
        <w:t xml:space="preserve">Настоящее Решение вступает в силу после опубликования. </w:t>
      </w:r>
    </w:p>
    <w:p w:rsidR="00787500" w:rsidRDefault="00787500" w:rsidP="00787500">
      <w:pPr>
        <w:pStyle w:val="a3"/>
        <w:jc w:val="both"/>
        <w:rPr>
          <w:color w:val="auto"/>
          <w:szCs w:val="20"/>
        </w:rPr>
      </w:pPr>
    </w:p>
    <w:p w:rsidR="00787500" w:rsidRDefault="00787500" w:rsidP="00787500">
      <w:pPr>
        <w:pStyle w:val="a3"/>
        <w:jc w:val="both"/>
        <w:rPr>
          <w:color w:val="auto"/>
          <w:szCs w:val="20"/>
        </w:rPr>
      </w:pPr>
    </w:p>
    <w:p w:rsidR="00787500" w:rsidRPr="00787500" w:rsidRDefault="00787500" w:rsidP="00787500">
      <w:pPr>
        <w:pStyle w:val="a3"/>
        <w:jc w:val="both"/>
        <w:rPr>
          <w:color w:val="auto"/>
          <w:szCs w:val="20"/>
        </w:rPr>
      </w:pPr>
    </w:p>
    <w:p w:rsidR="00787500" w:rsidRPr="00787500" w:rsidRDefault="00787500" w:rsidP="00787500">
      <w:pPr>
        <w:pStyle w:val="a3"/>
        <w:ind w:firstLine="567"/>
        <w:jc w:val="both"/>
        <w:rPr>
          <w:color w:val="auto"/>
          <w:szCs w:val="20"/>
        </w:rPr>
      </w:pPr>
    </w:p>
    <w:p w:rsidR="00787500" w:rsidRDefault="00787500" w:rsidP="00787500">
      <w:pPr>
        <w:pStyle w:val="a3"/>
        <w:ind w:firstLine="567"/>
        <w:jc w:val="both"/>
        <w:rPr>
          <w:color w:val="auto"/>
          <w:szCs w:val="20"/>
        </w:rPr>
      </w:pPr>
      <w:r w:rsidRPr="00787500">
        <w:rPr>
          <w:color w:val="auto"/>
          <w:szCs w:val="20"/>
        </w:rPr>
        <w:t xml:space="preserve">Председатель Байкитского сельского </w:t>
      </w:r>
      <w:r>
        <w:rPr>
          <w:color w:val="auto"/>
          <w:szCs w:val="20"/>
        </w:rPr>
        <w:t xml:space="preserve">                     </w:t>
      </w:r>
      <w:r w:rsidRPr="00787500">
        <w:rPr>
          <w:color w:val="auto"/>
          <w:szCs w:val="20"/>
        </w:rPr>
        <w:t>Глава села Байкит</w:t>
      </w:r>
    </w:p>
    <w:p w:rsidR="00787500" w:rsidRPr="00787500" w:rsidRDefault="00787500" w:rsidP="00787500">
      <w:pPr>
        <w:pStyle w:val="a3"/>
        <w:ind w:firstLine="567"/>
        <w:jc w:val="both"/>
        <w:rPr>
          <w:color w:val="auto"/>
          <w:szCs w:val="20"/>
        </w:rPr>
      </w:pPr>
      <w:r w:rsidRPr="00787500">
        <w:rPr>
          <w:color w:val="auto"/>
          <w:szCs w:val="20"/>
        </w:rPr>
        <w:t xml:space="preserve">Совета депутатов </w:t>
      </w:r>
    </w:p>
    <w:p w:rsidR="00787500" w:rsidRPr="00787500" w:rsidRDefault="00787500" w:rsidP="00787500">
      <w:pPr>
        <w:pStyle w:val="a3"/>
        <w:ind w:firstLine="567"/>
        <w:jc w:val="both"/>
        <w:rPr>
          <w:color w:val="auto"/>
          <w:szCs w:val="20"/>
        </w:rPr>
      </w:pPr>
    </w:p>
    <w:p w:rsidR="00787500" w:rsidRPr="00787500" w:rsidRDefault="00787500" w:rsidP="00787500">
      <w:pPr>
        <w:pStyle w:val="a3"/>
        <w:ind w:firstLine="567"/>
        <w:jc w:val="both"/>
        <w:rPr>
          <w:color w:val="auto"/>
          <w:szCs w:val="20"/>
        </w:rPr>
      </w:pPr>
      <w:r w:rsidRPr="00787500">
        <w:rPr>
          <w:color w:val="auto"/>
          <w:szCs w:val="20"/>
        </w:rPr>
        <w:t>_______________   И.Г.Лобанова</w:t>
      </w:r>
      <w:r w:rsidRPr="00787500">
        <w:rPr>
          <w:color w:val="auto"/>
          <w:szCs w:val="20"/>
        </w:rPr>
        <w:tab/>
      </w:r>
      <w:r>
        <w:rPr>
          <w:color w:val="auto"/>
          <w:szCs w:val="20"/>
        </w:rPr>
        <w:t xml:space="preserve">                         </w:t>
      </w:r>
      <w:r w:rsidRPr="00787500">
        <w:rPr>
          <w:color w:val="auto"/>
          <w:szCs w:val="20"/>
        </w:rPr>
        <w:t>_____________   И.О. Скребцова</w:t>
      </w:r>
    </w:p>
    <w:p w:rsidR="00787500" w:rsidRPr="00787500" w:rsidRDefault="00787500" w:rsidP="00787500">
      <w:pPr>
        <w:pStyle w:val="a3"/>
        <w:ind w:firstLine="567"/>
        <w:jc w:val="both"/>
        <w:rPr>
          <w:color w:val="auto"/>
          <w:szCs w:val="20"/>
        </w:rPr>
      </w:pPr>
    </w:p>
    <w:p w:rsidR="00787500" w:rsidRPr="00787500" w:rsidRDefault="00787500" w:rsidP="00787500">
      <w:pPr>
        <w:pStyle w:val="a3"/>
        <w:ind w:firstLine="567"/>
        <w:jc w:val="both"/>
        <w:rPr>
          <w:color w:val="auto"/>
          <w:szCs w:val="20"/>
        </w:rPr>
      </w:pPr>
    </w:p>
    <w:p w:rsidR="00787500" w:rsidRPr="00787500" w:rsidRDefault="00787500" w:rsidP="00787500">
      <w:pPr>
        <w:pStyle w:val="a3"/>
        <w:ind w:firstLine="567"/>
        <w:jc w:val="both"/>
        <w:rPr>
          <w:color w:val="auto"/>
          <w:szCs w:val="20"/>
        </w:rPr>
      </w:pPr>
    </w:p>
    <w:p w:rsidR="00787500" w:rsidRPr="00787500" w:rsidRDefault="00787500" w:rsidP="00787500">
      <w:pPr>
        <w:pStyle w:val="a3"/>
        <w:ind w:firstLine="567"/>
        <w:jc w:val="both"/>
        <w:rPr>
          <w:color w:val="auto"/>
          <w:szCs w:val="20"/>
        </w:rPr>
      </w:pPr>
      <w:r w:rsidRPr="00787500">
        <w:rPr>
          <w:color w:val="auto"/>
          <w:szCs w:val="20"/>
        </w:rPr>
        <w:tab/>
        <w:t xml:space="preserve"> </w:t>
      </w:r>
    </w:p>
    <w:p w:rsidR="00787500" w:rsidRPr="00787500" w:rsidRDefault="00787500" w:rsidP="00787500">
      <w:pPr>
        <w:pStyle w:val="a3"/>
        <w:ind w:firstLine="567"/>
        <w:jc w:val="both"/>
        <w:rPr>
          <w:color w:val="auto"/>
          <w:szCs w:val="20"/>
        </w:rPr>
      </w:pPr>
    </w:p>
    <w:p w:rsidR="00787500" w:rsidRPr="00787500" w:rsidRDefault="00787500" w:rsidP="00787500">
      <w:pPr>
        <w:pStyle w:val="a3"/>
        <w:ind w:firstLine="567"/>
        <w:jc w:val="both"/>
        <w:rPr>
          <w:color w:val="auto"/>
          <w:szCs w:val="20"/>
        </w:rPr>
      </w:pPr>
    </w:p>
    <w:p w:rsidR="00787500" w:rsidRPr="00787500" w:rsidRDefault="00787500" w:rsidP="00787500">
      <w:pPr>
        <w:pStyle w:val="a3"/>
        <w:ind w:firstLine="567"/>
        <w:jc w:val="both"/>
        <w:rPr>
          <w:color w:val="auto"/>
          <w:szCs w:val="20"/>
        </w:rPr>
      </w:pPr>
    </w:p>
    <w:p w:rsidR="00FD07DD" w:rsidRPr="00050497" w:rsidRDefault="00FD07DD" w:rsidP="00FD07DD">
      <w:pPr>
        <w:pStyle w:val="a3"/>
        <w:ind w:firstLine="567"/>
        <w:jc w:val="both"/>
        <w:rPr>
          <w:rStyle w:val="a5"/>
          <w:color w:val="auto"/>
        </w:rPr>
      </w:pPr>
    </w:p>
    <w:p w:rsidR="00FD07DD" w:rsidRPr="00050497" w:rsidRDefault="00FD07DD" w:rsidP="00FD07DD">
      <w:pPr>
        <w:ind w:firstLine="567"/>
        <w:jc w:val="right"/>
        <w:rPr>
          <w:sz w:val="18"/>
          <w:szCs w:val="18"/>
        </w:rPr>
      </w:pPr>
    </w:p>
    <w:p w:rsidR="00FD07DD" w:rsidRPr="00050497" w:rsidRDefault="00FD07DD" w:rsidP="00FD07DD">
      <w:pPr>
        <w:ind w:firstLine="567"/>
        <w:jc w:val="right"/>
        <w:rPr>
          <w:sz w:val="18"/>
          <w:szCs w:val="18"/>
        </w:rPr>
      </w:pPr>
    </w:p>
    <w:p w:rsidR="00FD07DD" w:rsidRPr="00050497" w:rsidRDefault="00FD07DD" w:rsidP="00FD07DD">
      <w:pPr>
        <w:ind w:firstLine="567"/>
        <w:jc w:val="right"/>
        <w:rPr>
          <w:sz w:val="18"/>
          <w:szCs w:val="18"/>
        </w:rPr>
      </w:pPr>
    </w:p>
    <w:p w:rsidR="00FD07DD" w:rsidRPr="00050497" w:rsidRDefault="00FD07DD" w:rsidP="00FD07DD">
      <w:pPr>
        <w:ind w:firstLine="567"/>
        <w:jc w:val="right"/>
        <w:rPr>
          <w:sz w:val="18"/>
          <w:szCs w:val="18"/>
        </w:rPr>
      </w:pPr>
    </w:p>
    <w:p w:rsidR="00FD07DD" w:rsidRPr="00050497" w:rsidRDefault="00FD07DD" w:rsidP="00FD07DD">
      <w:pPr>
        <w:ind w:firstLine="567"/>
        <w:jc w:val="right"/>
        <w:rPr>
          <w:sz w:val="18"/>
          <w:szCs w:val="18"/>
        </w:rPr>
      </w:pPr>
    </w:p>
    <w:p w:rsidR="00FD07DD" w:rsidRPr="00050497" w:rsidRDefault="00FD07DD" w:rsidP="00FD07DD">
      <w:pPr>
        <w:ind w:firstLine="567"/>
        <w:jc w:val="right"/>
        <w:rPr>
          <w:sz w:val="18"/>
          <w:szCs w:val="18"/>
        </w:rPr>
      </w:pPr>
    </w:p>
    <w:p w:rsidR="00FD07DD" w:rsidRPr="00050497" w:rsidRDefault="00FD07DD" w:rsidP="00FD07DD">
      <w:pPr>
        <w:pStyle w:val="a4"/>
        <w:jc w:val="right"/>
        <w:rPr>
          <w:rFonts w:ascii="Times New Roman" w:hAnsi="Times New Roman"/>
        </w:rPr>
      </w:pPr>
    </w:p>
    <w:p w:rsidR="00FD07DD" w:rsidRPr="00050497" w:rsidRDefault="00FD07DD" w:rsidP="00FD07DD">
      <w:pPr>
        <w:pStyle w:val="a4"/>
        <w:jc w:val="right"/>
        <w:rPr>
          <w:rFonts w:ascii="Times New Roman" w:hAnsi="Times New Roman"/>
        </w:rPr>
      </w:pPr>
    </w:p>
    <w:p w:rsidR="00FD07DD" w:rsidRPr="00050497" w:rsidRDefault="00FD07DD" w:rsidP="00FD07DD">
      <w:pPr>
        <w:pStyle w:val="a4"/>
        <w:jc w:val="right"/>
        <w:rPr>
          <w:rFonts w:ascii="Times New Roman" w:hAnsi="Times New Roman"/>
        </w:rPr>
      </w:pPr>
    </w:p>
    <w:p w:rsidR="00FD07DD" w:rsidRPr="00050497" w:rsidRDefault="00FD07DD" w:rsidP="00FD07DD">
      <w:pPr>
        <w:pStyle w:val="a4"/>
        <w:jc w:val="right"/>
        <w:rPr>
          <w:rFonts w:ascii="Times New Roman" w:hAnsi="Times New Roman"/>
        </w:rPr>
      </w:pPr>
    </w:p>
    <w:p w:rsidR="002433E7" w:rsidRPr="00050497" w:rsidRDefault="002433E7" w:rsidP="00FD07DD">
      <w:pPr>
        <w:pStyle w:val="a4"/>
        <w:jc w:val="right"/>
        <w:rPr>
          <w:rFonts w:ascii="Times New Roman" w:hAnsi="Times New Roman"/>
        </w:rPr>
      </w:pPr>
    </w:p>
    <w:p w:rsidR="00BB35F3" w:rsidRDefault="00BB35F3" w:rsidP="00FD07DD">
      <w:pPr>
        <w:pStyle w:val="a4"/>
        <w:jc w:val="right"/>
        <w:rPr>
          <w:rFonts w:ascii="Times New Roman" w:hAnsi="Times New Roman"/>
        </w:rPr>
      </w:pPr>
    </w:p>
    <w:p w:rsidR="00E739F4" w:rsidRDefault="00E739F4" w:rsidP="00FD07DD">
      <w:pPr>
        <w:pStyle w:val="a4"/>
        <w:jc w:val="right"/>
        <w:rPr>
          <w:rFonts w:ascii="Times New Roman" w:hAnsi="Times New Roman"/>
        </w:rPr>
      </w:pPr>
    </w:p>
    <w:p w:rsidR="00E739F4" w:rsidRDefault="00E739F4" w:rsidP="00FD07DD">
      <w:pPr>
        <w:pStyle w:val="a4"/>
        <w:jc w:val="right"/>
        <w:rPr>
          <w:rFonts w:ascii="Times New Roman" w:hAnsi="Times New Roman"/>
        </w:rPr>
      </w:pPr>
    </w:p>
    <w:p w:rsidR="00E739F4" w:rsidRDefault="00E739F4" w:rsidP="00FD07DD">
      <w:pPr>
        <w:pStyle w:val="a4"/>
        <w:jc w:val="right"/>
        <w:rPr>
          <w:rFonts w:ascii="Times New Roman" w:hAnsi="Times New Roman"/>
        </w:rPr>
      </w:pPr>
    </w:p>
    <w:p w:rsidR="00787500" w:rsidRDefault="00787500" w:rsidP="00FD07DD">
      <w:pPr>
        <w:pStyle w:val="a4"/>
        <w:jc w:val="right"/>
        <w:rPr>
          <w:rFonts w:ascii="Times New Roman" w:hAnsi="Times New Roman"/>
        </w:rPr>
      </w:pPr>
    </w:p>
    <w:p w:rsidR="00787500" w:rsidRDefault="00787500" w:rsidP="00FD07DD">
      <w:pPr>
        <w:pStyle w:val="a4"/>
        <w:jc w:val="right"/>
        <w:rPr>
          <w:rFonts w:ascii="Times New Roman" w:hAnsi="Times New Roman"/>
        </w:rPr>
      </w:pPr>
    </w:p>
    <w:p w:rsidR="00787500" w:rsidRDefault="00787500" w:rsidP="00FD07DD">
      <w:pPr>
        <w:pStyle w:val="a4"/>
        <w:jc w:val="right"/>
        <w:rPr>
          <w:rFonts w:ascii="Times New Roman" w:hAnsi="Times New Roman"/>
        </w:rPr>
      </w:pPr>
    </w:p>
    <w:p w:rsidR="00787500" w:rsidRDefault="00787500" w:rsidP="00FD07DD">
      <w:pPr>
        <w:pStyle w:val="a4"/>
        <w:jc w:val="right"/>
        <w:rPr>
          <w:rFonts w:ascii="Times New Roman" w:hAnsi="Times New Roman"/>
        </w:rPr>
      </w:pPr>
    </w:p>
    <w:p w:rsidR="00787500" w:rsidRDefault="00787500" w:rsidP="00FD07DD">
      <w:pPr>
        <w:pStyle w:val="a4"/>
        <w:jc w:val="right"/>
        <w:rPr>
          <w:rFonts w:ascii="Times New Roman" w:hAnsi="Times New Roman"/>
        </w:rPr>
      </w:pPr>
    </w:p>
    <w:p w:rsidR="00787500" w:rsidRDefault="00787500" w:rsidP="00FD07DD">
      <w:pPr>
        <w:pStyle w:val="a4"/>
        <w:jc w:val="right"/>
        <w:rPr>
          <w:rFonts w:ascii="Times New Roman" w:hAnsi="Times New Roman"/>
        </w:rPr>
      </w:pPr>
    </w:p>
    <w:p w:rsidR="00787500" w:rsidRDefault="00787500" w:rsidP="00FD07DD">
      <w:pPr>
        <w:pStyle w:val="a4"/>
        <w:jc w:val="right"/>
        <w:rPr>
          <w:rFonts w:ascii="Times New Roman" w:hAnsi="Times New Roman"/>
        </w:rPr>
      </w:pPr>
    </w:p>
    <w:p w:rsidR="00773632" w:rsidRDefault="00773632" w:rsidP="00FD07DD">
      <w:pPr>
        <w:pStyle w:val="a4"/>
        <w:jc w:val="right"/>
        <w:rPr>
          <w:rFonts w:ascii="Times New Roman" w:hAnsi="Times New Roman"/>
        </w:rPr>
      </w:pPr>
    </w:p>
    <w:p w:rsidR="00773632" w:rsidRDefault="00773632" w:rsidP="00FD07DD">
      <w:pPr>
        <w:pStyle w:val="a4"/>
        <w:jc w:val="right"/>
        <w:rPr>
          <w:rFonts w:ascii="Times New Roman" w:hAnsi="Times New Roman"/>
        </w:rPr>
      </w:pPr>
    </w:p>
    <w:p w:rsidR="00773632" w:rsidRDefault="00773632" w:rsidP="00FD07DD">
      <w:pPr>
        <w:pStyle w:val="a4"/>
        <w:jc w:val="right"/>
        <w:rPr>
          <w:rFonts w:ascii="Times New Roman" w:hAnsi="Times New Roman"/>
        </w:rPr>
      </w:pPr>
    </w:p>
    <w:p w:rsidR="00773632" w:rsidRDefault="00773632" w:rsidP="00FD07DD">
      <w:pPr>
        <w:pStyle w:val="a4"/>
        <w:jc w:val="right"/>
        <w:rPr>
          <w:rFonts w:ascii="Times New Roman" w:hAnsi="Times New Roman"/>
        </w:rPr>
      </w:pPr>
    </w:p>
    <w:p w:rsidR="00773632" w:rsidRDefault="00773632" w:rsidP="00FD07DD">
      <w:pPr>
        <w:pStyle w:val="a4"/>
        <w:jc w:val="right"/>
        <w:rPr>
          <w:rFonts w:ascii="Times New Roman" w:hAnsi="Times New Roman"/>
        </w:rPr>
      </w:pPr>
    </w:p>
    <w:p w:rsidR="00773632" w:rsidRDefault="00773632" w:rsidP="00FD07DD">
      <w:pPr>
        <w:pStyle w:val="a4"/>
        <w:jc w:val="right"/>
        <w:rPr>
          <w:rFonts w:ascii="Times New Roman" w:hAnsi="Times New Roman"/>
        </w:rPr>
      </w:pPr>
    </w:p>
    <w:p w:rsidR="00773632" w:rsidRDefault="00773632" w:rsidP="00FD07DD">
      <w:pPr>
        <w:pStyle w:val="a4"/>
        <w:jc w:val="right"/>
        <w:rPr>
          <w:rFonts w:ascii="Times New Roman" w:hAnsi="Times New Roman"/>
        </w:rPr>
      </w:pPr>
    </w:p>
    <w:p w:rsidR="00773632" w:rsidRDefault="00773632" w:rsidP="00FD07DD">
      <w:pPr>
        <w:pStyle w:val="a4"/>
        <w:jc w:val="right"/>
        <w:rPr>
          <w:rFonts w:ascii="Times New Roman" w:hAnsi="Times New Roman"/>
        </w:rPr>
      </w:pPr>
    </w:p>
    <w:p w:rsidR="00773632" w:rsidRDefault="00773632" w:rsidP="00FD07DD">
      <w:pPr>
        <w:pStyle w:val="a4"/>
        <w:jc w:val="right"/>
        <w:rPr>
          <w:rFonts w:ascii="Times New Roman" w:hAnsi="Times New Roman"/>
        </w:rPr>
      </w:pPr>
    </w:p>
    <w:p w:rsidR="00773632" w:rsidRDefault="00773632" w:rsidP="00FD07DD">
      <w:pPr>
        <w:pStyle w:val="a4"/>
        <w:jc w:val="right"/>
        <w:rPr>
          <w:rFonts w:ascii="Times New Roman" w:hAnsi="Times New Roman"/>
        </w:rPr>
      </w:pPr>
    </w:p>
    <w:p w:rsidR="00773632" w:rsidRPr="00050497" w:rsidRDefault="00773632" w:rsidP="00FD07DD">
      <w:pPr>
        <w:pStyle w:val="a4"/>
        <w:jc w:val="right"/>
        <w:rPr>
          <w:rFonts w:ascii="Times New Roman" w:hAnsi="Times New Roman"/>
        </w:rPr>
      </w:pPr>
    </w:p>
    <w:p w:rsidR="002433E7" w:rsidRPr="00050497" w:rsidRDefault="002433E7" w:rsidP="00FD07DD">
      <w:pPr>
        <w:pStyle w:val="a4"/>
        <w:jc w:val="right"/>
        <w:rPr>
          <w:rFonts w:ascii="Times New Roman" w:hAnsi="Times New Roman"/>
        </w:rPr>
      </w:pPr>
    </w:p>
    <w:p w:rsidR="002433E7" w:rsidRPr="00050497" w:rsidRDefault="002433E7" w:rsidP="00FD07DD">
      <w:pPr>
        <w:pStyle w:val="a4"/>
        <w:jc w:val="right"/>
        <w:rPr>
          <w:rFonts w:ascii="Times New Roman" w:hAnsi="Times New Roman"/>
        </w:rPr>
      </w:pPr>
    </w:p>
    <w:p w:rsidR="0099306D" w:rsidRDefault="0099306D" w:rsidP="00FD07DD">
      <w:pPr>
        <w:pStyle w:val="a4"/>
        <w:jc w:val="right"/>
        <w:rPr>
          <w:rFonts w:ascii="Times New Roman" w:hAnsi="Times New Roman"/>
          <w:sz w:val="24"/>
          <w:szCs w:val="24"/>
        </w:rPr>
      </w:pPr>
    </w:p>
    <w:p w:rsidR="00B27290" w:rsidRPr="004364AF" w:rsidRDefault="00B27290" w:rsidP="00B27290">
      <w:pPr>
        <w:autoSpaceDE w:val="0"/>
        <w:autoSpaceDN w:val="0"/>
        <w:adjustRightInd w:val="0"/>
        <w:jc w:val="right"/>
        <w:rPr>
          <w:sz w:val="20"/>
        </w:rPr>
      </w:pPr>
      <w:r w:rsidRPr="004364AF">
        <w:rPr>
          <w:sz w:val="20"/>
        </w:rPr>
        <w:t>Приложение</w:t>
      </w:r>
    </w:p>
    <w:p w:rsidR="00B27290" w:rsidRPr="004364AF" w:rsidRDefault="00B27290" w:rsidP="00B27290">
      <w:pPr>
        <w:autoSpaceDE w:val="0"/>
        <w:autoSpaceDN w:val="0"/>
        <w:adjustRightInd w:val="0"/>
        <w:jc w:val="right"/>
        <w:rPr>
          <w:sz w:val="20"/>
        </w:rPr>
      </w:pPr>
      <w:r w:rsidRPr="004364AF">
        <w:rPr>
          <w:sz w:val="20"/>
        </w:rPr>
        <w:t>«УТВЕРЖДЕН»</w:t>
      </w:r>
    </w:p>
    <w:p w:rsidR="00B27290" w:rsidRPr="004364AF" w:rsidRDefault="00B27290" w:rsidP="00B27290">
      <w:pPr>
        <w:autoSpaceDE w:val="0"/>
        <w:autoSpaceDN w:val="0"/>
        <w:adjustRightInd w:val="0"/>
        <w:jc w:val="right"/>
        <w:rPr>
          <w:sz w:val="20"/>
        </w:rPr>
      </w:pPr>
      <w:r w:rsidRPr="004364AF">
        <w:rPr>
          <w:sz w:val="20"/>
        </w:rPr>
        <w:t>Решением Байкитского сельского Совета депутатов</w:t>
      </w:r>
    </w:p>
    <w:p w:rsidR="00773632" w:rsidRPr="004364AF" w:rsidRDefault="004364AF" w:rsidP="004364AF">
      <w:pPr>
        <w:pStyle w:val="a4"/>
        <w:jc w:val="right"/>
        <w:rPr>
          <w:rFonts w:ascii="Times New Roman" w:hAnsi="Times New Roman"/>
        </w:rPr>
      </w:pPr>
      <w:r>
        <w:rPr>
          <w:rFonts w:ascii="Times New Roman" w:hAnsi="Times New Roman"/>
        </w:rPr>
        <w:t xml:space="preserve"> от </w:t>
      </w:r>
      <w:r w:rsidRPr="004364AF">
        <w:rPr>
          <w:rFonts w:ascii="Times New Roman" w:hAnsi="Times New Roman"/>
        </w:rPr>
        <w:t>04 июня 2020 г .№ 5-134</w:t>
      </w:r>
    </w:p>
    <w:p w:rsidR="00901FF9" w:rsidRPr="00050497" w:rsidRDefault="00901FF9" w:rsidP="00FD07DD">
      <w:pPr>
        <w:pStyle w:val="a4"/>
        <w:jc w:val="center"/>
        <w:rPr>
          <w:rFonts w:ascii="Times New Roman" w:hAnsi="Times New Roman"/>
          <w:sz w:val="24"/>
          <w:szCs w:val="24"/>
        </w:rPr>
      </w:pPr>
    </w:p>
    <w:p w:rsidR="00FD07DD" w:rsidRPr="00050497" w:rsidRDefault="00772AC2" w:rsidP="00FD07DD">
      <w:pPr>
        <w:pStyle w:val="a4"/>
        <w:jc w:val="center"/>
        <w:rPr>
          <w:rFonts w:ascii="Times New Roman" w:hAnsi="Times New Roman"/>
          <w:b/>
          <w:bCs/>
          <w:sz w:val="24"/>
          <w:szCs w:val="24"/>
        </w:rPr>
      </w:pPr>
      <w:r>
        <w:rPr>
          <w:rFonts w:ascii="Times New Roman" w:hAnsi="Times New Roman"/>
          <w:b/>
          <w:bCs/>
          <w:sz w:val="24"/>
          <w:szCs w:val="24"/>
        </w:rPr>
        <w:t xml:space="preserve">Порядок </w:t>
      </w:r>
    </w:p>
    <w:p w:rsidR="00FD07DD" w:rsidRPr="00050497" w:rsidRDefault="00FD07DD" w:rsidP="00FD07DD">
      <w:pPr>
        <w:pStyle w:val="a4"/>
        <w:jc w:val="center"/>
        <w:rPr>
          <w:rFonts w:ascii="Times New Roman" w:hAnsi="Times New Roman"/>
          <w:b/>
          <w:bCs/>
          <w:sz w:val="24"/>
          <w:szCs w:val="24"/>
        </w:rPr>
      </w:pPr>
      <w:r w:rsidRPr="00050497">
        <w:rPr>
          <w:rFonts w:ascii="Times New Roman" w:hAnsi="Times New Roman"/>
          <w:b/>
          <w:bCs/>
          <w:sz w:val="24"/>
          <w:szCs w:val="24"/>
        </w:rPr>
        <w:t xml:space="preserve">предоставления жилых помещений муниципального </w:t>
      </w:r>
      <w:r w:rsidR="00B57186">
        <w:rPr>
          <w:rFonts w:ascii="Times New Roman" w:hAnsi="Times New Roman"/>
          <w:b/>
          <w:bCs/>
          <w:sz w:val="24"/>
          <w:szCs w:val="24"/>
        </w:rPr>
        <w:t xml:space="preserve">специализированного </w:t>
      </w:r>
      <w:r w:rsidRPr="00050497">
        <w:rPr>
          <w:rFonts w:ascii="Times New Roman" w:hAnsi="Times New Roman"/>
          <w:b/>
          <w:bCs/>
          <w:sz w:val="24"/>
          <w:szCs w:val="24"/>
        </w:rPr>
        <w:t xml:space="preserve">жилищного фонда </w:t>
      </w:r>
      <w:r w:rsidR="00773632">
        <w:rPr>
          <w:rFonts w:ascii="Times New Roman" w:hAnsi="Times New Roman"/>
          <w:b/>
          <w:bCs/>
          <w:sz w:val="24"/>
          <w:szCs w:val="24"/>
        </w:rPr>
        <w:t>села</w:t>
      </w:r>
      <w:r w:rsidRPr="00050497">
        <w:rPr>
          <w:rFonts w:ascii="Times New Roman" w:hAnsi="Times New Roman"/>
          <w:b/>
          <w:bCs/>
          <w:sz w:val="24"/>
          <w:szCs w:val="24"/>
        </w:rPr>
        <w:t xml:space="preserve"> Байкит</w:t>
      </w:r>
    </w:p>
    <w:p w:rsidR="00FD07DD" w:rsidRPr="0099306D" w:rsidRDefault="00FD07DD" w:rsidP="00FD07DD">
      <w:pPr>
        <w:widowControl w:val="0"/>
        <w:autoSpaceDE w:val="0"/>
        <w:autoSpaceDN w:val="0"/>
        <w:adjustRightInd w:val="0"/>
        <w:rPr>
          <w:sz w:val="24"/>
          <w:szCs w:val="24"/>
        </w:rPr>
      </w:pPr>
    </w:p>
    <w:p w:rsidR="00FD07DD" w:rsidRPr="00050497" w:rsidRDefault="00FD07DD" w:rsidP="00FD07DD">
      <w:pPr>
        <w:pStyle w:val="a4"/>
        <w:jc w:val="center"/>
        <w:rPr>
          <w:rFonts w:ascii="Times New Roman" w:hAnsi="Times New Roman"/>
          <w:b/>
          <w:bCs/>
          <w:sz w:val="24"/>
          <w:szCs w:val="24"/>
        </w:rPr>
      </w:pPr>
      <w:r w:rsidRPr="00050497">
        <w:rPr>
          <w:rFonts w:ascii="Times New Roman" w:hAnsi="Times New Roman"/>
          <w:b/>
          <w:bCs/>
          <w:sz w:val="24"/>
          <w:szCs w:val="24"/>
        </w:rPr>
        <w:t>1. Общие положения</w:t>
      </w:r>
    </w:p>
    <w:p w:rsidR="00FD07DD" w:rsidRPr="00050497" w:rsidRDefault="00FD07DD" w:rsidP="00FD07DD">
      <w:pPr>
        <w:pStyle w:val="a4"/>
        <w:jc w:val="center"/>
        <w:rPr>
          <w:rFonts w:ascii="Times New Roman" w:hAnsi="Times New Roman"/>
          <w:b/>
          <w:bCs/>
          <w:sz w:val="24"/>
          <w:szCs w:val="24"/>
        </w:rPr>
      </w:pPr>
    </w:p>
    <w:p w:rsidR="00FD07DD" w:rsidRPr="00050497" w:rsidRDefault="00FD07DD" w:rsidP="00FD07DD">
      <w:pPr>
        <w:pStyle w:val="a4"/>
        <w:tabs>
          <w:tab w:val="num" w:pos="540"/>
          <w:tab w:val="num" w:pos="927"/>
        </w:tabs>
        <w:ind w:left="540" w:hanging="540"/>
        <w:jc w:val="both"/>
        <w:rPr>
          <w:rFonts w:ascii="Times New Roman" w:hAnsi="Times New Roman"/>
          <w:sz w:val="24"/>
          <w:szCs w:val="24"/>
        </w:rPr>
      </w:pPr>
      <w:r w:rsidRPr="00050497">
        <w:rPr>
          <w:rFonts w:ascii="Times New Roman" w:hAnsi="Times New Roman"/>
          <w:sz w:val="24"/>
          <w:szCs w:val="24"/>
        </w:rPr>
        <w:t xml:space="preserve">1.1. </w:t>
      </w:r>
      <w:r w:rsidR="00B57186" w:rsidRPr="00050497">
        <w:rPr>
          <w:rFonts w:ascii="Times New Roman" w:hAnsi="Times New Roman"/>
          <w:sz w:val="24"/>
          <w:szCs w:val="24"/>
        </w:rPr>
        <w:t>Настоящ</w:t>
      </w:r>
      <w:r w:rsidR="00B57186">
        <w:rPr>
          <w:rFonts w:ascii="Times New Roman" w:hAnsi="Times New Roman"/>
          <w:sz w:val="24"/>
          <w:szCs w:val="24"/>
        </w:rPr>
        <w:t>ий</w:t>
      </w:r>
      <w:r w:rsidR="00B57186" w:rsidRPr="00050497">
        <w:rPr>
          <w:rFonts w:ascii="Times New Roman" w:hAnsi="Times New Roman"/>
          <w:sz w:val="24"/>
          <w:szCs w:val="24"/>
        </w:rPr>
        <w:t xml:space="preserve"> По</w:t>
      </w:r>
      <w:r w:rsidR="00B57186">
        <w:rPr>
          <w:rFonts w:ascii="Times New Roman" w:hAnsi="Times New Roman"/>
          <w:sz w:val="24"/>
          <w:szCs w:val="24"/>
        </w:rPr>
        <w:t>рядок</w:t>
      </w:r>
      <w:r w:rsidR="00B57186" w:rsidRPr="00050497">
        <w:rPr>
          <w:rFonts w:ascii="Times New Roman" w:hAnsi="Times New Roman"/>
          <w:sz w:val="24"/>
          <w:szCs w:val="24"/>
        </w:rPr>
        <w:t xml:space="preserve"> </w:t>
      </w:r>
      <w:r w:rsidRPr="00050497">
        <w:rPr>
          <w:rFonts w:ascii="Times New Roman" w:hAnsi="Times New Roman"/>
          <w:sz w:val="24"/>
          <w:szCs w:val="24"/>
        </w:rPr>
        <w:t>предоставления жилых помещений муниципального</w:t>
      </w:r>
      <w:r w:rsidRPr="00050497">
        <w:t xml:space="preserve"> </w:t>
      </w:r>
      <w:r w:rsidR="00B57186" w:rsidRPr="00050497">
        <w:rPr>
          <w:rFonts w:ascii="Times New Roman" w:hAnsi="Times New Roman"/>
          <w:sz w:val="24"/>
          <w:szCs w:val="24"/>
        </w:rPr>
        <w:t xml:space="preserve">специализированного </w:t>
      </w:r>
      <w:r w:rsidRPr="00050497">
        <w:rPr>
          <w:rFonts w:ascii="Times New Roman" w:hAnsi="Times New Roman"/>
          <w:sz w:val="24"/>
          <w:szCs w:val="24"/>
        </w:rPr>
        <w:t xml:space="preserve">жилищного фонда </w:t>
      </w:r>
      <w:r w:rsidR="00773632">
        <w:rPr>
          <w:rFonts w:ascii="Times New Roman" w:hAnsi="Times New Roman"/>
          <w:sz w:val="24"/>
          <w:szCs w:val="24"/>
        </w:rPr>
        <w:t>села</w:t>
      </w:r>
      <w:r w:rsidR="001E2443" w:rsidRPr="00050497">
        <w:rPr>
          <w:rFonts w:ascii="Times New Roman" w:hAnsi="Times New Roman"/>
          <w:sz w:val="24"/>
          <w:szCs w:val="24"/>
        </w:rPr>
        <w:t xml:space="preserve"> </w:t>
      </w:r>
      <w:r w:rsidRPr="00050497">
        <w:rPr>
          <w:rFonts w:ascii="Times New Roman" w:hAnsi="Times New Roman"/>
          <w:sz w:val="24"/>
          <w:szCs w:val="24"/>
        </w:rPr>
        <w:t>Байкит</w:t>
      </w:r>
      <w:r w:rsidR="00B57186">
        <w:rPr>
          <w:rFonts w:ascii="Times New Roman" w:hAnsi="Times New Roman"/>
          <w:sz w:val="24"/>
          <w:szCs w:val="24"/>
        </w:rPr>
        <w:t xml:space="preserve"> (далее – Порядок) разработан в целях реализации полномочий органов местного самоуправления в </w:t>
      </w:r>
      <w:r w:rsidR="00773632">
        <w:rPr>
          <w:rFonts w:ascii="Times New Roman" w:hAnsi="Times New Roman"/>
          <w:sz w:val="24"/>
          <w:szCs w:val="24"/>
        </w:rPr>
        <w:t>области</w:t>
      </w:r>
      <w:r w:rsidR="00773632" w:rsidRPr="00773632">
        <w:rPr>
          <w:rFonts w:ascii="Times New Roman" w:hAnsi="Times New Roman"/>
          <w:sz w:val="24"/>
          <w:szCs w:val="24"/>
        </w:rPr>
        <w:t xml:space="preserve"> </w:t>
      </w:r>
      <w:r w:rsidR="00B57186">
        <w:rPr>
          <w:rFonts w:ascii="Times New Roman" w:hAnsi="Times New Roman"/>
          <w:sz w:val="24"/>
          <w:szCs w:val="24"/>
        </w:rPr>
        <w:t>специализированного жилищного фонда</w:t>
      </w:r>
      <w:r w:rsidRPr="00050497">
        <w:rPr>
          <w:rFonts w:ascii="Times New Roman" w:hAnsi="Times New Roman"/>
          <w:sz w:val="24"/>
          <w:szCs w:val="24"/>
        </w:rPr>
        <w:t xml:space="preserve">. </w:t>
      </w:r>
    </w:p>
    <w:p w:rsidR="00FD07DD" w:rsidRPr="00050497" w:rsidRDefault="00B57186" w:rsidP="00773632">
      <w:pPr>
        <w:pStyle w:val="a4"/>
        <w:tabs>
          <w:tab w:val="num" w:pos="540"/>
          <w:tab w:val="num" w:pos="927"/>
        </w:tabs>
        <w:ind w:left="540" w:hanging="540"/>
        <w:jc w:val="both"/>
        <w:rPr>
          <w:rFonts w:ascii="Times New Roman" w:hAnsi="Times New Roman"/>
          <w:sz w:val="24"/>
          <w:szCs w:val="24"/>
        </w:rPr>
      </w:pPr>
      <w:r>
        <w:rPr>
          <w:rFonts w:ascii="Times New Roman" w:hAnsi="Times New Roman"/>
          <w:sz w:val="24"/>
          <w:szCs w:val="24"/>
        </w:rPr>
        <w:t xml:space="preserve">1.2. </w:t>
      </w:r>
      <w:r w:rsidR="00FD07DD" w:rsidRPr="00050497">
        <w:rPr>
          <w:rFonts w:ascii="Times New Roman" w:hAnsi="Times New Roman"/>
          <w:sz w:val="24"/>
          <w:szCs w:val="24"/>
        </w:rPr>
        <w:t xml:space="preserve">Специализированный жилищный фонд - совокупность предназначенных для проживания отдельных категорий граждан и предоставляемых по правилам </w:t>
      </w:r>
      <w:r w:rsidR="00773632" w:rsidRPr="00773632">
        <w:rPr>
          <w:rFonts w:ascii="Times New Roman" w:hAnsi="Times New Roman"/>
          <w:sz w:val="24"/>
          <w:szCs w:val="24"/>
        </w:rPr>
        <w:t xml:space="preserve">раздела IV Жилищного кодекса РФ </w:t>
      </w:r>
      <w:r w:rsidR="00FD07DD" w:rsidRPr="00050497">
        <w:rPr>
          <w:rFonts w:ascii="Times New Roman" w:hAnsi="Times New Roman"/>
          <w:sz w:val="24"/>
          <w:szCs w:val="24"/>
        </w:rPr>
        <w:t xml:space="preserve">жилых помещений муниципального жилищного фонда. </w:t>
      </w:r>
    </w:p>
    <w:p w:rsidR="0014340E" w:rsidRDefault="0014340E" w:rsidP="0014340E">
      <w:pPr>
        <w:pStyle w:val="a4"/>
        <w:tabs>
          <w:tab w:val="num" w:pos="540"/>
          <w:tab w:val="num" w:pos="927"/>
        </w:tabs>
        <w:jc w:val="both"/>
        <w:rPr>
          <w:rFonts w:ascii="Times New Roman" w:hAnsi="Times New Roman"/>
          <w:sz w:val="24"/>
          <w:szCs w:val="24"/>
        </w:rPr>
      </w:pPr>
      <w:r>
        <w:rPr>
          <w:rFonts w:ascii="Times New Roman" w:hAnsi="Times New Roman"/>
          <w:sz w:val="24"/>
          <w:szCs w:val="24"/>
        </w:rPr>
        <w:t xml:space="preserve">1.3. </w:t>
      </w:r>
      <w:r w:rsidRPr="00773632">
        <w:rPr>
          <w:rFonts w:ascii="Times New Roman" w:hAnsi="Times New Roman"/>
          <w:sz w:val="24"/>
          <w:szCs w:val="24"/>
        </w:rPr>
        <w:t xml:space="preserve">В качестве специализированных жилых помещений используются </w:t>
      </w:r>
      <w:r w:rsidR="00462EFD">
        <w:rPr>
          <w:rFonts w:ascii="Times New Roman" w:hAnsi="Times New Roman"/>
          <w:sz w:val="24"/>
          <w:szCs w:val="24"/>
        </w:rPr>
        <w:t xml:space="preserve">следующие </w:t>
      </w:r>
      <w:r w:rsidRPr="00773632">
        <w:rPr>
          <w:rFonts w:ascii="Times New Roman" w:hAnsi="Times New Roman"/>
          <w:sz w:val="24"/>
          <w:szCs w:val="24"/>
        </w:rPr>
        <w:t>жилые помещения муниципального жилищн</w:t>
      </w:r>
      <w:r w:rsidR="00462EFD">
        <w:rPr>
          <w:rFonts w:ascii="Times New Roman" w:hAnsi="Times New Roman"/>
          <w:sz w:val="24"/>
          <w:szCs w:val="24"/>
        </w:rPr>
        <w:t>ого</w:t>
      </w:r>
      <w:r w:rsidRPr="00773632">
        <w:rPr>
          <w:rFonts w:ascii="Times New Roman" w:hAnsi="Times New Roman"/>
          <w:sz w:val="24"/>
          <w:szCs w:val="24"/>
        </w:rPr>
        <w:t xml:space="preserve"> фонд</w:t>
      </w:r>
      <w:r w:rsidR="00462EFD">
        <w:rPr>
          <w:rFonts w:ascii="Times New Roman" w:hAnsi="Times New Roman"/>
          <w:sz w:val="24"/>
          <w:szCs w:val="24"/>
        </w:rPr>
        <w:t>а:</w:t>
      </w:r>
    </w:p>
    <w:p w:rsidR="00462EFD" w:rsidRDefault="00462EFD" w:rsidP="0014340E">
      <w:pPr>
        <w:pStyle w:val="a4"/>
        <w:tabs>
          <w:tab w:val="num" w:pos="540"/>
          <w:tab w:val="num" w:pos="927"/>
        </w:tabs>
        <w:jc w:val="both"/>
        <w:rPr>
          <w:rFonts w:ascii="Times New Roman" w:hAnsi="Times New Roman"/>
          <w:sz w:val="24"/>
          <w:szCs w:val="24"/>
        </w:rPr>
      </w:pPr>
      <w:r>
        <w:rPr>
          <w:rFonts w:ascii="Times New Roman" w:hAnsi="Times New Roman"/>
          <w:sz w:val="24"/>
          <w:szCs w:val="24"/>
        </w:rPr>
        <w:t xml:space="preserve">        1.3.1.  </w:t>
      </w:r>
      <w:r w:rsidRPr="00050497">
        <w:rPr>
          <w:rFonts w:ascii="Times New Roman" w:hAnsi="Times New Roman"/>
          <w:sz w:val="24"/>
          <w:szCs w:val="24"/>
        </w:rPr>
        <w:t>приобретаемы</w:t>
      </w:r>
      <w:r>
        <w:rPr>
          <w:rFonts w:ascii="Times New Roman" w:hAnsi="Times New Roman"/>
          <w:sz w:val="24"/>
          <w:szCs w:val="24"/>
        </w:rPr>
        <w:t>е</w:t>
      </w:r>
      <w:r w:rsidRPr="00050497">
        <w:rPr>
          <w:rFonts w:ascii="Times New Roman" w:hAnsi="Times New Roman"/>
          <w:sz w:val="24"/>
          <w:szCs w:val="24"/>
        </w:rPr>
        <w:t xml:space="preserve"> для</w:t>
      </w:r>
      <w:r>
        <w:rPr>
          <w:rFonts w:ascii="Times New Roman" w:hAnsi="Times New Roman"/>
          <w:sz w:val="24"/>
          <w:szCs w:val="24"/>
        </w:rPr>
        <w:t xml:space="preserve"> проживания </w:t>
      </w:r>
      <w:r w:rsidRPr="00050497">
        <w:rPr>
          <w:rFonts w:ascii="Times New Roman" w:hAnsi="Times New Roman"/>
          <w:sz w:val="24"/>
          <w:szCs w:val="24"/>
        </w:rPr>
        <w:t>конкретного специалиста</w:t>
      </w:r>
      <w:r>
        <w:rPr>
          <w:rFonts w:ascii="Times New Roman" w:hAnsi="Times New Roman"/>
          <w:sz w:val="24"/>
          <w:szCs w:val="24"/>
        </w:rPr>
        <w:t>;</w:t>
      </w:r>
    </w:p>
    <w:p w:rsidR="00462EFD" w:rsidRDefault="00462EFD" w:rsidP="0014340E">
      <w:pPr>
        <w:pStyle w:val="a4"/>
        <w:tabs>
          <w:tab w:val="num" w:pos="540"/>
          <w:tab w:val="num" w:pos="927"/>
        </w:tabs>
        <w:jc w:val="both"/>
        <w:rPr>
          <w:rFonts w:ascii="Times New Roman" w:hAnsi="Times New Roman"/>
          <w:sz w:val="24"/>
          <w:szCs w:val="24"/>
        </w:rPr>
      </w:pPr>
      <w:r>
        <w:rPr>
          <w:rFonts w:ascii="Times New Roman" w:hAnsi="Times New Roman"/>
          <w:sz w:val="24"/>
          <w:szCs w:val="24"/>
        </w:rPr>
        <w:t xml:space="preserve">        1.3.2. </w:t>
      </w:r>
      <w:r w:rsidRPr="00050497">
        <w:rPr>
          <w:rFonts w:ascii="Times New Roman" w:hAnsi="Times New Roman"/>
          <w:sz w:val="24"/>
          <w:szCs w:val="24"/>
        </w:rPr>
        <w:t>передаваемы</w:t>
      </w:r>
      <w:r>
        <w:rPr>
          <w:rFonts w:ascii="Times New Roman" w:hAnsi="Times New Roman"/>
          <w:sz w:val="24"/>
          <w:szCs w:val="24"/>
        </w:rPr>
        <w:t>е в муниципальную собственность с. Байкит</w:t>
      </w:r>
      <w:r w:rsidRPr="00050497">
        <w:rPr>
          <w:rFonts w:ascii="Times New Roman" w:hAnsi="Times New Roman"/>
          <w:sz w:val="24"/>
          <w:szCs w:val="24"/>
        </w:rPr>
        <w:t xml:space="preserve"> на основании договоров передачи или мены в случае исполнения гражданами обязательств по сдаче жилья в муниципальную собственность</w:t>
      </w:r>
      <w:r>
        <w:rPr>
          <w:rFonts w:ascii="Times New Roman" w:hAnsi="Times New Roman"/>
          <w:sz w:val="24"/>
          <w:szCs w:val="24"/>
        </w:rPr>
        <w:t>;</w:t>
      </w:r>
    </w:p>
    <w:p w:rsidR="00462EFD" w:rsidRDefault="00462EFD" w:rsidP="00773632">
      <w:pPr>
        <w:pStyle w:val="a4"/>
        <w:tabs>
          <w:tab w:val="num" w:pos="540"/>
          <w:tab w:val="num" w:pos="927"/>
        </w:tabs>
        <w:jc w:val="both"/>
        <w:rPr>
          <w:rFonts w:ascii="Times New Roman" w:hAnsi="Times New Roman"/>
          <w:sz w:val="24"/>
          <w:szCs w:val="24"/>
        </w:rPr>
      </w:pPr>
      <w:r>
        <w:rPr>
          <w:rFonts w:ascii="Times New Roman" w:hAnsi="Times New Roman"/>
          <w:sz w:val="24"/>
          <w:szCs w:val="24"/>
        </w:rPr>
        <w:t xml:space="preserve">        1.3.3.  статус </w:t>
      </w:r>
      <w:proofErr w:type="gramStart"/>
      <w:r>
        <w:rPr>
          <w:rFonts w:ascii="Times New Roman" w:hAnsi="Times New Roman"/>
          <w:sz w:val="24"/>
          <w:szCs w:val="24"/>
        </w:rPr>
        <w:t>которых</w:t>
      </w:r>
      <w:proofErr w:type="gramEnd"/>
      <w:r>
        <w:rPr>
          <w:rFonts w:ascii="Times New Roman" w:hAnsi="Times New Roman"/>
          <w:sz w:val="24"/>
          <w:szCs w:val="24"/>
        </w:rPr>
        <w:t xml:space="preserve"> изменен на жилые помещения специализированного</w:t>
      </w:r>
      <w:r w:rsidR="0043248C">
        <w:rPr>
          <w:rFonts w:ascii="Times New Roman" w:hAnsi="Times New Roman"/>
          <w:sz w:val="24"/>
          <w:szCs w:val="24"/>
        </w:rPr>
        <w:t xml:space="preserve"> жилищного фонда в порядке, установленном настоящим Порядком.</w:t>
      </w:r>
    </w:p>
    <w:p w:rsidR="00FD07DD" w:rsidRPr="00050497" w:rsidRDefault="00FD07DD" w:rsidP="00773632">
      <w:pPr>
        <w:pStyle w:val="a4"/>
        <w:tabs>
          <w:tab w:val="num" w:pos="540"/>
          <w:tab w:val="num" w:pos="927"/>
        </w:tabs>
        <w:ind w:left="540" w:hanging="540"/>
        <w:jc w:val="both"/>
        <w:rPr>
          <w:rFonts w:ascii="Times New Roman" w:hAnsi="Times New Roman"/>
          <w:sz w:val="24"/>
          <w:szCs w:val="24"/>
        </w:rPr>
      </w:pPr>
    </w:p>
    <w:p w:rsidR="00FD07DD" w:rsidRPr="00050497" w:rsidRDefault="00FD07DD" w:rsidP="00FD07DD">
      <w:pPr>
        <w:widowControl w:val="0"/>
        <w:autoSpaceDE w:val="0"/>
        <w:autoSpaceDN w:val="0"/>
        <w:adjustRightInd w:val="0"/>
        <w:jc w:val="center"/>
        <w:rPr>
          <w:b/>
          <w:bCs/>
          <w:sz w:val="24"/>
          <w:szCs w:val="24"/>
        </w:rPr>
      </w:pPr>
      <w:r w:rsidRPr="00050497">
        <w:rPr>
          <w:b/>
          <w:bCs/>
        </w:rPr>
        <w:t xml:space="preserve"> </w:t>
      </w:r>
      <w:r w:rsidRPr="00050497">
        <w:rPr>
          <w:b/>
          <w:bCs/>
          <w:sz w:val="24"/>
          <w:szCs w:val="24"/>
        </w:rPr>
        <w:t xml:space="preserve">2. Виды муниципального </w:t>
      </w:r>
      <w:r w:rsidR="00B57186" w:rsidRPr="00050497">
        <w:rPr>
          <w:b/>
          <w:bCs/>
          <w:sz w:val="24"/>
          <w:szCs w:val="24"/>
        </w:rPr>
        <w:t xml:space="preserve">специализированного </w:t>
      </w:r>
      <w:r w:rsidRPr="00050497">
        <w:rPr>
          <w:b/>
          <w:bCs/>
          <w:sz w:val="24"/>
          <w:szCs w:val="24"/>
        </w:rPr>
        <w:t>жилищного фонда</w:t>
      </w:r>
      <w:r w:rsidR="00B57186">
        <w:rPr>
          <w:b/>
          <w:bCs/>
          <w:sz w:val="24"/>
          <w:szCs w:val="24"/>
        </w:rPr>
        <w:t xml:space="preserve"> </w:t>
      </w:r>
      <w:r w:rsidR="00B57186" w:rsidRPr="00050497">
        <w:rPr>
          <w:b/>
          <w:bCs/>
          <w:sz w:val="24"/>
          <w:szCs w:val="24"/>
        </w:rPr>
        <w:t>сельского поселения с. Байкит</w:t>
      </w:r>
    </w:p>
    <w:p w:rsidR="00FD07DD" w:rsidRPr="00050497" w:rsidRDefault="00FD07DD" w:rsidP="00FD07DD">
      <w:pPr>
        <w:widowControl w:val="0"/>
        <w:autoSpaceDE w:val="0"/>
        <w:autoSpaceDN w:val="0"/>
        <w:adjustRightInd w:val="0"/>
        <w:ind w:left="1358" w:firstLine="485"/>
        <w:jc w:val="center"/>
        <w:rPr>
          <w:b/>
          <w:bCs/>
          <w:sz w:val="24"/>
          <w:szCs w:val="24"/>
        </w:rPr>
      </w:pPr>
    </w:p>
    <w:p w:rsidR="00FD07DD" w:rsidRPr="00050497" w:rsidRDefault="00FD07DD" w:rsidP="00FD07DD">
      <w:pPr>
        <w:pStyle w:val="2"/>
        <w:tabs>
          <w:tab w:val="num" w:pos="576"/>
        </w:tabs>
        <w:ind w:left="576" w:hanging="576"/>
        <w:jc w:val="both"/>
        <w:rPr>
          <w:b w:val="0"/>
          <w:bCs w:val="0"/>
          <w:sz w:val="24"/>
          <w:szCs w:val="24"/>
        </w:rPr>
      </w:pPr>
      <w:r w:rsidRPr="00050497">
        <w:rPr>
          <w:b w:val="0"/>
          <w:bCs w:val="0"/>
          <w:sz w:val="24"/>
          <w:szCs w:val="24"/>
        </w:rPr>
        <w:t>2.1.</w:t>
      </w:r>
      <w:r w:rsidR="0020112E" w:rsidRPr="00050497">
        <w:rPr>
          <w:b w:val="0"/>
          <w:bCs w:val="0"/>
          <w:sz w:val="24"/>
          <w:szCs w:val="24"/>
        </w:rPr>
        <w:t xml:space="preserve"> </w:t>
      </w:r>
      <w:r w:rsidRPr="00050497">
        <w:rPr>
          <w:b w:val="0"/>
          <w:bCs w:val="0"/>
          <w:sz w:val="24"/>
          <w:szCs w:val="24"/>
        </w:rPr>
        <w:t xml:space="preserve">К муниципальному </w:t>
      </w:r>
      <w:r w:rsidR="00B57186" w:rsidRPr="00050497">
        <w:rPr>
          <w:b w:val="0"/>
          <w:bCs w:val="0"/>
          <w:sz w:val="24"/>
          <w:szCs w:val="24"/>
        </w:rPr>
        <w:t xml:space="preserve">специализированному </w:t>
      </w:r>
      <w:r w:rsidRPr="00050497">
        <w:rPr>
          <w:b w:val="0"/>
          <w:bCs w:val="0"/>
          <w:sz w:val="24"/>
          <w:szCs w:val="24"/>
        </w:rPr>
        <w:t xml:space="preserve">жилищному фонду </w:t>
      </w:r>
      <w:r w:rsidR="00B57186" w:rsidRPr="00773632">
        <w:rPr>
          <w:b w:val="0"/>
          <w:bCs w:val="0"/>
          <w:sz w:val="24"/>
          <w:szCs w:val="24"/>
        </w:rPr>
        <w:t>сельского поселения с. Байкит</w:t>
      </w:r>
      <w:r w:rsidR="00B57186" w:rsidRPr="00050497">
        <w:rPr>
          <w:b w:val="0"/>
          <w:bCs w:val="0"/>
          <w:sz w:val="24"/>
          <w:szCs w:val="24"/>
        </w:rPr>
        <w:t xml:space="preserve"> </w:t>
      </w:r>
      <w:r w:rsidRPr="00050497">
        <w:rPr>
          <w:b w:val="0"/>
          <w:bCs w:val="0"/>
          <w:sz w:val="24"/>
          <w:szCs w:val="24"/>
        </w:rPr>
        <w:t>(далее - специализированные жилые помещения) относятся:</w:t>
      </w:r>
    </w:p>
    <w:p w:rsidR="00FD07DD" w:rsidRPr="00050497" w:rsidRDefault="00FD07DD" w:rsidP="00FD07DD">
      <w:pPr>
        <w:pStyle w:val="1"/>
        <w:numPr>
          <w:ilvl w:val="0"/>
          <w:numId w:val="3"/>
        </w:numPr>
        <w:spacing w:before="0" w:after="0"/>
        <w:rPr>
          <w:rFonts w:ascii="Times New Roman" w:hAnsi="Times New Roman" w:cs="Times New Roman"/>
          <w:b w:val="0"/>
          <w:bCs w:val="0"/>
          <w:kern w:val="0"/>
          <w:sz w:val="24"/>
          <w:szCs w:val="24"/>
        </w:rPr>
      </w:pPr>
      <w:r w:rsidRPr="00050497">
        <w:rPr>
          <w:rFonts w:ascii="Times New Roman" w:hAnsi="Times New Roman" w:cs="Times New Roman"/>
          <w:b w:val="0"/>
          <w:bCs w:val="0"/>
          <w:kern w:val="0"/>
          <w:sz w:val="24"/>
          <w:szCs w:val="24"/>
        </w:rPr>
        <w:t>служебные жилые помещения;</w:t>
      </w:r>
    </w:p>
    <w:p w:rsidR="00FD07DD" w:rsidRPr="00050497" w:rsidRDefault="00B57186" w:rsidP="00FD07DD">
      <w:pPr>
        <w:widowControl w:val="0"/>
        <w:numPr>
          <w:ilvl w:val="0"/>
          <w:numId w:val="3"/>
        </w:numPr>
        <w:autoSpaceDE w:val="0"/>
        <w:autoSpaceDN w:val="0"/>
        <w:adjustRightInd w:val="0"/>
        <w:jc w:val="both"/>
        <w:rPr>
          <w:sz w:val="24"/>
          <w:szCs w:val="24"/>
        </w:rPr>
      </w:pPr>
      <w:r>
        <w:rPr>
          <w:sz w:val="24"/>
          <w:szCs w:val="24"/>
        </w:rPr>
        <w:t xml:space="preserve">жилые помещения в </w:t>
      </w:r>
      <w:r w:rsidR="00FD07DD" w:rsidRPr="00050497">
        <w:rPr>
          <w:sz w:val="24"/>
          <w:szCs w:val="24"/>
        </w:rPr>
        <w:t>общежития</w:t>
      </w:r>
      <w:r>
        <w:rPr>
          <w:sz w:val="24"/>
          <w:szCs w:val="24"/>
        </w:rPr>
        <w:t>х</w:t>
      </w:r>
      <w:r w:rsidR="00FD07DD" w:rsidRPr="00050497">
        <w:rPr>
          <w:sz w:val="24"/>
          <w:szCs w:val="24"/>
        </w:rPr>
        <w:t>;</w:t>
      </w:r>
    </w:p>
    <w:p w:rsidR="00FD07DD" w:rsidRDefault="00FD07DD" w:rsidP="00FD07DD">
      <w:pPr>
        <w:widowControl w:val="0"/>
        <w:numPr>
          <w:ilvl w:val="0"/>
          <w:numId w:val="3"/>
        </w:numPr>
        <w:autoSpaceDE w:val="0"/>
        <w:autoSpaceDN w:val="0"/>
        <w:adjustRightInd w:val="0"/>
        <w:jc w:val="both"/>
        <w:rPr>
          <w:sz w:val="24"/>
          <w:szCs w:val="24"/>
        </w:rPr>
      </w:pPr>
      <w:r w:rsidRPr="00050497">
        <w:rPr>
          <w:sz w:val="24"/>
          <w:szCs w:val="24"/>
        </w:rPr>
        <w:t>жилые помещения маневренного фонда</w:t>
      </w:r>
      <w:r w:rsidR="008F628F">
        <w:rPr>
          <w:sz w:val="24"/>
          <w:szCs w:val="24"/>
        </w:rPr>
        <w:t>;</w:t>
      </w:r>
    </w:p>
    <w:p w:rsidR="008F628F" w:rsidRPr="00050497" w:rsidRDefault="008F628F" w:rsidP="008F628F">
      <w:pPr>
        <w:widowControl w:val="0"/>
        <w:numPr>
          <w:ilvl w:val="0"/>
          <w:numId w:val="3"/>
        </w:numPr>
        <w:autoSpaceDE w:val="0"/>
        <w:autoSpaceDN w:val="0"/>
        <w:adjustRightInd w:val="0"/>
        <w:jc w:val="both"/>
        <w:rPr>
          <w:sz w:val="24"/>
          <w:szCs w:val="24"/>
        </w:rPr>
      </w:pPr>
      <w:r>
        <w:rPr>
          <w:sz w:val="24"/>
          <w:szCs w:val="24"/>
        </w:rPr>
        <w:t>ж</w:t>
      </w:r>
      <w:r w:rsidRPr="008F628F">
        <w:rPr>
          <w:sz w:val="24"/>
          <w:szCs w:val="24"/>
        </w:rPr>
        <w:t>илые помещения для социальной защиты отдельных категорий граждан</w:t>
      </w:r>
      <w:r>
        <w:rPr>
          <w:sz w:val="24"/>
          <w:szCs w:val="24"/>
        </w:rPr>
        <w:t>.</w:t>
      </w:r>
    </w:p>
    <w:p w:rsidR="00FD07DD" w:rsidRPr="00050497" w:rsidRDefault="00FD07DD" w:rsidP="00FD07DD">
      <w:pPr>
        <w:widowControl w:val="0"/>
        <w:autoSpaceDE w:val="0"/>
        <w:autoSpaceDN w:val="0"/>
        <w:adjustRightInd w:val="0"/>
        <w:ind w:left="426" w:hanging="426"/>
        <w:jc w:val="both"/>
        <w:rPr>
          <w:sz w:val="24"/>
          <w:szCs w:val="24"/>
        </w:rPr>
      </w:pPr>
      <w:r w:rsidRPr="00050497">
        <w:rPr>
          <w:sz w:val="24"/>
          <w:szCs w:val="24"/>
        </w:rPr>
        <w:t>2.2</w:t>
      </w:r>
      <w:r w:rsidR="001E2443" w:rsidRPr="00050497">
        <w:rPr>
          <w:sz w:val="24"/>
          <w:szCs w:val="24"/>
        </w:rPr>
        <w:t>.</w:t>
      </w:r>
      <w:r w:rsidRPr="00050497">
        <w:rPr>
          <w:sz w:val="24"/>
          <w:szCs w:val="24"/>
        </w:rPr>
        <w:t xml:space="preserve">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постановлений </w:t>
      </w:r>
      <w:r w:rsidR="00B57186">
        <w:rPr>
          <w:sz w:val="24"/>
          <w:szCs w:val="24"/>
        </w:rPr>
        <w:t>А</w:t>
      </w:r>
      <w:r w:rsidRPr="00050497">
        <w:rPr>
          <w:sz w:val="24"/>
          <w:szCs w:val="24"/>
        </w:rPr>
        <w:t>дминистрации с.</w:t>
      </w:r>
      <w:r w:rsidR="001E2443" w:rsidRPr="00050497">
        <w:rPr>
          <w:sz w:val="24"/>
          <w:szCs w:val="24"/>
        </w:rPr>
        <w:t xml:space="preserve"> </w:t>
      </w:r>
      <w:r w:rsidRPr="00050497">
        <w:rPr>
          <w:sz w:val="24"/>
          <w:szCs w:val="24"/>
        </w:rPr>
        <w:t>Байкит с соблюдением требований и в порядке, установлен</w:t>
      </w:r>
      <w:r w:rsidR="001E2443" w:rsidRPr="00050497">
        <w:rPr>
          <w:sz w:val="24"/>
          <w:szCs w:val="24"/>
        </w:rPr>
        <w:t>ном</w:t>
      </w:r>
      <w:r w:rsidRPr="00050497">
        <w:rPr>
          <w:sz w:val="24"/>
          <w:szCs w:val="24"/>
        </w:rPr>
        <w:t xml:space="preserve"> Правительством Российской Федерации. </w:t>
      </w:r>
      <w:r w:rsidR="00DC0133">
        <w:rPr>
          <w:sz w:val="24"/>
          <w:szCs w:val="24"/>
        </w:rPr>
        <w:t xml:space="preserve">Отнесение жилого помещения к служебному путем </w:t>
      </w:r>
      <w:r w:rsidR="00DC0133" w:rsidRPr="00DC0133">
        <w:rPr>
          <w:sz w:val="24"/>
          <w:szCs w:val="24"/>
        </w:rPr>
        <w:t xml:space="preserve">изменения статуса жилого помещения социального использования </w:t>
      </w:r>
      <w:r w:rsidR="00DC0133">
        <w:rPr>
          <w:sz w:val="24"/>
          <w:szCs w:val="24"/>
        </w:rPr>
        <w:t>может быть осуществлено в</w:t>
      </w:r>
      <w:r w:rsidR="00DC0133" w:rsidRPr="00DC0133">
        <w:rPr>
          <w:sz w:val="24"/>
          <w:szCs w:val="24"/>
        </w:rPr>
        <w:t xml:space="preserve"> исключительных случаях по согласованию с Байкитским сельским Советом депутатов.</w:t>
      </w:r>
      <w:r w:rsidR="00DC0133">
        <w:rPr>
          <w:sz w:val="24"/>
          <w:szCs w:val="24"/>
        </w:rPr>
        <w:t xml:space="preserve"> </w:t>
      </w:r>
      <w:r w:rsidRPr="00050497">
        <w:rPr>
          <w:sz w:val="24"/>
          <w:szCs w:val="24"/>
        </w:rPr>
        <w:t xml:space="preserve">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w:t>
      </w:r>
    </w:p>
    <w:p w:rsidR="00FD07DD" w:rsidRPr="00050497" w:rsidRDefault="00FD07DD" w:rsidP="00FD07DD">
      <w:pPr>
        <w:widowControl w:val="0"/>
        <w:autoSpaceDE w:val="0"/>
        <w:autoSpaceDN w:val="0"/>
        <w:adjustRightInd w:val="0"/>
        <w:ind w:left="426" w:hanging="426"/>
        <w:jc w:val="both"/>
        <w:rPr>
          <w:sz w:val="24"/>
          <w:szCs w:val="24"/>
        </w:rPr>
      </w:pPr>
      <w:r w:rsidRPr="00050497">
        <w:rPr>
          <w:sz w:val="24"/>
          <w:szCs w:val="24"/>
        </w:rPr>
        <w:t>2.3 Специализированные жилые помещения не подлежат отчуждению, передаче в аренду, внаем, за исключением случаев, предусмотренных действующим законодательством</w:t>
      </w:r>
      <w:r w:rsidR="00174096">
        <w:rPr>
          <w:sz w:val="24"/>
          <w:szCs w:val="24"/>
        </w:rPr>
        <w:t>.</w:t>
      </w:r>
    </w:p>
    <w:p w:rsidR="0099306D" w:rsidRDefault="00DC0133" w:rsidP="00AE3715">
      <w:pPr>
        <w:widowControl w:val="0"/>
        <w:autoSpaceDE w:val="0"/>
        <w:autoSpaceDN w:val="0"/>
        <w:adjustRightInd w:val="0"/>
        <w:jc w:val="both"/>
        <w:rPr>
          <w:b/>
          <w:bCs/>
          <w:sz w:val="24"/>
          <w:szCs w:val="24"/>
        </w:rPr>
      </w:pPr>
      <w:r>
        <w:rPr>
          <w:b/>
          <w:bCs/>
          <w:sz w:val="24"/>
          <w:szCs w:val="24"/>
        </w:rPr>
        <w:t xml:space="preserve">        </w:t>
      </w:r>
      <w:r w:rsidR="0099306D">
        <w:rPr>
          <w:b/>
          <w:bCs/>
          <w:sz w:val="24"/>
          <w:szCs w:val="24"/>
        </w:rPr>
        <w:t xml:space="preserve">                                            </w:t>
      </w:r>
    </w:p>
    <w:p w:rsidR="00FD07DD" w:rsidRPr="00050497" w:rsidRDefault="00FD07DD" w:rsidP="00DC0133">
      <w:pPr>
        <w:widowControl w:val="0"/>
        <w:autoSpaceDE w:val="0"/>
        <w:autoSpaceDN w:val="0"/>
        <w:adjustRightInd w:val="0"/>
        <w:jc w:val="center"/>
        <w:rPr>
          <w:b/>
          <w:bCs/>
          <w:sz w:val="24"/>
          <w:szCs w:val="24"/>
        </w:rPr>
      </w:pPr>
      <w:r w:rsidRPr="00050497">
        <w:rPr>
          <w:b/>
          <w:bCs/>
          <w:sz w:val="24"/>
          <w:szCs w:val="24"/>
        </w:rPr>
        <w:t>3.</w:t>
      </w:r>
      <w:r w:rsidR="00DC0133">
        <w:rPr>
          <w:b/>
          <w:bCs/>
          <w:sz w:val="24"/>
          <w:szCs w:val="24"/>
        </w:rPr>
        <w:t xml:space="preserve"> </w:t>
      </w:r>
      <w:r w:rsidRPr="00050497">
        <w:rPr>
          <w:b/>
          <w:bCs/>
          <w:sz w:val="24"/>
          <w:szCs w:val="24"/>
        </w:rPr>
        <w:t>Назначение служебных помещений</w:t>
      </w:r>
    </w:p>
    <w:p w:rsidR="00FD07DD" w:rsidRPr="0099306D" w:rsidRDefault="00FD07DD" w:rsidP="00FD07DD">
      <w:pPr>
        <w:widowControl w:val="0"/>
        <w:autoSpaceDE w:val="0"/>
        <w:autoSpaceDN w:val="0"/>
        <w:adjustRightInd w:val="0"/>
        <w:jc w:val="center"/>
        <w:rPr>
          <w:b/>
          <w:bCs/>
          <w:sz w:val="24"/>
          <w:szCs w:val="24"/>
        </w:rPr>
      </w:pPr>
    </w:p>
    <w:p w:rsidR="001C3B88" w:rsidRDefault="001C3B88" w:rsidP="001C3B88">
      <w:pPr>
        <w:widowControl w:val="0"/>
        <w:autoSpaceDE w:val="0"/>
        <w:autoSpaceDN w:val="0"/>
        <w:adjustRightInd w:val="0"/>
        <w:ind w:firstLine="426"/>
        <w:jc w:val="both"/>
        <w:rPr>
          <w:sz w:val="24"/>
          <w:szCs w:val="24"/>
        </w:rPr>
      </w:pPr>
      <w:r w:rsidRPr="00050497">
        <w:rPr>
          <w:sz w:val="24"/>
          <w:szCs w:val="24"/>
        </w:rPr>
        <w:t xml:space="preserve">Служебные жилые помещения предназначены для проживания граждан, состоящих в трудовых отношениях с </w:t>
      </w:r>
      <w:bookmarkStart w:id="0" w:name="_Hlk20390744"/>
      <w:r w:rsidRPr="00050497">
        <w:rPr>
          <w:sz w:val="24"/>
          <w:szCs w:val="24"/>
        </w:rPr>
        <w:t>органами местного самоуправления</w:t>
      </w:r>
      <w:r w:rsidR="00AE3715">
        <w:rPr>
          <w:sz w:val="24"/>
          <w:szCs w:val="24"/>
        </w:rPr>
        <w:t xml:space="preserve"> с. Байкит</w:t>
      </w:r>
      <w:r w:rsidRPr="00050497">
        <w:rPr>
          <w:sz w:val="24"/>
          <w:szCs w:val="24"/>
        </w:rPr>
        <w:t xml:space="preserve">, </w:t>
      </w:r>
      <w:r w:rsidR="00657228">
        <w:rPr>
          <w:sz w:val="24"/>
          <w:szCs w:val="24"/>
        </w:rPr>
        <w:t>муниципальными предприятиями</w:t>
      </w:r>
      <w:r w:rsidR="00AE3715">
        <w:rPr>
          <w:sz w:val="24"/>
          <w:szCs w:val="24"/>
        </w:rPr>
        <w:t xml:space="preserve"> и </w:t>
      </w:r>
      <w:r w:rsidRPr="00050497">
        <w:rPr>
          <w:sz w:val="24"/>
          <w:szCs w:val="24"/>
        </w:rPr>
        <w:t>муниципальными учреждениями с. Байкит</w:t>
      </w:r>
      <w:r w:rsidR="00B93F21">
        <w:rPr>
          <w:sz w:val="24"/>
          <w:szCs w:val="24"/>
        </w:rPr>
        <w:t xml:space="preserve">, </w:t>
      </w:r>
      <w:r w:rsidR="00721121">
        <w:rPr>
          <w:sz w:val="24"/>
          <w:szCs w:val="24"/>
        </w:rPr>
        <w:t>муниципальными учреждениями</w:t>
      </w:r>
      <w:r w:rsidRPr="00050497">
        <w:rPr>
          <w:sz w:val="24"/>
          <w:szCs w:val="24"/>
        </w:rPr>
        <w:t xml:space="preserve"> Эвенкийского муниципального района, граждан</w:t>
      </w:r>
      <w:r w:rsidR="007A60BA">
        <w:rPr>
          <w:sz w:val="24"/>
          <w:szCs w:val="24"/>
        </w:rPr>
        <w:t>,</w:t>
      </w:r>
      <w:r w:rsidRPr="00050497">
        <w:rPr>
          <w:sz w:val="24"/>
          <w:szCs w:val="24"/>
        </w:rPr>
        <w:t xml:space="preserve"> в связи с избранием их на выборные должности в органы местного самоуправления</w:t>
      </w:r>
      <w:r w:rsidR="007A60BA">
        <w:rPr>
          <w:i/>
          <w:sz w:val="24"/>
          <w:szCs w:val="24"/>
        </w:rPr>
        <w:t xml:space="preserve">, </w:t>
      </w:r>
      <w:r w:rsidR="007A60BA">
        <w:rPr>
          <w:sz w:val="24"/>
          <w:szCs w:val="24"/>
        </w:rPr>
        <w:t>работник</w:t>
      </w:r>
      <w:r w:rsidR="00D00F12">
        <w:rPr>
          <w:sz w:val="24"/>
          <w:szCs w:val="24"/>
        </w:rPr>
        <w:t>ов</w:t>
      </w:r>
      <w:r w:rsidR="007A60BA">
        <w:rPr>
          <w:sz w:val="24"/>
          <w:szCs w:val="24"/>
        </w:rPr>
        <w:t xml:space="preserve"> краевых государственных учреждений здравоохранения.</w:t>
      </w:r>
    </w:p>
    <w:p w:rsidR="00773632" w:rsidRPr="00050497" w:rsidRDefault="00773632" w:rsidP="001C3B88">
      <w:pPr>
        <w:widowControl w:val="0"/>
        <w:autoSpaceDE w:val="0"/>
        <w:autoSpaceDN w:val="0"/>
        <w:adjustRightInd w:val="0"/>
        <w:ind w:firstLine="426"/>
        <w:jc w:val="both"/>
        <w:rPr>
          <w:sz w:val="24"/>
          <w:szCs w:val="24"/>
        </w:rPr>
      </w:pPr>
    </w:p>
    <w:bookmarkEnd w:id="0"/>
    <w:p w:rsidR="00FD07DD" w:rsidRPr="00050497" w:rsidRDefault="00FD07DD" w:rsidP="00FD07DD">
      <w:pPr>
        <w:widowControl w:val="0"/>
        <w:autoSpaceDE w:val="0"/>
        <w:autoSpaceDN w:val="0"/>
        <w:adjustRightInd w:val="0"/>
        <w:jc w:val="center"/>
        <w:rPr>
          <w:b/>
          <w:bCs/>
          <w:sz w:val="24"/>
          <w:szCs w:val="24"/>
        </w:rPr>
      </w:pPr>
      <w:r w:rsidRPr="00050497">
        <w:rPr>
          <w:b/>
          <w:bCs/>
          <w:sz w:val="24"/>
          <w:szCs w:val="24"/>
        </w:rPr>
        <w:t xml:space="preserve">4. Назначение жилых помещений в общежитиях </w:t>
      </w:r>
    </w:p>
    <w:p w:rsidR="00FD07DD" w:rsidRPr="0099306D" w:rsidRDefault="00FD07DD" w:rsidP="00FD07DD">
      <w:pPr>
        <w:widowControl w:val="0"/>
        <w:autoSpaceDE w:val="0"/>
        <w:autoSpaceDN w:val="0"/>
        <w:adjustRightInd w:val="0"/>
        <w:ind w:firstLine="426"/>
        <w:jc w:val="center"/>
        <w:rPr>
          <w:b/>
          <w:bCs/>
          <w:sz w:val="24"/>
          <w:szCs w:val="24"/>
        </w:rPr>
      </w:pPr>
    </w:p>
    <w:p w:rsidR="00FD07DD" w:rsidRPr="00050497" w:rsidRDefault="00FD07DD" w:rsidP="00FD07DD">
      <w:pPr>
        <w:widowControl w:val="0"/>
        <w:autoSpaceDE w:val="0"/>
        <w:autoSpaceDN w:val="0"/>
        <w:adjustRightInd w:val="0"/>
        <w:ind w:firstLine="426"/>
        <w:jc w:val="both"/>
        <w:rPr>
          <w:sz w:val="24"/>
          <w:szCs w:val="24"/>
        </w:rPr>
      </w:pPr>
      <w:r w:rsidRPr="00050497">
        <w:rPr>
          <w:sz w:val="24"/>
          <w:szCs w:val="24"/>
        </w:rPr>
        <w:t>Жилые помещения в общежитиях предназначены для временного проживания граждан в период их работы</w:t>
      </w:r>
      <w:r w:rsidR="00EF701F">
        <w:rPr>
          <w:sz w:val="24"/>
          <w:szCs w:val="24"/>
        </w:rPr>
        <w:t xml:space="preserve"> </w:t>
      </w:r>
      <w:r w:rsidR="008F628F">
        <w:rPr>
          <w:sz w:val="24"/>
          <w:szCs w:val="24"/>
        </w:rPr>
        <w:t xml:space="preserve">в </w:t>
      </w:r>
      <w:r w:rsidR="008F628F" w:rsidRPr="008F628F">
        <w:rPr>
          <w:sz w:val="24"/>
          <w:szCs w:val="24"/>
        </w:rPr>
        <w:t>органа</w:t>
      </w:r>
      <w:r w:rsidR="008F628F">
        <w:rPr>
          <w:sz w:val="24"/>
          <w:szCs w:val="24"/>
        </w:rPr>
        <w:t>х</w:t>
      </w:r>
      <w:r w:rsidR="008F628F" w:rsidRPr="008F628F">
        <w:rPr>
          <w:sz w:val="24"/>
          <w:szCs w:val="24"/>
        </w:rPr>
        <w:t xml:space="preserve"> местного самоуправления с. Байкит</w:t>
      </w:r>
      <w:r w:rsidR="008F628F">
        <w:rPr>
          <w:sz w:val="24"/>
          <w:szCs w:val="24"/>
        </w:rPr>
        <w:t>,</w:t>
      </w:r>
      <w:r w:rsidR="008F628F" w:rsidRPr="008F628F">
        <w:rPr>
          <w:sz w:val="24"/>
          <w:szCs w:val="24"/>
        </w:rPr>
        <w:t xml:space="preserve"> муниципальны</w:t>
      </w:r>
      <w:r w:rsidR="008F628F">
        <w:rPr>
          <w:sz w:val="24"/>
          <w:szCs w:val="24"/>
        </w:rPr>
        <w:t>х</w:t>
      </w:r>
      <w:r w:rsidR="008F628F" w:rsidRPr="008F628F">
        <w:rPr>
          <w:sz w:val="24"/>
          <w:szCs w:val="24"/>
        </w:rPr>
        <w:t xml:space="preserve"> предприятия</w:t>
      </w:r>
      <w:r w:rsidR="008F628F">
        <w:rPr>
          <w:sz w:val="24"/>
          <w:szCs w:val="24"/>
        </w:rPr>
        <w:t xml:space="preserve">х </w:t>
      </w:r>
      <w:r w:rsidR="008F628F" w:rsidRPr="008F628F">
        <w:rPr>
          <w:sz w:val="24"/>
          <w:szCs w:val="24"/>
        </w:rPr>
        <w:t>и муниципальны</w:t>
      </w:r>
      <w:r w:rsidR="008F628F">
        <w:rPr>
          <w:sz w:val="24"/>
          <w:szCs w:val="24"/>
        </w:rPr>
        <w:t>х</w:t>
      </w:r>
      <w:r w:rsidR="008F628F" w:rsidRPr="008F628F">
        <w:rPr>
          <w:sz w:val="24"/>
          <w:szCs w:val="24"/>
        </w:rPr>
        <w:t xml:space="preserve"> учреждения</w:t>
      </w:r>
      <w:r w:rsidR="008F628F">
        <w:rPr>
          <w:sz w:val="24"/>
          <w:szCs w:val="24"/>
        </w:rPr>
        <w:t>х</w:t>
      </w:r>
      <w:r w:rsidR="008F628F" w:rsidRPr="008F628F">
        <w:rPr>
          <w:sz w:val="24"/>
          <w:szCs w:val="24"/>
        </w:rPr>
        <w:t xml:space="preserve"> с. Байкит и Эвенкийского муниципального района, </w:t>
      </w:r>
      <w:r w:rsidR="00773632">
        <w:rPr>
          <w:sz w:val="24"/>
          <w:szCs w:val="24"/>
        </w:rPr>
        <w:t>в</w:t>
      </w:r>
      <w:r w:rsidR="008F628F" w:rsidRPr="008F628F">
        <w:rPr>
          <w:sz w:val="24"/>
          <w:szCs w:val="24"/>
        </w:rPr>
        <w:t xml:space="preserve"> краевых государственных учреждени</w:t>
      </w:r>
      <w:r w:rsidR="008F628F">
        <w:rPr>
          <w:sz w:val="24"/>
          <w:szCs w:val="24"/>
        </w:rPr>
        <w:t>ях</w:t>
      </w:r>
      <w:r w:rsidR="008F628F" w:rsidRPr="008F628F">
        <w:rPr>
          <w:sz w:val="24"/>
          <w:szCs w:val="24"/>
        </w:rPr>
        <w:t xml:space="preserve"> здравоохранения</w:t>
      </w:r>
      <w:proofErr w:type="gramStart"/>
      <w:r w:rsidR="008F628F" w:rsidRPr="008F628F">
        <w:rPr>
          <w:sz w:val="24"/>
          <w:szCs w:val="24"/>
        </w:rPr>
        <w:t>.</w:t>
      </w:r>
      <w:r w:rsidRPr="00050497">
        <w:rPr>
          <w:sz w:val="24"/>
          <w:szCs w:val="24"/>
        </w:rPr>
        <w:t xml:space="preserve">. </w:t>
      </w:r>
      <w:proofErr w:type="gramEnd"/>
    </w:p>
    <w:p w:rsidR="00FD07DD" w:rsidRPr="00050497" w:rsidRDefault="00FD07DD" w:rsidP="00FD07DD">
      <w:pPr>
        <w:widowControl w:val="0"/>
        <w:autoSpaceDE w:val="0"/>
        <w:autoSpaceDN w:val="0"/>
        <w:adjustRightInd w:val="0"/>
        <w:ind w:firstLine="426"/>
        <w:jc w:val="both"/>
        <w:rPr>
          <w:sz w:val="24"/>
          <w:szCs w:val="24"/>
        </w:rPr>
      </w:pPr>
    </w:p>
    <w:p w:rsidR="00FD07DD" w:rsidRPr="00050497" w:rsidRDefault="00FD07DD" w:rsidP="00FD07DD">
      <w:pPr>
        <w:widowControl w:val="0"/>
        <w:autoSpaceDE w:val="0"/>
        <w:autoSpaceDN w:val="0"/>
        <w:adjustRightInd w:val="0"/>
        <w:jc w:val="center"/>
        <w:rPr>
          <w:b/>
          <w:bCs/>
          <w:sz w:val="24"/>
          <w:szCs w:val="24"/>
        </w:rPr>
      </w:pPr>
      <w:r w:rsidRPr="00050497">
        <w:rPr>
          <w:b/>
          <w:bCs/>
          <w:sz w:val="24"/>
          <w:szCs w:val="24"/>
        </w:rPr>
        <w:t xml:space="preserve">5. Назначение жилых помещений маневренного фонда </w:t>
      </w:r>
    </w:p>
    <w:p w:rsidR="00FD07DD" w:rsidRPr="0099306D" w:rsidRDefault="00FD07DD" w:rsidP="00FD07DD">
      <w:pPr>
        <w:widowControl w:val="0"/>
        <w:autoSpaceDE w:val="0"/>
        <w:autoSpaceDN w:val="0"/>
        <w:adjustRightInd w:val="0"/>
        <w:jc w:val="center"/>
        <w:rPr>
          <w:b/>
          <w:bCs/>
          <w:sz w:val="24"/>
          <w:szCs w:val="24"/>
        </w:rPr>
      </w:pPr>
    </w:p>
    <w:p w:rsidR="00FD07DD" w:rsidRPr="00050497" w:rsidRDefault="00FD07DD" w:rsidP="00FD07DD">
      <w:pPr>
        <w:widowControl w:val="0"/>
        <w:autoSpaceDE w:val="0"/>
        <w:autoSpaceDN w:val="0"/>
        <w:adjustRightInd w:val="0"/>
        <w:jc w:val="both"/>
        <w:rPr>
          <w:sz w:val="24"/>
          <w:szCs w:val="24"/>
        </w:rPr>
      </w:pPr>
      <w:r w:rsidRPr="00050497">
        <w:rPr>
          <w:sz w:val="24"/>
          <w:szCs w:val="24"/>
        </w:rPr>
        <w:t>Жилые помещения маневренного фонда предназначены для временного проживания:</w:t>
      </w:r>
    </w:p>
    <w:p w:rsidR="00FD07DD" w:rsidRPr="00050497" w:rsidRDefault="00F918E3" w:rsidP="00FD07DD">
      <w:pPr>
        <w:widowControl w:val="0"/>
        <w:autoSpaceDE w:val="0"/>
        <w:autoSpaceDN w:val="0"/>
        <w:adjustRightInd w:val="0"/>
        <w:ind w:left="540" w:hanging="540"/>
        <w:jc w:val="both"/>
        <w:rPr>
          <w:sz w:val="24"/>
          <w:szCs w:val="24"/>
        </w:rPr>
      </w:pPr>
      <w:r w:rsidRPr="00050497">
        <w:rPr>
          <w:sz w:val="24"/>
          <w:szCs w:val="24"/>
        </w:rPr>
        <w:t xml:space="preserve"> </w:t>
      </w:r>
      <w:r w:rsidR="00262D5B">
        <w:rPr>
          <w:sz w:val="24"/>
          <w:szCs w:val="24"/>
        </w:rPr>
        <w:t>5.</w:t>
      </w:r>
      <w:r w:rsidR="00FD07DD" w:rsidRPr="00050497">
        <w:rPr>
          <w:sz w:val="24"/>
          <w:szCs w:val="24"/>
        </w:rPr>
        <w:t>1.</w:t>
      </w:r>
      <w:r w:rsidRPr="00050497">
        <w:rPr>
          <w:sz w:val="24"/>
          <w:szCs w:val="24"/>
        </w:rPr>
        <w:t xml:space="preserve"> </w:t>
      </w:r>
      <w:r w:rsidR="00FD07DD" w:rsidRPr="00050497">
        <w:rPr>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D07DD" w:rsidRPr="00050497" w:rsidRDefault="00F918E3" w:rsidP="00FD07DD">
      <w:pPr>
        <w:widowControl w:val="0"/>
        <w:autoSpaceDE w:val="0"/>
        <w:autoSpaceDN w:val="0"/>
        <w:adjustRightInd w:val="0"/>
        <w:ind w:left="360" w:hanging="360"/>
        <w:jc w:val="both"/>
        <w:rPr>
          <w:sz w:val="24"/>
          <w:szCs w:val="24"/>
        </w:rPr>
      </w:pPr>
      <w:r w:rsidRPr="00050497">
        <w:rPr>
          <w:sz w:val="24"/>
          <w:szCs w:val="24"/>
        </w:rPr>
        <w:t xml:space="preserve"> </w:t>
      </w:r>
      <w:proofErr w:type="gramStart"/>
      <w:r w:rsidR="00262D5B">
        <w:rPr>
          <w:sz w:val="24"/>
          <w:szCs w:val="24"/>
        </w:rPr>
        <w:t>5.</w:t>
      </w:r>
      <w:r w:rsidR="00FD07DD" w:rsidRPr="00050497">
        <w:rPr>
          <w:sz w:val="24"/>
          <w:szCs w:val="24"/>
        </w:rPr>
        <w:t>2.</w:t>
      </w:r>
      <w:r w:rsidRPr="00050497">
        <w:rPr>
          <w:sz w:val="24"/>
          <w:szCs w:val="24"/>
        </w:rPr>
        <w:t xml:space="preserve"> </w:t>
      </w:r>
      <w:r w:rsidR="00FD07DD" w:rsidRPr="00050497">
        <w:rPr>
          <w:sz w:val="24"/>
          <w:szCs w:val="24"/>
        </w:rPr>
        <w:t xml:space="preserve">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t>
      </w:r>
      <w:proofErr w:type="gramEnd"/>
    </w:p>
    <w:p w:rsidR="00FD07DD" w:rsidRPr="00050497" w:rsidRDefault="00F918E3" w:rsidP="00FD07DD">
      <w:pPr>
        <w:widowControl w:val="0"/>
        <w:autoSpaceDE w:val="0"/>
        <w:autoSpaceDN w:val="0"/>
        <w:adjustRightInd w:val="0"/>
        <w:ind w:left="360" w:hanging="360"/>
        <w:jc w:val="both"/>
        <w:rPr>
          <w:sz w:val="24"/>
          <w:szCs w:val="24"/>
        </w:rPr>
      </w:pPr>
      <w:r w:rsidRPr="00050497">
        <w:rPr>
          <w:sz w:val="24"/>
          <w:szCs w:val="24"/>
        </w:rPr>
        <w:t xml:space="preserve"> </w:t>
      </w:r>
      <w:r w:rsidR="00262D5B">
        <w:rPr>
          <w:sz w:val="24"/>
          <w:szCs w:val="24"/>
        </w:rPr>
        <w:t>5.</w:t>
      </w:r>
      <w:r w:rsidR="00FD07DD" w:rsidRPr="00050497">
        <w:rPr>
          <w:sz w:val="24"/>
          <w:szCs w:val="24"/>
        </w:rPr>
        <w:t>3.</w:t>
      </w:r>
      <w:r w:rsidRPr="00050497">
        <w:rPr>
          <w:sz w:val="24"/>
          <w:szCs w:val="24"/>
        </w:rPr>
        <w:t xml:space="preserve"> </w:t>
      </w:r>
      <w:r w:rsidR="00FD07DD" w:rsidRPr="00050497">
        <w:rPr>
          <w:sz w:val="24"/>
          <w:szCs w:val="24"/>
        </w:rPr>
        <w:t>граждан, у которых единственные жилые помещения стали непригодными для проживания в результате чрезвычайных обстоятельств;</w:t>
      </w:r>
    </w:p>
    <w:p w:rsidR="00FD07DD" w:rsidRDefault="00262D5B" w:rsidP="00FD07DD">
      <w:pPr>
        <w:widowControl w:val="0"/>
        <w:autoSpaceDE w:val="0"/>
        <w:autoSpaceDN w:val="0"/>
        <w:adjustRightInd w:val="0"/>
        <w:jc w:val="both"/>
        <w:rPr>
          <w:sz w:val="24"/>
          <w:szCs w:val="24"/>
        </w:rPr>
      </w:pPr>
      <w:r>
        <w:rPr>
          <w:sz w:val="24"/>
          <w:szCs w:val="24"/>
        </w:rPr>
        <w:t>5.</w:t>
      </w:r>
      <w:r w:rsidR="00F918E3" w:rsidRPr="00050497">
        <w:rPr>
          <w:sz w:val="24"/>
          <w:szCs w:val="24"/>
        </w:rPr>
        <w:t xml:space="preserve"> </w:t>
      </w:r>
      <w:r w:rsidR="00FD07DD" w:rsidRPr="00050497">
        <w:rPr>
          <w:sz w:val="24"/>
          <w:szCs w:val="24"/>
        </w:rPr>
        <w:t>4.</w:t>
      </w:r>
      <w:r w:rsidR="00F918E3" w:rsidRPr="00050497">
        <w:rPr>
          <w:sz w:val="24"/>
          <w:szCs w:val="24"/>
        </w:rPr>
        <w:t xml:space="preserve"> </w:t>
      </w:r>
      <w:r w:rsidR="00FD07DD" w:rsidRPr="00050497">
        <w:rPr>
          <w:sz w:val="24"/>
          <w:szCs w:val="24"/>
        </w:rPr>
        <w:t>иных граждан в случаях, предусмотренных законодательством.</w:t>
      </w:r>
    </w:p>
    <w:p w:rsidR="008F628F" w:rsidRDefault="008F628F" w:rsidP="00FD07DD">
      <w:pPr>
        <w:widowControl w:val="0"/>
        <w:autoSpaceDE w:val="0"/>
        <w:autoSpaceDN w:val="0"/>
        <w:adjustRightInd w:val="0"/>
        <w:jc w:val="both"/>
        <w:rPr>
          <w:sz w:val="24"/>
          <w:szCs w:val="24"/>
        </w:rPr>
      </w:pPr>
    </w:p>
    <w:p w:rsidR="008F628F" w:rsidRDefault="008F628F" w:rsidP="008F628F">
      <w:pPr>
        <w:pStyle w:val="ad"/>
        <w:widowControl w:val="0"/>
        <w:numPr>
          <w:ilvl w:val="0"/>
          <w:numId w:val="17"/>
        </w:numPr>
        <w:autoSpaceDE w:val="0"/>
        <w:autoSpaceDN w:val="0"/>
        <w:adjustRightInd w:val="0"/>
        <w:ind w:left="0" w:firstLine="0"/>
        <w:jc w:val="center"/>
        <w:rPr>
          <w:b/>
          <w:bCs/>
          <w:sz w:val="24"/>
          <w:szCs w:val="24"/>
        </w:rPr>
      </w:pPr>
      <w:r>
        <w:rPr>
          <w:b/>
          <w:bCs/>
          <w:sz w:val="24"/>
          <w:szCs w:val="24"/>
        </w:rPr>
        <w:t xml:space="preserve">Назначение </w:t>
      </w:r>
      <w:r w:rsidRPr="008F628F">
        <w:rPr>
          <w:b/>
          <w:bCs/>
          <w:sz w:val="24"/>
          <w:szCs w:val="24"/>
        </w:rPr>
        <w:t>жилы</w:t>
      </w:r>
      <w:r>
        <w:rPr>
          <w:b/>
          <w:bCs/>
          <w:sz w:val="24"/>
          <w:szCs w:val="24"/>
        </w:rPr>
        <w:t>х</w:t>
      </w:r>
      <w:r w:rsidRPr="008F628F">
        <w:rPr>
          <w:b/>
          <w:bCs/>
          <w:sz w:val="24"/>
          <w:szCs w:val="24"/>
        </w:rPr>
        <w:t xml:space="preserve"> помещения для социальной защиты отдельных категорий граждан</w:t>
      </w:r>
    </w:p>
    <w:p w:rsidR="008F628F" w:rsidRDefault="008F628F" w:rsidP="008F628F">
      <w:pPr>
        <w:widowControl w:val="0"/>
        <w:autoSpaceDE w:val="0"/>
        <w:autoSpaceDN w:val="0"/>
        <w:adjustRightInd w:val="0"/>
        <w:jc w:val="center"/>
        <w:rPr>
          <w:b/>
          <w:bCs/>
          <w:sz w:val="24"/>
          <w:szCs w:val="24"/>
        </w:rPr>
      </w:pPr>
    </w:p>
    <w:p w:rsidR="008F628F" w:rsidRDefault="008F628F" w:rsidP="00773632">
      <w:pPr>
        <w:widowControl w:val="0"/>
        <w:autoSpaceDE w:val="0"/>
        <w:autoSpaceDN w:val="0"/>
        <w:adjustRightInd w:val="0"/>
        <w:ind w:firstLine="567"/>
        <w:jc w:val="both"/>
        <w:rPr>
          <w:bCs/>
          <w:sz w:val="24"/>
          <w:szCs w:val="24"/>
        </w:rPr>
      </w:pPr>
      <w:r w:rsidRPr="00773632">
        <w:rPr>
          <w:bCs/>
          <w:sz w:val="24"/>
          <w:szCs w:val="24"/>
        </w:rPr>
        <w:t>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r w:rsidR="00773632">
        <w:rPr>
          <w:bCs/>
          <w:sz w:val="24"/>
          <w:szCs w:val="24"/>
        </w:rPr>
        <w:t>.</w:t>
      </w:r>
    </w:p>
    <w:p w:rsidR="00773632" w:rsidRPr="00773632" w:rsidRDefault="00773632" w:rsidP="00773632">
      <w:pPr>
        <w:widowControl w:val="0"/>
        <w:autoSpaceDE w:val="0"/>
        <w:autoSpaceDN w:val="0"/>
        <w:adjustRightInd w:val="0"/>
        <w:ind w:firstLine="567"/>
        <w:jc w:val="both"/>
        <w:rPr>
          <w:bCs/>
          <w:sz w:val="24"/>
          <w:szCs w:val="24"/>
        </w:rPr>
      </w:pPr>
    </w:p>
    <w:p w:rsidR="00FD07DD" w:rsidRPr="00050497" w:rsidRDefault="008F628F" w:rsidP="00FD07DD">
      <w:pPr>
        <w:widowControl w:val="0"/>
        <w:autoSpaceDE w:val="0"/>
        <w:autoSpaceDN w:val="0"/>
        <w:adjustRightInd w:val="0"/>
        <w:jc w:val="center"/>
        <w:rPr>
          <w:b/>
          <w:bCs/>
          <w:sz w:val="24"/>
          <w:szCs w:val="24"/>
        </w:rPr>
      </w:pPr>
      <w:r>
        <w:rPr>
          <w:b/>
          <w:bCs/>
          <w:sz w:val="24"/>
          <w:szCs w:val="24"/>
        </w:rPr>
        <w:t>7</w:t>
      </w:r>
      <w:r w:rsidR="00FD07DD" w:rsidRPr="00050497">
        <w:rPr>
          <w:b/>
          <w:bCs/>
          <w:sz w:val="24"/>
          <w:szCs w:val="24"/>
        </w:rPr>
        <w:t>. Основания предоставления специализированных жилых помещений</w:t>
      </w:r>
    </w:p>
    <w:p w:rsidR="00FD07DD" w:rsidRPr="0099306D" w:rsidRDefault="00FD07DD" w:rsidP="00FD07DD">
      <w:pPr>
        <w:widowControl w:val="0"/>
        <w:autoSpaceDE w:val="0"/>
        <w:autoSpaceDN w:val="0"/>
        <w:adjustRightInd w:val="0"/>
        <w:jc w:val="center"/>
        <w:rPr>
          <w:b/>
          <w:bCs/>
          <w:sz w:val="24"/>
          <w:szCs w:val="24"/>
        </w:rPr>
      </w:pPr>
    </w:p>
    <w:p w:rsidR="00FD07DD" w:rsidRDefault="008F628F" w:rsidP="00FD07DD">
      <w:pPr>
        <w:widowControl w:val="0"/>
        <w:autoSpaceDE w:val="0"/>
        <w:autoSpaceDN w:val="0"/>
        <w:adjustRightInd w:val="0"/>
        <w:ind w:left="426" w:hanging="426"/>
        <w:jc w:val="both"/>
        <w:rPr>
          <w:sz w:val="24"/>
          <w:szCs w:val="24"/>
        </w:rPr>
      </w:pPr>
      <w:r>
        <w:rPr>
          <w:sz w:val="24"/>
          <w:szCs w:val="24"/>
        </w:rPr>
        <w:t>7</w:t>
      </w:r>
      <w:r w:rsidR="00FD07DD" w:rsidRPr="00050497">
        <w:rPr>
          <w:sz w:val="24"/>
          <w:szCs w:val="24"/>
        </w:rPr>
        <w:t>.1.</w:t>
      </w:r>
      <w:r w:rsidR="00773632">
        <w:rPr>
          <w:sz w:val="24"/>
          <w:szCs w:val="24"/>
        </w:rPr>
        <w:t xml:space="preserve"> </w:t>
      </w:r>
      <w:r w:rsidR="00FD07DD" w:rsidRPr="00050497">
        <w:rPr>
          <w:sz w:val="24"/>
          <w:szCs w:val="24"/>
        </w:rPr>
        <w:t>Специализированные жилые помещения предоставляются гражданам</w:t>
      </w:r>
      <w:r w:rsidR="0099306D">
        <w:rPr>
          <w:sz w:val="24"/>
          <w:szCs w:val="24"/>
        </w:rPr>
        <w:t xml:space="preserve"> </w:t>
      </w:r>
      <w:r w:rsidR="00FD07DD" w:rsidRPr="00050497">
        <w:rPr>
          <w:sz w:val="24"/>
          <w:szCs w:val="24"/>
        </w:rPr>
        <w:t xml:space="preserve">на основании постановлений </w:t>
      </w:r>
      <w:r w:rsidR="00721121">
        <w:rPr>
          <w:sz w:val="24"/>
          <w:szCs w:val="24"/>
        </w:rPr>
        <w:t>А</w:t>
      </w:r>
      <w:r w:rsidR="00721121" w:rsidRPr="00050497">
        <w:rPr>
          <w:sz w:val="24"/>
          <w:szCs w:val="24"/>
        </w:rPr>
        <w:t xml:space="preserve">дминистрации </w:t>
      </w:r>
      <w:r w:rsidR="00FD07DD" w:rsidRPr="00050497">
        <w:rPr>
          <w:sz w:val="24"/>
          <w:szCs w:val="24"/>
        </w:rPr>
        <w:t xml:space="preserve">с.Байкит. </w:t>
      </w:r>
      <w:r w:rsidR="00721121" w:rsidRPr="00637D4E">
        <w:rPr>
          <w:sz w:val="24"/>
          <w:szCs w:val="24"/>
        </w:rPr>
        <w:t xml:space="preserve">Специализированные жилые помещения предоставляются по установленным </w:t>
      </w:r>
      <w:r w:rsidR="00721121">
        <w:rPr>
          <w:sz w:val="24"/>
          <w:szCs w:val="24"/>
        </w:rPr>
        <w:t>Жилищным к</w:t>
      </w:r>
      <w:r w:rsidR="00721121" w:rsidRPr="00637D4E">
        <w:rPr>
          <w:sz w:val="24"/>
          <w:szCs w:val="24"/>
        </w:rPr>
        <w:t>одексом</w:t>
      </w:r>
      <w:r w:rsidR="00721121">
        <w:rPr>
          <w:sz w:val="24"/>
          <w:szCs w:val="24"/>
        </w:rPr>
        <w:t xml:space="preserve"> РФ</w:t>
      </w:r>
      <w:r w:rsidR="00721121" w:rsidRPr="00637D4E">
        <w:rPr>
          <w:sz w:val="24"/>
          <w:szCs w:val="24"/>
        </w:rPr>
        <w:t xml:space="preserve"> основаниям гражданам, не обеспеченным жилыми помещениями в </w:t>
      </w:r>
      <w:r w:rsidR="00721121">
        <w:rPr>
          <w:sz w:val="24"/>
          <w:szCs w:val="24"/>
        </w:rPr>
        <w:t>селе Байкит.</w:t>
      </w:r>
      <w:r w:rsidR="00174298">
        <w:rPr>
          <w:sz w:val="24"/>
          <w:szCs w:val="24"/>
        </w:rPr>
        <w:t xml:space="preserve"> </w:t>
      </w:r>
    </w:p>
    <w:p w:rsidR="00174298" w:rsidRDefault="008F628F" w:rsidP="00FD07DD">
      <w:pPr>
        <w:widowControl w:val="0"/>
        <w:autoSpaceDE w:val="0"/>
        <w:autoSpaceDN w:val="0"/>
        <w:adjustRightInd w:val="0"/>
        <w:ind w:left="426" w:hanging="426"/>
        <w:jc w:val="both"/>
        <w:rPr>
          <w:sz w:val="24"/>
          <w:szCs w:val="24"/>
        </w:rPr>
      </w:pPr>
      <w:r>
        <w:rPr>
          <w:sz w:val="24"/>
          <w:szCs w:val="24"/>
        </w:rPr>
        <w:t>7</w:t>
      </w:r>
      <w:r w:rsidR="00174298">
        <w:rPr>
          <w:sz w:val="24"/>
          <w:szCs w:val="24"/>
        </w:rPr>
        <w:t xml:space="preserve">.2. </w:t>
      </w:r>
      <w:r w:rsidR="00174298" w:rsidRPr="00174298">
        <w:rPr>
          <w:sz w:val="24"/>
          <w:szCs w:val="24"/>
        </w:rPr>
        <w:t xml:space="preserve">По договору найма специализированного жилого помещения одна сторона </w:t>
      </w:r>
      <w:r w:rsidR="00174298">
        <w:rPr>
          <w:sz w:val="24"/>
          <w:szCs w:val="24"/>
        </w:rPr>
        <w:t>–</w:t>
      </w:r>
      <w:r w:rsidR="00174298" w:rsidRPr="00174298">
        <w:rPr>
          <w:sz w:val="24"/>
          <w:szCs w:val="24"/>
        </w:rPr>
        <w:t xml:space="preserve"> </w:t>
      </w:r>
      <w:r w:rsidR="00174298">
        <w:rPr>
          <w:sz w:val="24"/>
          <w:szCs w:val="24"/>
        </w:rPr>
        <w:t>Администрация с. Байкит</w:t>
      </w:r>
      <w:r w:rsidR="00174298" w:rsidRPr="00174298">
        <w:rPr>
          <w:sz w:val="24"/>
          <w:szCs w:val="24"/>
        </w:rPr>
        <w:t xml:space="preserve">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773632" w:rsidRPr="00050497" w:rsidRDefault="00773632" w:rsidP="00FD07DD">
      <w:pPr>
        <w:widowControl w:val="0"/>
        <w:autoSpaceDE w:val="0"/>
        <w:autoSpaceDN w:val="0"/>
        <w:adjustRightInd w:val="0"/>
        <w:ind w:left="426" w:hanging="426"/>
        <w:jc w:val="both"/>
        <w:rPr>
          <w:sz w:val="24"/>
          <w:szCs w:val="24"/>
        </w:rPr>
      </w:pPr>
      <w:r>
        <w:rPr>
          <w:sz w:val="24"/>
          <w:szCs w:val="24"/>
        </w:rPr>
        <w:t>7.3. П</w:t>
      </w:r>
      <w:r w:rsidRPr="00773632">
        <w:rPr>
          <w:sz w:val="24"/>
          <w:szCs w:val="24"/>
        </w:rPr>
        <w:t>о договор</w:t>
      </w:r>
      <w:r>
        <w:rPr>
          <w:sz w:val="24"/>
          <w:szCs w:val="24"/>
        </w:rPr>
        <w:t>у</w:t>
      </w:r>
      <w:r w:rsidRPr="00773632">
        <w:rPr>
          <w:sz w:val="24"/>
          <w:szCs w:val="24"/>
        </w:rPr>
        <w:t xml:space="preserve"> безвозмездного пользования</w:t>
      </w:r>
      <w:r>
        <w:rPr>
          <w:sz w:val="24"/>
          <w:szCs w:val="24"/>
        </w:rPr>
        <w:t xml:space="preserve"> жилым помещением </w:t>
      </w:r>
      <w:r w:rsidRPr="00174298">
        <w:rPr>
          <w:sz w:val="24"/>
          <w:szCs w:val="24"/>
        </w:rPr>
        <w:t xml:space="preserve">одна сторона </w:t>
      </w:r>
      <w:r>
        <w:rPr>
          <w:sz w:val="24"/>
          <w:szCs w:val="24"/>
        </w:rPr>
        <w:t>–</w:t>
      </w:r>
      <w:r w:rsidRPr="00174298">
        <w:rPr>
          <w:sz w:val="24"/>
          <w:szCs w:val="24"/>
        </w:rPr>
        <w:t xml:space="preserve"> </w:t>
      </w:r>
      <w:r>
        <w:rPr>
          <w:sz w:val="24"/>
          <w:szCs w:val="24"/>
        </w:rPr>
        <w:t>Администрация с. Байкит</w:t>
      </w:r>
      <w:r w:rsidRPr="00174298">
        <w:rPr>
          <w:sz w:val="24"/>
          <w:szCs w:val="24"/>
        </w:rPr>
        <w:t xml:space="preserve"> обязуется передать другой стороне - гражданину данное жилое помещение во владение и пользование для временного проживания в нем.</w:t>
      </w:r>
    </w:p>
    <w:p w:rsidR="00FD07DD" w:rsidRDefault="008F628F" w:rsidP="00FD07DD">
      <w:pPr>
        <w:widowControl w:val="0"/>
        <w:autoSpaceDE w:val="0"/>
        <w:autoSpaceDN w:val="0"/>
        <w:adjustRightInd w:val="0"/>
        <w:ind w:left="426" w:hanging="426"/>
        <w:jc w:val="both"/>
        <w:rPr>
          <w:sz w:val="24"/>
          <w:szCs w:val="24"/>
        </w:rPr>
      </w:pPr>
      <w:r>
        <w:rPr>
          <w:sz w:val="24"/>
          <w:szCs w:val="24"/>
        </w:rPr>
        <w:t>7</w:t>
      </w:r>
      <w:r w:rsidR="00FD07DD" w:rsidRPr="00050497">
        <w:rPr>
          <w:sz w:val="24"/>
          <w:szCs w:val="24"/>
        </w:rPr>
        <w:t>.</w:t>
      </w:r>
      <w:r w:rsidR="00901FF9">
        <w:rPr>
          <w:sz w:val="24"/>
          <w:szCs w:val="24"/>
        </w:rPr>
        <w:t>4</w:t>
      </w:r>
      <w:r w:rsidR="00FD07DD" w:rsidRPr="00050497">
        <w:rPr>
          <w:sz w:val="24"/>
          <w:szCs w:val="24"/>
        </w:rPr>
        <w:t>.</w:t>
      </w:r>
      <w:r w:rsidR="00773632">
        <w:rPr>
          <w:sz w:val="24"/>
          <w:szCs w:val="24"/>
        </w:rPr>
        <w:t xml:space="preserve"> </w:t>
      </w:r>
      <w:r w:rsidR="00FD07DD" w:rsidRPr="00050497">
        <w:rPr>
          <w:sz w:val="24"/>
          <w:szCs w:val="24"/>
        </w:rPr>
        <w:t xml:space="preserve">Заключение, расторжение, прекращение договора найма специализированного жилого помещения осуществляется в соответствии </w:t>
      </w:r>
      <w:r w:rsidR="00721121">
        <w:rPr>
          <w:sz w:val="24"/>
          <w:szCs w:val="24"/>
        </w:rPr>
        <w:t>с жилищным кодексом РФ</w:t>
      </w:r>
      <w:r w:rsidR="00FD07DD" w:rsidRPr="00050497">
        <w:rPr>
          <w:sz w:val="24"/>
          <w:szCs w:val="24"/>
        </w:rPr>
        <w:t xml:space="preserve">.   </w:t>
      </w:r>
    </w:p>
    <w:p w:rsidR="00721121" w:rsidRPr="00773632" w:rsidRDefault="008F628F" w:rsidP="00773632">
      <w:pPr>
        <w:widowControl w:val="0"/>
        <w:autoSpaceDE w:val="0"/>
        <w:autoSpaceDN w:val="0"/>
        <w:adjustRightInd w:val="0"/>
        <w:ind w:left="426" w:hanging="426"/>
        <w:jc w:val="both"/>
        <w:rPr>
          <w:sz w:val="24"/>
          <w:szCs w:val="24"/>
        </w:rPr>
      </w:pPr>
      <w:r>
        <w:rPr>
          <w:sz w:val="24"/>
          <w:szCs w:val="24"/>
        </w:rPr>
        <w:t>7</w:t>
      </w:r>
      <w:r w:rsidR="00174298">
        <w:rPr>
          <w:sz w:val="24"/>
          <w:szCs w:val="24"/>
        </w:rPr>
        <w:t>.</w:t>
      </w:r>
      <w:r w:rsidR="00901FF9">
        <w:rPr>
          <w:sz w:val="24"/>
          <w:szCs w:val="24"/>
        </w:rPr>
        <w:t>5</w:t>
      </w:r>
      <w:r w:rsidR="00174298">
        <w:rPr>
          <w:sz w:val="24"/>
          <w:szCs w:val="24"/>
        </w:rPr>
        <w:t xml:space="preserve">. </w:t>
      </w:r>
      <w:r w:rsidR="00174298" w:rsidRPr="00174298">
        <w:rPr>
          <w:sz w:val="24"/>
          <w:szCs w:val="24"/>
        </w:rPr>
        <w:t xml:space="preserve">Типовые договоры найма специализированных жилых помещений утверждаются </w:t>
      </w:r>
      <w:r w:rsidR="004364AF">
        <w:rPr>
          <w:sz w:val="24"/>
          <w:szCs w:val="24"/>
        </w:rPr>
        <w:lastRenderedPageBreak/>
        <w:t xml:space="preserve">Правительством </w:t>
      </w:r>
      <w:r w:rsidR="00174298" w:rsidRPr="00174298">
        <w:rPr>
          <w:sz w:val="24"/>
          <w:szCs w:val="24"/>
        </w:rPr>
        <w:t>Российской Федерации.</w:t>
      </w:r>
      <w:r w:rsidR="004364AF">
        <w:rPr>
          <w:sz w:val="24"/>
          <w:szCs w:val="24"/>
        </w:rPr>
        <w:t xml:space="preserve">  </w:t>
      </w:r>
    </w:p>
    <w:p w:rsidR="00FD07DD" w:rsidRPr="00773632" w:rsidRDefault="00FD07DD" w:rsidP="00773632">
      <w:pPr>
        <w:widowControl w:val="0"/>
        <w:autoSpaceDE w:val="0"/>
        <w:autoSpaceDN w:val="0"/>
        <w:adjustRightInd w:val="0"/>
        <w:ind w:left="426" w:hanging="426"/>
        <w:jc w:val="both"/>
        <w:rPr>
          <w:sz w:val="24"/>
          <w:szCs w:val="24"/>
        </w:rPr>
      </w:pPr>
    </w:p>
    <w:p w:rsidR="00901FF9" w:rsidRDefault="00901FF9" w:rsidP="00773632">
      <w:pPr>
        <w:widowControl w:val="0"/>
        <w:autoSpaceDE w:val="0"/>
        <w:autoSpaceDN w:val="0"/>
        <w:adjustRightInd w:val="0"/>
        <w:ind w:firstLine="540"/>
        <w:jc w:val="center"/>
        <w:rPr>
          <w:rFonts w:eastAsia="MS Mincho"/>
          <w:b/>
          <w:sz w:val="24"/>
          <w:szCs w:val="24"/>
          <w:lang w:eastAsia="ja-JP"/>
        </w:rPr>
      </w:pPr>
    </w:p>
    <w:p w:rsidR="00D75D41" w:rsidRPr="0099306D" w:rsidRDefault="008F628F" w:rsidP="00773632">
      <w:pPr>
        <w:widowControl w:val="0"/>
        <w:autoSpaceDE w:val="0"/>
        <w:autoSpaceDN w:val="0"/>
        <w:adjustRightInd w:val="0"/>
        <w:ind w:firstLine="540"/>
        <w:jc w:val="center"/>
        <w:rPr>
          <w:b/>
          <w:sz w:val="24"/>
          <w:szCs w:val="24"/>
        </w:rPr>
      </w:pPr>
      <w:r>
        <w:rPr>
          <w:rFonts w:eastAsia="MS Mincho"/>
          <w:b/>
          <w:sz w:val="24"/>
          <w:szCs w:val="24"/>
          <w:lang w:eastAsia="ja-JP"/>
        </w:rPr>
        <w:t>8</w:t>
      </w:r>
      <w:r w:rsidR="00D75D41" w:rsidRPr="0099306D">
        <w:rPr>
          <w:rFonts w:eastAsia="MS Mincho"/>
          <w:b/>
          <w:sz w:val="24"/>
          <w:szCs w:val="24"/>
          <w:lang w:eastAsia="ja-JP"/>
        </w:rPr>
        <w:t xml:space="preserve">. </w:t>
      </w:r>
      <w:r w:rsidR="00D75D41" w:rsidRPr="0099306D">
        <w:rPr>
          <w:b/>
          <w:bCs/>
          <w:sz w:val="24"/>
          <w:szCs w:val="24"/>
        </w:rPr>
        <w:t xml:space="preserve">Предоставление жилых </w:t>
      </w:r>
      <w:r w:rsidR="00901FF9">
        <w:rPr>
          <w:b/>
          <w:bCs/>
          <w:sz w:val="24"/>
          <w:szCs w:val="24"/>
        </w:rPr>
        <w:t>п</w:t>
      </w:r>
      <w:r w:rsidR="00D75D41" w:rsidRPr="0099306D">
        <w:rPr>
          <w:b/>
          <w:bCs/>
          <w:sz w:val="24"/>
          <w:szCs w:val="24"/>
        </w:rPr>
        <w:t>омещений в общежитиях</w:t>
      </w:r>
    </w:p>
    <w:p w:rsidR="00D75D41" w:rsidRPr="00050497" w:rsidRDefault="00D75D41" w:rsidP="00D75D41">
      <w:pPr>
        <w:widowControl w:val="0"/>
        <w:autoSpaceDE w:val="0"/>
        <w:autoSpaceDN w:val="0"/>
        <w:adjustRightInd w:val="0"/>
        <w:ind w:firstLine="540"/>
        <w:jc w:val="both"/>
        <w:rPr>
          <w:sz w:val="24"/>
          <w:szCs w:val="24"/>
        </w:rPr>
      </w:pPr>
    </w:p>
    <w:p w:rsidR="00D75D41" w:rsidRPr="00050497" w:rsidRDefault="008F628F" w:rsidP="00D75D41">
      <w:pPr>
        <w:widowControl w:val="0"/>
        <w:autoSpaceDE w:val="0"/>
        <w:autoSpaceDN w:val="0"/>
        <w:adjustRightInd w:val="0"/>
        <w:ind w:firstLine="567"/>
        <w:jc w:val="both"/>
        <w:rPr>
          <w:sz w:val="24"/>
          <w:szCs w:val="24"/>
        </w:rPr>
      </w:pPr>
      <w:r>
        <w:rPr>
          <w:sz w:val="24"/>
          <w:szCs w:val="24"/>
        </w:rPr>
        <w:t>8</w:t>
      </w:r>
      <w:r w:rsidR="00D75D41" w:rsidRPr="00050497">
        <w:rPr>
          <w:sz w:val="24"/>
          <w:szCs w:val="24"/>
        </w:rPr>
        <w:t>.1. Жилые помещения в общежитиях предоставляются из расчета не менее шести квадратных метров жилой площади на одного человека, гражданам, состоящим на учете в качестве нуждающихся в жилых помещениях в общежитиях,</w:t>
      </w:r>
      <w:r w:rsidR="00901FF9" w:rsidRPr="00901FF9">
        <w:t xml:space="preserve"> </w:t>
      </w:r>
      <w:r w:rsidR="00901FF9" w:rsidRPr="00901FF9">
        <w:rPr>
          <w:sz w:val="24"/>
          <w:szCs w:val="24"/>
        </w:rPr>
        <w:t>в порядке очередности исходя из времени принятия таких граждан на учет</w:t>
      </w:r>
      <w:r w:rsidR="00901FF9">
        <w:rPr>
          <w:sz w:val="24"/>
          <w:szCs w:val="24"/>
        </w:rPr>
        <w:t>,</w:t>
      </w:r>
      <w:r w:rsidR="00D75D41" w:rsidRPr="00050497">
        <w:rPr>
          <w:sz w:val="24"/>
          <w:szCs w:val="24"/>
        </w:rPr>
        <w:t xml:space="preserve"> и не имеющим жилых помещений на территории с. </w:t>
      </w:r>
      <w:smartTag w:uri="urn:schemas-microsoft-com:office:smarttags" w:element="PersonName">
        <w:r w:rsidR="00D75D41" w:rsidRPr="00050497">
          <w:rPr>
            <w:sz w:val="24"/>
            <w:szCs w:val="24"/>
          </w:rPr>
          <w:t>Байкит</w:t>
        </w:r>
      </w:smartTag>
      <w:r w:rsidR="00D75D41" w:rsidRPr="00050497">
        <w:rPr>
          <w:sz w:val="24"/>
          <w:szCs w:val="24"/>
        </w:rPr>
        <w:t xml:space="preserve">. </w:t>
      </w:r>
    </w:p>
    <w:p w:rsidR="00D75D41" w:rsidRPr="00050497" w:rsidRDefault="008F628F" w:rsidP="00D75D41">
      <w:pPr>
        <w:widowControl w:val="0"/>
        <w:autoSpaceDE w:val="0"/>
        <w:autoSpaceDN w:val="0"/>
        <w:adjustRightInd w:val="0"/>
        <w:ind w:firstLine="567"/>
        <w:jc w:val="both"/>
        <w:rPr>
          <w:sz w:val="24"/>
          <w:szCs w:val="24"/>
        </w:rPr>
      </w:pPr>
      <w:r>
        <w:rPr>
          <w:sz w:val="24"/>
          <w:szCs w:val="24"/>
        </w:rPr>
        <w:t>8</w:t>
      </w:r>
      <w:r w:rsidR="00D75D41" w:rsidRPr="00050497">
        <w:rPr>
          <w:sz w:val="24"/>
          <w:szCs w:val="24"/>
        </w:rPr>
        <w:t xml:space="preserve">.2. Ведение учета </w:t>
      </w:r>
      <w:proofErr w:type="gramStart"/>
      <w:r w:rsidR="00D75D41" w:rsidRPr="00050497">
        <w:rPr>
          <w:sz w:val="24"/>
          <w:szCs w:val="24"/>
        </w:rPr>
        <w:t>граждан, нуждающихся в предоставлении им жилых помещений в общежитии ведется</w:t>
      </w:r>
      <w:proofErr w:type="gramEnd"/>
      <w:r w:rsidR="00D75D41" w:rsidRPr="00050497">
        <w:rPr>
          <w:sz w:val="24"/>
          <w:szCs w:val="24"/>
        </w:rPr>
        <w:t xml:space="preserve"> </w:t>
      </w:r>
      <w:r w:rsidR="008E79EE" w:rsidRPr="00050497">
        <w:rPr>
          <w:sz w:val="24"/>
          <w:szCs w:val="24"/>
        </w:rPr>
        <w:t>Администраци</w:t>
      </w:r>
      <w:r w:rsidR="008E79EE">
        <w:rPr>
          <w:sz w:val="24"/>
          <w:szCs w:val="24"/>
        </w:rPr>
        <w:t>ей</w:t>
      </w:r>
      <w:r w:rsidR="008E79EE" w:rsidRPr="00050497">
        <w:rPr>
          <w:sz w:val="24"/>
          <w:szCs w:val="24"/>
        </w:rPr>
        <w:t xml:space="preserve"> </w:t>
      </w:r>
      <w:r w:rsidR="00D75D41" w:rsidRPr="00050497">
        <w:rPr>
          <w:sz w:val="24"/>
          <w:szCs w:val="24"/>
        </w:rPr>
        <w:t xml:space="preserve">с. </w:t>
      </w:r>
      <w:smartTag w:uri="urn:schemas-microsoft-com:office:smarttags" w:element="PersonName">
        <w:r w:rsidR="00D75D41" w:rsidRPr="00050497">
          <w:rPr>
            <w:sz w:val="24"/>
            <w:szCs w:val="24"/>
          </w:rPr>
          <w:t>Байкит</w:t>
        </w:r>
      </w:smartTag>
      <w:r w:rsidR="00D75D41" w:rsidRPr="00050497">
        <w:rPr>
          <w:sz w:val="24"/>
          <w:szCs w:val="24"/>
        </w:rPr>
        <w:t xml:space="preserve">. Для постановки на учет в Администрацию с. </w:t>
      </w:r>
      <w:smartTag w:uri="urn:schemas-microsoft-com:office:smarttags" w:element="PersonName">
        <w:r w:rsidR="00D75D41" w:rsidRPr="00050497">
          <w:rPr>
            <w:sz w:val="24"/>
            <w:szCs w:val="24"/>
          </w:rPr>
          <w:t>Байкит</w:t>
        </w:r>
      </w:smartTag>
      <w:r w:rsidR="00D75D41" w:rsidRPr="00050497">
        <w:rPr>
          <w:sz w:val="24"/>
          <w:szCs w:val="24"/>
        </w:rPr>
        <w:t xml:space="preserve"> направляется ходатайство от руководителя учреждения, предприятия с приложением следующих документов:</w:t>
      </w:r>
    </w:p>
    <w:p w:rsidR="00D75D41" w:rsidRPr="00050497" w:rsidRDefault="00D75D41" w:rsidP="00D75D41">
      <w:pPr>
        <w:widowControl w:val="0"/>
        <w:numPr>
          <w:ilvl w:val="0"/>
          <w:numId w:val="9"/>
        </w:numPr>
        <w:tabs>
          <w:tab w:val="clear" w:pos="1800"/>
          <w:tab w:val="num" w:pos="851"/>
        </w:tabs>
        <w:autoSpaceDE w:val="0"/>
        <w:autoSpaceDN w:val="0"/>
        <w:adjustRightInd w:val="0"/>
        <w:ind w:left="0" w:firstLine="567"/>
        <w:jc w:val="both"/>
        <w:rPr>
          <w:sz w:val="24"/>
          <w:szCs w:val="24"/>
        </w:rPr>
      </w:pPr>
      <w:r w:rsidRPr="00050497">
        <w:rPr>
          <w:sz w:val="24"/>
          <w:szCs w:val="24"/>
        </w:rPr>
        <w:t>паспорт гражданина или иной документ, удостоверяющий его личность;</w:t>
      </w:r>
    </w:p>
    <w:p w:rsidR="00D75D41" w:rsidRPr="00050497" w:rsidRDefault="00D75D41" w:rsidP="00D75D41">
      <w:pPr>
        <w:widowControl w:val="0"/>
        <w:numPr>
          <w:ilvl w:val="0"/>
          <w:numId w:val="9"/>
        </w:numPr>
        <w:tabs>
          <w:tab w:val="clear" w:pos="1800"/>
          <w:tab w:val="num" w:pos="851"/>
        </w:tabs>
        <w:autoSpaceDE w:val="0"/>
        <w:autoSpaceDN w:val="0"/>
        <w:adjustRightInd w:val="0"/>
        <w:ind w:left="0" w:firstLine="567"/>
        <w:jc w:val="both"/>
        <w:rPr>
          <w:sz w:val="24"/>
          <w:szCs w:val="24"/>
        </w:rPr>
      </w:pPr>
      <w:r w:rsidRPr="00050497">
        <w:rPr>
          <w:sz w:val="24"/>
          <w:szCs w:val="24"/>
        </w:rPr>
        <w:t>документы, подтверждающие состав семьи гражданина (свидетельство о рождении, свидетельство о заключении брака, решение об усыновлении (удочерении), судебное решение о признании и членом семьи и т.п.);</w:t>
      </w:r>
    </w:p>
    <w:p w:rsidR="00D75D41" w:rsidRPr="00050497" w:rsidRDefault="008E79EE" w:rsidP="00D75D41">
      <w:pPr>
        <w:widowControl w:val="0"/>
        <w:numPr>
          <w:ilvl w:val="0"/>
          <w:numId w:val="9"/>
        </w:numPr>
        <w:tabs>
          <w:tab w:val="clear" w:pos="1800"/>
          <w:tab w:val="num" w:pos="851"/>
        </w:tabs>
        <w:autoSpaceDE w:val="0"/>
        <w:autoSpaceDN w:val="0"/>
        <w:adjustRightInd w:val="0"/>
        <w:ind w:left="0" w:firstLine="567"/>
        <w:jc w:val="both"/>
        <w:rPr>
          <w:sz w:val="24"/>
          <w:szCs w:val="24"/>
        </w:rPr>
      </w:pPr>
      <w:r>
        <w:rPr>
          <w:sz w:val="24"/>
          <w:szCs w:val="24"/>
        </w:rPr>
        <w:t>информация</w:t>
      </w:r>
      <w:r w:rsidRPr="00050497">
        <w:rPr>
          <w:sz w:val="24"/>
          <w:szCs w:val="24"/>
        </w:rPr>
        <w:t xml:space="preserve"> </w:t>
      </w:r>
      <w:r w:rsidR="00D75D41" w:rsidRPr="00050497">
        <w:rPr>
          <w:sz w:val="24"/>
          <w:szCs w:val="24"/>
        </w:rPr>
        <w:t>органов по регистрации имущественных прав об отсутствии жилых помещений на праве собственности на территории села Байкит у гражданина и членов его семьи;</w:t>
      </w:r>
      <w:r>
        <w:rPr>
          <w:sz w:val="24"/>
          <w:szCs w:val="24"/>
        </w:rPr>
        <w:t xml:space="preserve"> в случае непредоставления указанной информации заявителем Администрация с. Байкит запрашивает ее самостоятельно в порядке межведомственного обмена;</w:t>
      </w:r>
    </w:p>
    <w:p w:rsidR="00D75D41" w:rsidRPr="00050497" w:rsidRDefault="00D75D41" w:rsidP="00D75D41">
      <w:pPr>
        <w:widowControl w:val="0"/>
        <w:numPr>
          <w:ilvl w:val="0"/>
          <w:numId w:val="9"/>
        </w:numPr>
        <w:tabs>
          <w:tab w:val="clear" w:pos="1800"/>
          <w:tab w:val="num" w:pos="851"/>
        </w:tabs>
        <w:autoSpaceDE w:val="0"/>
        <w:autoSpaceDN w:val="0"/>
        <w:adjustRightInd w:val="0"/>
        <w:ind w:left="0" w:firstLine="567"/>
        <w:jc w:val="both"/>
        <w:rPr>
          <w:sz w:val="24"/>
          <w:szCs w:val="24"/>
        </w:rPr>
      </w:pPr>
      <w:r w:rsidRPr="00050497">
        <w:rPr>
          <w:sz w:val="24"/>
          <w:szCs w:val="24"/>
        </w:rPr>
        <w:t>справка с места работы гражданина с указанием должности</w:t>
      </w:r>
      <w:r w:rsidR="008E79EE">
        <w:rPr>
          <w:sz w:val="24"/>
          <w:szCs w:val="24"/>
        </w:rPr>
        <w:t>.</w:t>
      </w:r>
    </w:p>
    <w:p w:rsidR="00D75D41" w:rsidRPr="00050497" w:rsidRDefault="008F628F" w:rsidP="00D75D41">
      <w:pPr>
        <w:widowControl w:val="0"/>
        <w:autoSpaceDE w:val="0"/>
        <w:autoSpaceDN w:val="0"/>
        <w:adjustRightInd w:val="0"/>
        <w:ind w:firstLine="567"/>
        <w:jc w:val="both"/>
        <w:rPr>
          <w:sz w:val="24"/>
          <w:szCs w:val="24"/>
        </w:rPr>
      </w:pPr>
      <w:r>
        <w:rPr>
          <w:sz w:val="24"/>
          <w:szCs w:val="24"/>
        </w:rPr>
        <w:t>8</w:t>
      </w:r>
      <w:r w:rsidR="00D75D41" w:rsidRPr="00050497">
        <w:rPr>
          <w:sz w:val="24"/>
          <w:szCs w:val="24"/>
        </w:rPr>
        <w:t xml:space="preserve">.3. При наступлении очередности гражданину направляется уведомление с предложением предоставить указанные в пункте </w:t>
      </w:r>
      <w:r>
        <w:rPr>
          <w:sz w:val="24"/>
          <w:szCs w:val="24"/>
        </w:rPr>
        <w:t>8</w:t>
      </w:r>
      <w:r w:rsidR="00D75D41" w:rsidRPr="00050497">
        <w:rPr>
          <w:sz w:val="24"/>
          <w:szCs w:val="24"/>
        </w:rPr>
        <w:t xml:space="preserve">.2. документы, подтверждающие его право на получение жилого помещения в общежитии.  </w:t>
      </w:r>
    </w:p>
    <w:p w:rsidR="00D75D41" w:rsidRPr="00050497" w:rsidRDefault="008F628F" w:rsidP="00D75D41">
      <w:pPr>
        <w:widowControl w:val="0"/>
        <w:autoSpaceDE w:val="0"/>
        <w:autoSpaceDN w:val="0"/>
        <w:adjustRightInd w:val="0"/>
        <w:ind w:firstLine="567"/>
        <w:jc w:val="both"/>
        <w:rPr>
          <w:sz w:val="24"/>
          <w:szCs w:val="24"/>
        </w:rPr>
      </w:pPr>
      <w:r>
        <w:rPr>
          <w:sz w:val="24"/>
          <w:szCs w:val="24"/>
        </w:rPr>
        <w:t>8</w:t>
      </w:r>
      <w:r w:rsidR="00D75D41" w:rsidRPr="00050497">
        <w:rPr>
          <w:sz w:val="24"/>
          <w:szCs w:val="24"/>
        </w:rPr>
        <w:t>.4. Договор найма жилого помещения в общежитии заключается на период трудовых отношений.</w:t>
      </w:r>
    </w:p>
    <w:p w:rsidR="00D75D41" w:rsidRPr="00050497" w:rsidRDefault="008F628F" w:rsidP="00D75D41">
      <w:pPr>
        <w:widowControl w:val="0"/>
        <w:autoSpaceDE w:val="0"/>
        <w:autoSpaceDN w:val="0"/>
        <w:adjustRightInd w:val="0"/>
        <w:ind w:firstLine="567"/>
        <w:jc w:val="both"/>
        <w:rPr>
          <w:sz w:val="24"/>
          <w:szCs w:val="24"/>
        </w:rPr>
      </w:pPr>
      <w:r>
        <w:rPr>
          <w:sz w:val="24"/>
          <w:szCs w:val="24"/>
        </w:rPr>
        <w:t>8</w:t>
      </w:r>
      <w:r w:rsidR="00D75D41" w:rsidRPr="00050497">
        <w:rPr>
          <w:sz w:val="24"/>
          <w:szCs w:val="24"/>
        </w:rPr>
        <w:t xml:space="preserve">.5. Руководитель учреждения, в трудовых отношениях с которым состоит гражданин, получивший по договору найма жилое помещение в общежитии, обязан в трехдневный срок со дня расторжения трудового договора с указанным гражданином информировать </w:t>
      </w:r>
      <w:r w:rsidR="008E79EE">
        <w:rPr>
          <w:sz w:val="24"/>
          <w:szCs w:val="24"/>
        </w:rPr>
        <w:t>А</w:t>
      </w:r>
      <w:r w:rsidR="008E79EE" w:rsidRPr="00050497">
        <w:rPr>
          <w:sz w:val="24"/>
          <w:szCs w:val="24"/>
        </w:rPr>
        <w:t xml:space="preserve">дминистрацию </w:t>
      </w:r>
      <w:r w:rsidR="00D75D41" w:rsidRPr="00050497">
        <w:rPr>
          <w:sz w:val="24"/>
          <w:szCs w:val="24"/>
        </w:rPr>
        <w:t xml:space="preserve">с. </w:t>
      </w:r>
      <w:smartTag w:uri="urn:schemas-microsoft-com:office:smarttags" w:element="PersonName">
        <w:r w:rsidR="00D75D41" w:rsidRPr="00050497">
          <w:rPr>
            <w:sz w:val="24"/>
            <w:szCs w:val="24"/>
          </w:rPr>
          <w:t>Байкит</w:t>
        </w:r>
      </w:smartTag>
      <w:r w:rsidR="00D75D41" w:rsidRPr="00050497">
        <w:rPr>
          <w:sz w:val="24"/>
          <w:szCs w:val="24"/>
        </w:rPr>
        <w:t xml:space="preserve"> о прекращении с ним (гражданином) трудовых отношений. </w:t>
      </w:r>
    </w:p>
    <w:p w:rsidR="00D75D41" w:rsidRPr="00050497" w:rsidRDefault="008F628F" w:rsidP="00D75D41">
      <w:pPr>
        <w:widowControl w:val="0"/>
        <w:autoSpaceDE w:val="0"/>
        <w:autoSpaceDN w:val="0"/>
        <w:adjustRightInd w:val="0"/>
        <w:ind w:firstLine="567"/>
        <w:jc w:val="both"/>
        <w:rPr>
          <w:sz w:val="24"/>
          <w:szCs w:val="24"/>
        </w:rPr>
      </w:pPr>
      <w:r>
        <w:rPr>
          <w:sz w:val="24"/>
          <w:szCs w:val="24"/>
        </w:rPr>
        <w:t>8</w:t>
      </w:r>
      <w:r w:rsidR="00D75D41" w:rsidRPr="00050497">
        <w:rPr>
          <w:sz w:val="24"/>
          <w:szCs w:val="24"/>
        </w:rPr>
        <w:t xml:space="preserve">.6. Наниматель в случае прекращения трудовых отношений с учреждением, предприятием, на период трудовых отношений с которым ему было предоставлено жилое помещение в общежитии, обязан в течение </w:t>
      </w:r>
      <w:r w:rsidR="00F06C1E" w:rsidRPr="00901FF9">
        <w:rPr>
          <w:sz w:val="24"/>
          <w:szCs w:val="24"/>
        </w:rPr>
        <w:t>одного</w:t>
      </w:r>
      <w:r w:rsidR="00F06C1E" w:rsidRPr="00773632">
        <w:rPr>
          <w:color w:val="FF0000"/>
          <w:sz w:val="24"/>
          <w:szCs w:val="24"/>
        </w:rPr>
        <w:t xml:space="preserve"> </w:t>
      </w:r>
      <w:r w:rsidR="00F06C1E" w:rsidRPr="00F06C1E">
        <w:rPr>
          <w:sz w:val="24"/>
          <w:szCs w:val="24"/>
        </w:rPr>
        <w:t>месяц</w:t>
      </w:r>
      <w:r w:rsidR="00F06C1E">
        <w:rPr>
          <w:sz w:val="24"/>
          <w:szCs w:val="24"/>
        </w:rPr>
        <w:t>а</w:t>
      </w:r>
      <w:r w:rsidR="00F06C1E" w:rsidRPr="00050497">
        <w:rPr>
          <w:sz w:val="24"/>
          <w:szCs w:val="24"/>
        </w:rPr>
        <w:t xml:space="preserve"> </w:t>
      </w:r>
      <w:r w:rsidR="00D75D41" w:rsidRPr="00050497">
        <w:rPr>
          <w:sz w:val="24"/>
          <w:szCs w:val="24"/>
        </w:rPr>
        <w:t xml:space="preserve">со дня расторжения договора найма освободить жилое помещение. </w:t>
      </w:r>
    </w:p>
    <w:p w:rsidR="00D75D41" w:rsidRPr="00050497" w:rsidRDefault="008F628F" w:rsidP="00D75D41">
      <w:pPr>
        <w:widowControl w:val="0"/>
        <w:autoSpaceDE w:val="0"/>
        <w:autoSpaceDN w:val="0"/>
        <w:adjustRightInd w:val="0"/>
        <w:ind w:firstLine="567"/>
        <w:jc w:val="both"/>
        <w:rPr>
          <w:sz w:val="24"/>
          <w:szCs w:val="24"/>
        </w:rPr>
      </w:pPr>
      <w:r>
        <w:rPr>
          <w:sz w:val="24"/>
          <w:szCs w:val="24"/>
        </w:rPr>
        <w:t>8</w:t>
      </w:r>
      <w:r w:rsidR="00D75D41" w:rsidRPr="00050497">
        <w:rPr>
          <w:sz w:val="24"/>
          <w:szCs w:val="24"/>
        </w:rPr>
        <w:t>.7. Граждане снимаются с учёта граждан, нуждающихся в предоставлении им жилых помещений в общежитии, в случаях:</w:t>
      </w:r>
    </w:p>
    <w:p w:rsidR="00D75D41" w:rsidRPr="00050497" w:rsidRDefault="00D75D41" w:rsidP="00D75D41">
      <w:pPr>
        <w:widowControl w:val="0"/>
        <w:numPr>
          <w:ilvl w:val="0"/>
          <w:numId w:val="10"/>
        </w:numPr>
        <w:tabs>
          <w:tab w:val="clear" w:pos="720"/>
          <w:tab w:val="num" w:pos="567"/>
        </w:tabs>
        <w:autoSpaceDE w:val="0"/>
        <w:autoSpaceDN w:val="0"/>
        <w:adjustRightInd w:val="0"/>
        <w:ind w:left="0" w:firstLine="567"/>
        <w:jc w:val="both"/>
        <w:rPr>
          <w:sz w:val="24"/>
          <w:szCs w:val="24"/>
        </w:rPr>
      </w:pPr>
      <w:r w:rsidRPr="00050497">
        <w:rPr>
          <w:sz w:val="24"/>
          <w:szCs w:val="24"/>
        </w:rPr>
        <w:t xml:space="preserve"> </w:t>
      </w:r>
      <w:r w:rsidR="008E79EE">
        <w:rPr>
          <w:sz w:val="24"/>
          <w:szCs w:val="24"/>
        </w:rPr>
        <w:t>о</w:t>
      </w:r>
      <w:r w:rsidR="008E79EE" w:rsidRPr="00050497">
        <w:rPr>
          <w:sz w:val="24"/>
          <w:szCs w:val="24"/>
        </w:rPr>
        <w:t xml:space="preserve">беспечения </w:t>
      </w:r>
      <w:r w:rsidRPr="00050497">
        <w:rPr>
          <w:sz w:val="24"/>
          <w:szCs w:val="24"/>
        </w:rPr>
        <w:t xml:space="preserve">жилым помещением на территории с. </w:t>
      </w:r>
      <w:smartTag w:uri="urn:schemas-microsoft-com:office:smarttags" w:element="PersonName">
        <w:r w:rsidRPr="00050497">
          <w:rPr>
            <w:sz w:val="24"/>
            <w:szCs w:val="24"/>
          </w:rPr>
          <w:t>Байкит</w:t>
        </w:r>
      </w:smartTag>
      <w:r w:rsidRPr="00050497">
        <w:rPr>
          <w:sz w:val="24"/>
          <w:szCs w:val="24"/>
        </w:rPr>
        <w:t>;</w:t>
      </w:r>
    </w:p>
    <w:p w:rsidR="00D75D41" w:rsidRPr="00050497" w:rsidRDefault="00D75D41" w:rsidP="00D75D41">
      <w:pPr>
        <w:widowControl w:val="0"/>
        <w:numPr>
          <w:ilvl w:val="0"/>
          <w:numId w:val="10"/>
        </w:numPr>
        <w:tabs>
          <w:tab w:val="clear" w:pos="720"/>
          <w:tab w:val="num" w:pos="567"/>
        </w:tabs>
        <w:autoSpaceDE w:val="0"/>
        <w:autoSpaceDN w:val="0"/>
        <w:adjustRightInd w:val="0"/>
        <w:ind w:left="0" w:firstLine="567"/>
        <w:jc w:val="both"/>
        <w:rPr>
          <w:sz w:val="24"/>
          <w:szCs w:val="24"/>
        </w:rPr>
      </w:pPr>
      <w:r w:rsidRPr="00050497">
        <w:rPr>
          <w:sz w:val="24"/>
          <w:szCs w:val="24"/>
        </w:rPr>
        <w:t xml:space="preserve"> </w:t>
      </w:r>
      <w:r w:rsidR="008E79EE">
        <w:rPr>
          <w:sz w:val="24"/>
          <w:szCs w:val="24"/>
        </w:rPr>
        <w:t>в</w:t>
      </w:r>
      <w:r w:rsidR="008E79EE" w:rsidRPr="00050497">
        <w:rPr>
          <w:sz w:val="24"/>
          <w:szCs w:val="24"/>
        </w:rPr>
        <w:t xml:space="preserve">ыявления </w:t>
      </w:r>
      <w:r w:rsidRPr="00050497">
        <w:rPr>
          <w:sz w:val="24"/>
          <w:szCs w:val="24"/>
        </w:rPr>
        <w:t xml:space="preserve">в представленных документах не соответствующих действительности сведений о нуждаемости в предоставлении жилого помещения </w:t>
      </w:r>
      <w:r w:rsidR="008E79EE">
        <w:rPr>
          <w:sz w:val="24"/>
          <w:szCs w:val="24"/>
        </w:rPr>
        <w:t>в общежитии</w:t>
      </w:r>
      <w:r w:rsidRPr="00050497">
        <w:rPr>
          <w:sz w:val="24"/>
          <w:szCs w:val="24"/>
        </w:rPr>
        <w:t>;</w:t>
      </w:r>
    </w:p>
    <w:p w:rsidR="00D75D41" w:rsidRPr="00050497" w:rsidRDefault="00D75D41" w:rsidP="00D75D41">
      <w:pPr>
        <w:widowControl w:val="0"/>
        <w:numPr>
          <w:ilvl w:val="0"/>
          <w:numId w:val="10"/>
        </w:numPr>
        <w:tabs>
          <w:tab w:val="clear" w:pos="720"/>
          <w:tab w:val="num" w:pos="567"/>
        </w:tabs>
        <w:autoSpaceDE w:val="0"/>
        <w:autoSpaceDN w:val="0"/>
        <w:adjustRightInd w:val="0"/>
        <w:ind w:left="0" w:firstLine="567"/>
        <w:jc w:val="both"/>
        <w:rPr>
          <w:sz w:val="24"/>
          <w:szCs w:val="24"/>
        </w:rPr>
      </w:pPr>
      <w:r w:rsidRPr="00050497">
        <w:rPr>
          <w:sz w:val="24"/>
          <w:szCs w:val="24"/>
        </w:rPr>
        <w:t xml:space="preserve"> </w:t>
      </w:r>
      <w:r w:rsidR="008E79EE">
        <w:rPr>
          <w:sz w:val="24"/>
          <w:szCs w:val="24"/>
        </w:rPr>
        <w:t>п</w:t>
      </w:r>
      <w:r w:rsidR="008E79EE" w:rsidRPr="00050497">
        <w:rPr>
          <w:sz w:val="24"/>
          <w:szCs w:val="24"/>
        </w:rPr>
        <w:t xml:space="preserve">рекращения </w:t>
      </w:r>
      <w:r w:rsidRPr="00050497">
        <w:rPr>
          <w:sz w:val="24"/>
          <w:szCs w:val="24"/>
        </w:rPr>
        <w:t>трудовых отношений</w:t>
      </w:r>
      <w:r w:rsidR="00901FF9">
        <w:rPr>
          <w:sz w:val="24"/>
          <w:szCs w:val="24"/>
        </w:rPr>
        <w:t xml:space="preserve"> с организацией, направившей ходатайство</w:t>
      </w:r>
      <w:r w:rsidRPr="00050497">
        <w:rPr>
          <w:sz w:val="24"/>
          <w:szCs w:val="24"/>
        </w:rPr>
        <w:t>;</w:t>
      </w:r>
    </w:p>
    <w:p w:rsidR="00901FF9" w:rsidRDefault="00D75D41" w:rsidP="001366C2">
      <w:pPr>
        <w:widowControl w:val="0"/>
        <w:numPr>
          <w:ilvl w:val="0"/>
          <w:numId w:val="10"/>
        </w:numPr>
        <w:tabs>
          <w:tab w:val="clear" w:pos="720"/>
          <w:tab w:val="num" w:pos="567"/>
        </w:tabs>
        <w:autoSpaceDE w:val="0"/>
        <w:autoSpaceDN w:val="0"/>
        <w:adjustRightInd w:val="0"/>
        <w:ind w:left="0" w:firstLine="567"/>
        <w:jc w:val="both"/>
        <w:rPr>
          <w:sz w:val="24"/>
          <w:szCs w:val="24"/>
        </w:rPr>
      </w:pPr>
      <w:r w:rsidRPr="008E79EE">
        <w:rPr>
          <w:sz w:val="24"/>
          <w:szCs w:val="24"/>
        </w:rPr>
        <w:t xml:space="preserve"> </w:t>
      </w:r>
      <w:r w:rsidR="008E79EE" w:rsidRPr="008E79EE">
        <w:rPr>
          <w:sz w:val="24"/>
          <w:szCs w:val="24"/>
        </w:rPr>
        <w:t xml:space="preserve">подачи </w:t>
      </w:r>
      <w:r w:rsidRPr="008E79EE">
        <w:rPr>
          <w:sz w:val="24"/>
          <w:szCs w:val="24"/>
        </w:rPr>
        <w:t xml:space="preserve">заявления о снятии с учёта в качестве  нуждающихся в предоставлении им жилых помещений в общежитии; </w:t>
      </w:r>
    </w:p>
    <w:p w:rsidR="00D75D41" w:rsidRDefault="00901FF9" w:rsidP="001366C2">
      <w:pPr>
        <w:widowControl w:val="0"/>
        <w:numPr>
          <w:ilvl w:val="0"/>
          <w:numId w:val="10"/>
        </w:numPr>
        <w:tabs>
          <w:tab w:val="clear" w:pos="720"/>
          <w:tab w:val="num" w:pos="567"/>
        </w:tabs>
        <w:autoSpaceDE w:val="0"/>
        <w:autoSpaceDN w:val="0"/>
        <w:adjustRightInd w:val="0"/>
        <w:ind w:left="0" w:firstLine="567"/>
        <w:jc w:val="both"/>
        <w:rPr>
          <w:sz w:val="24"/>
          <w:szCs w:val="24"/>
        </w:rPr>
      </w:pPr>
      <w:r>
        <w:rPr>
          <w:sz w:val="24"/>
          <w:szCs w:val="24"/>
        </w:rPr>
        <w:t xml:space="preserve"> </w:t>
      </w:r>
      <w:r w:rsidR="008E79EE" w:rsidRPr="008E79EE">
        <w:rPr>
          <w:sz w:val="24"/>
          <w:szCs w:val="24"/>
        </w:rPr>
        <w:t>о</w:t>
      </w:r>
      <w:r w:rsidR="00D75D41" w:rsidRPr="008E79EE">
        <w:rPr>
          <w:sz w:val="24"/>
          <w:szCs w:val="24"/>
        </w:rPr>
        <w:t xml:space="preserve">тказа гражданина от комнаты в общежитии. </w:t>
      </w:r>
    </w:p>
    <w:p w:rsidR="008E79EE" w:rsidRPr="008E79EE" w:rsidRDefault="008E79EE" w:rsidP="008E79EE">
      <w:pPr>
        <w:widowControl w:val="0"/>
        <w:autoSpaceDE w:val="0"/>
        <w:autoSpaceDN w:val="0"/>
        <w:adjustRightInd w:val="0"/>
        <w:ind w:left="567"/>
        <w:jc w:val="both"/>
        <w:rPr>
          <w:sz w:val="24"/>
          <w:szCs w:val="24"/>
        </w:rPr>
      </w:pPr>
    </w:p>
    <w:p w:rsidR="00D75D41" w:rsidRDefault="008F628F" w:rsidP="0099306D">
      <w:pPr>
        <w:widowControl w:val="0"/>
        <w:autoSpaceDE w:val="0"/>
        <w:autoSpaceDN w:val="0"/>
        <w:adjustRightInd w:val="0"/>
        <w:ind w:firstLine="426"/>
        <w:jc w:val="center"/>
        <w:rPr>
          <w:b/>
          <w:bCs/>
          <w:sz w:val="24"/>
          <w:szCs w:val="24"/>
        </w:rPr>
      </w:pPr>
      <w:r>
        <w:rPr>
          <w:b/>
          <w:bCs/>
          <w:sz w:val="24"/>
          <w:szCs w:val="24"/>
        </w:rPr>
        <w:t>9</w:t>
      </w:r>
      <w:r w:rsidR="00D75D41" w:rsidRPr="0099306D">
        <w:rPr>
          <w:b/>
          <w:bCs/>
          <w:sz w:val="24"/>
          <w:szCs w:val="24"/>
        </w:rPr>
        <w:t>. Предоставление служебных  жилых помещений</w:t>
      </w:r>
    </w:p>
    <w:p w:rsidR="0099306D" w:rsidRPr="0099306D" w:rsidRDefault="0099306D" w:rsidP="0099306D">
      <w:pPr>
        <w:widowControl w:val="0"/>
        <w:autoSpaceDE w:val="0"/>
        <w:autoSpaceDN w:val="0"/>
        <w:adjustRightInd w:val="0"/>
        <w:ind w:firstLine="426"/>
        <w:jc w:val="center"/>
        <w:rPr>
          <w:b/>
          <w:bCs/>
          <w:sz w:val="24"/>
          <w:szCs w:val="24"/>
        </w:rPr>
      </w:pPr>
    </w:p>
    <w:p w:rsidR="00D75D41" w:rsidRPr="00050497" w:rsidRDefault="00D75D41" w:rsidP="00D75D41">
      <w:pPr>
        <w:widowControl w:val="0"/>
        <w:autoSpaceDE w:val="0"/>
        <w:autoSpaceDN w:val="0"/>
        <w:adjustRightInd w:val="0"/>
        <w:ind w:firstLine="426"/>
        <w:jc w:val="both"/>
        <w:rPr>
          <w:sz w:val="24"/>
          <w:szCs w:val="24"/>
        </w:rPr>
      </w:pPr>
      <w:r w:rsidRPr="00050497">
        <w:rPr>
          <w:sz w:val="24"/>
          <w:szCs w:val="24"/>
        </w:rPr>
        <w:t xml:space="preserve">  </w:t>
      </w:r>
      <w:r w:rsidR="008F628F">
        <w:rPr>
          <w:sz w:val="24"/>
          <w:szCs w:val="24"/>
        </w:rPr>
        <w:t>9</w:t>
      </w:r>
      <w:r w:rsidRPr="00050497">
        <w:rPr>
          <w:sz w:val="24"/>
          <w:szCs w:val="24"/>
        </w:rPr>
        <w:t>.1. Служебные жилые помещения предоставляются гражданам</w:t>
      </w:r>
      <w:r w:rsidR="009F4287" w:rsidRPr="009F4287">
        <w:rPr>
          <w:sz w:val="24"/>
          <w:szCs w:val="24"/>
        </w:rPr>
        <w:t xml:space="preserve">, </w:t>
      </w:r>
      <w:r w:rsidR="00D40D1D" w:rsidRPr="00D40D1D">
        <w:rPr>
          <w:sz w:val="24"/>
          <w:szCs w:val="24"/>
        </w:rPr>
        <w:t xml:space="preserve">состоящим на учете в качестве нуждающихся в </w:t>
      </w:r>
      <w:r w:rsidR="00D40D1D">
        <w:rPr>
          <w:sz w:val="24"/>
          <w:szCs w:val="24"/>
        </w:rPr>
        <w:t xml:space="preserve">служебных </w:t>
      </w:r>
      <w:r w:rsidR="00D40D1D" w:rsidRPr="00D40D1D">
        <w:rPr>
          <w:sz w:val="24"/>
          <w:szCs w:val="24"/>
        </w:rPr>
        <w:t>жилых помещениях, в порядке очередности исходя из времени принятия таких граждан на учет</w:t>
      </w:r>
      <w:r w:rsidR="00D40D1D">
        <w:rPr>
          <w:sz w:val="24"/>
          <w:szCs w:val="24"/>
        </w:rPr>
        <w:t xml:space="preserve">, </w:t>
      </w:r>
      <w:r w:rsidR="009F4287" w:rsidRPr="009F4287">
        <w:rPr>
          <w:sz w:val="24"/>
          <w:szCs w:val="24"/>
        </w:rPr>
        <w:t xml:space="preserve">и не имеющим жилых помещений на </w:t>
      </w:r>
      <w:r w:rsidR="009F4287" w:rsidRPr="009F4287">
        <w:rPr>
          <w:sz w:val="24"/>
          <w:szCs w:val="24"/>
        </w:rPr>
        <w:lastRenderedPageBreak/>
        <w:t>территории с. Байкит</w:t>
      </w:r>
      <w:r w:rsidR="00D40D1D">
        <w:rPr>
          <w:sz w:val="24"/>
          <w:szCs w:val="24"/>
        </w:rPr>
        <w:t xml:space="preserve">. Служебные жилые помещения предоставляются </w:t>
      </w:r>
      <w:r w:rsidRPr="00050497">
        <w:rPr>
          <w:sz w:val="24"/>
          <w:szCs w:val="24"/>
        </w:rPr>
        <w:t xml:space="preserve"> в виде </w:t>
      </w:r>
      <w:r w:rsidR="00910950">
        <w:rPr>
          <w:sz w:val="24"/>
          <w:szCs w:val="24"/>
        </w:rPr>
        <w:t xml:space="preserve">жилого дома или </w:t>
      </w:r>
      <w:r w:rsidRPr="00050497">
        <w:rPr>
          <w:sz w:val="24"/>
          <w:szCs w:val="24"/>
        </w:rPr>
        <w:t>отдельной квартиры</w:t>
      </w:r>
      <w:r w:rsidR="00050497" w:rsidRPr="00050497">
        <w:t xml:space="preserve"> </w:t>
      </w:r>
      <w:r w:rsidR="00050497" w:rsidRPr="00773632">
        <w:rPr>
          <w:sz w:val="24"/>
          <w:szCs w:val="24"/>
        </w:rPr>
        <w:t>по нормам предоставления жилых помещений по договорам социального найма</w:t>
      </w:r>
      <w:r w:rsidRPr="00050497">
        <w:rPr>
          <w:sz w:val="24"/>
          <w:szCs w:val="24"/>
        </w:rPr>
        <w:t xml:space="preserve">. </w:t>
      </w:r>
    </w:p>
    <w:p w:rsidR="00D75D41" w:rsidRDefault="00D75D41" w:rsidP="00D75D41">
      <w:pPr>
        <w:widowControl w:val="0"/>
        <w:autoSpaceDE w:val="0"/>
        <w:autoSpaceDN w:val="0"/>
        <w:adjustRightInd w:val="0"/>
        <w:ind w:firstLine="426"/>
        <w:jc w:val="both"/>
        <w:rPr>
          <w:sz w:val="24"/>
          <w:szCs w:val="24"/>
        </w:rPr>
      </w:pPr>
      <w:r w:rsidRPr="00050497">
        <w:rPr>
          <w:sz w:val="24"/>
          <w:szCs w:val="24"/>
        </w:rPr>
        <w:t xml:space="preserve">  </w:t>
      </w:r>
      <w:r w:rsidR="008F628F">
        <w:rPr>
          <w:sz w:val="24"/>
          <w:szCs w:val="24"/>
        </w:rPr>
        <w:t>9</w:t>
      </w:r>
      <w:r w:rsidRPr="00050497">
        <w:rPr>
          <w:sz w:val="24"/>
          <w:szCs w:val="24"/>
        </w:rPr>
        <w:t xml:space="preserve">.2. </w:t>
      </w:r>
      <w:proofErr w:type="gramStart"/>
      <w:r w:rsidRPr="00050497">
        <w:rPr>
          <w:sz w:val="24"/>
          <w:szCs w:val="24"/>
        </w:rPr>
        <w:t xml:space="preserve">Служебные жилые помещения предоставляются категориям граждан, указанным в </w:t>
      </w:r>
      <w:r w:rsidR="00174298">
        <w:rPr>
          <w:sz w:val="24"/>
          <w:szCs w:val="24"/>
        </w:rPr>
        <w:t>разделе</w:t>
      </w:r>
      <w:r w:rsidR="00174298" w:rsidRPr="00050497">
        <w:rPr>
          <w:sz w:val="24"/>
          <w:szCs w:val="24"/>
        </w:rPr>
        <w:t xml:space="preserve"> </w:t>
      </w:r>
      <w:r w:rsidRPr="00050497">
        <w:rPr>
          <w:sz w:val="24"/>
          <w:szCs w:val="24"/>
        </w:rPr>
        <w:t>3</w:t>
      </w:r>
      <w:r w:rsidR="00174298">
        <w:rPr>
          <w:sz w:val="24"/>
          <w:szCs w:val="24"/>
        </w:rPr>
        <w:t xml:space="preserve"> настоящего Порядка</w:t>
      </w:r>
      <w:r w:rsidRPr="00050497">
        <w:rPr>
          <w:sz w:val="24"/>
          <w:szCs w:val="24"/>
        </w:rPr>
        <w:t xml:space="preserve">, не обеспеченных жилыми помещениями на территории села Байкит и не совершивших действий, отнесенных законом Красноярского края от 23 мая 2006 г.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к действиям, </w:t>
      </w:r>
      <w:r w:rsidR="00174298" w:rsidRPr="00050497">
        <w:rPr>
          <w:sz w:val="24"/>
          <w:szCs w:val="24"/>
        </w:rPr>
        <w:t>повлекши</w:t>
      </w:r>
      <w:r w:rsidR="00174298">
        <w:rPr>
          <w:sz w:val="24"/>
          <w:szCs w:val="24"/>
        </w:rPr>
        <w:t>м</w:t>
      </w:r>
      <w:r w:rsidR="00174298" w:rsidRPr="00050497">
        <w:rPr>
          <w:sz w:val="24"/>
          <w:szCs w:val="24"/>
        </w:rPr>
        <w:t xml:space="preserve"> </w:t>
      </w:r>
      <w:r w:rsidRPr="00050497">
        <w:rPr>
          <w:sz w:val="24"/>
          <w:szCs w:val="24"/>
        </w:rPr>
        <w:t>ухудшение</w:t>
      </w:r>
      <w:proofErr w:type="gramEnd"/>
      <w:r w:rsidRPr="00050497">
        <w:rPr>
          <w:sz w:val="24"/>
          <w:szCs w:val="24"/>
        </w:rPr>
        <w:t xml:space="preserve"> жилищных условий.</w:t>
      </w:r>
    </w:p>
    <w:p w:rsidR="009F4287" w:rsidRPr="009F4287" w:rsidRDefault="008F628F" w:rsidP="009F4287">
      <w:pPr>
        <w:widowControl w:val="0"/>
        <w:autoSpaceDE w:val="0"/>
        <w:autoSpaceDN w:val="0"/>
        <w:adjustRightInd w:val="0"/>
        <w:ind w:firstLine="426"/>
        <w:jc w:val="both"/>
        <w:rPr>
          <w:sz w:val="24"/>
          <w:szCs w:val="24"/>
        </w:rPr>
      </w:pPr>
      <w:r>
        <w:rPr>
          <w:sz w:val="24"/>
          <w:szCs w:val="24"/>
        </w:rPr>
        <w:t>9</w:t>
      </w:r>
      <w:r w:rsidR="009F4287">
        <w:rPr>
          <w:sz w:val="24"/>
          <w:szCs w:val="24"/>
        </w:rPr>
        <w:t xml:space="preserve">.3. </w:t>
      </w:r>
      <w:r w:rsidR="009F4287" w:rsidRPr="009F4287">
        <w:rPr>
          <w:sz w:val="24"/>
          <w:szCs w:val="24"/>
        </w:rPr>
        <w:t xml:space="preserve">Ведение учета граждан, нуждающихся в предоставлении им </w:t>
      </w:r>
      <w:r w:rsidR="009F4287">
        <w:rPr>
          <w:sz w:val="24"/>
          <w:szCs w:val="24"/>
        </w:rPr>
        <w:t xml:space="preserve">служебных </w:t>
      </w:r>
      <w:r w:rsidR="009F4287" w:rsidRPr="009F4287">
        <w:rPr>
          <w:sz w:val="24"/>
          <w:szCs w:val="24"/>
        </w:rPr>
        <w:t>жилых помещений</w:t>
      </w:r>
      <w:r w:rsidR="00901FF9">
        <w:rPr>
          <w:sz w:val="24"/>
          <w:szCs w:val="24"/>
        </w:rPr>
        <w:t>,</w:t>
      </w:r>
      <w:r w:rsidR="009F4287" w:rsidRPr="009F4287">
        <w:rPr>
          <w:sz w:val="24"/>
          <w:szCs w:val="24"/>
        </w:rPr>
        <w:t xml:space="preserve"> ведется Администрацией с. Байкит. Для постановки на учет в Администрацию с. Байкит </w:t>
      </w:r>
      <w:r w:rsidR="0005740D" w:rsidRPr="0005740D">
        <w:rPr>
          <w:sz w:val="24"/>
          <w:szCs w:val="24"/>
        </w:rPr>
        <w:t>органами местного самоуправления с. Байкит</w:t>
      </w:r>
      <w:r w:rsidR="0005740D">
        <w:rPr>
          <w:sz w:val="24"/>
          <w:szCs w:val="24"/>
        </w:rPr>
        <w:t xml:space="preserve"> и Эвенкийского муниципального района</w:t>
      </w:r>
      <w:r w:rsidR="0005740D" w:rsidRPr="0005740D">
        <w:rPr>
          <w:sz w:val="24"/>
          <w:szCs w:val="24"/>
        </w:rPr>
        <w:t xml:space="preserve">, </w:t>
      </w:r>
      <w:r w:rsidR="0005740D">
        <w:rPr>
          <w:sz w:val="24"/>
          <w:szCs w:val="24"/>
        </w:rPr>
        <w:t xml:space="preserve">учредителями </w:t>
      </w:r>
      <w:r w:rsidR="0005740D" w:rsidRPr="0005740D">
        <w:rPr>
          <w:sz w:val="24"/>
          <w:szCs w:val="24"/>
        </w:rPr>
        <w:t>муниципальны</w:t>
      </w:r>
      <w:r w:rsidR="0005740D">
        <w:rPr>
          <w:sz w:val="24"/>
          <w:szCs w:val="24"/>
        </w:rPr>
        <w:t>х</w:t>
      </w:r>
      <w:r w:rsidR="0005740D" w:rsidRPr="0005740D">
        <w:rPr>
          <w:sz w:val="24"/>
          <w:szCs w:val="24"/>
        </w:rPr>
        <w:t xml:space="preserve"> предприяти</w:t>
      </w:r>
      <w:r w:rsidR="0005740D">
        <w:rPr>
          <w:sz w:val="24"/>
          <w:szCs w:val="24"/>
        </w:rPr>
        <w:t>й</w:t>
      </w:r>
      <w:r w:rsidR="0005740D" w:rsidRPr="0005740D">
        <w:rPr>
          <w:sz w:val="24"/>
          <w:szCs w:val="24"/>
        </w:rPr>
        <w:t xml:space="preserve"> и учреждени</w:t>
      </w:r>
      <w:r w:rsidR="0005740D">
        <w:rPr>
          <w:sz w:val="24"/>
          <w:szCs w:val="24"/>
        </w:rPr>
        <w:t>й</w:t>
      </w:r>
      <w:r w:rsidR="0005740D" w:rsidRPr="0005740D">
        <w:rPr>
          <w:sz w:val="24"/>
          <w:szCs w:val="24"/>
        </w:rPr>
        <w:t xml:space="preserve"> с. Байкит, </w:t>
      </w:r>
      <w:r w:rsidR="0005740D">
        <w:rPr>
          <w:sz w:val="24"/>
          <w:szCs w:val="24"/>
        </w:rPr>
        <w:t xml:space="preserve">учредителями </w:t>
      </w:r>
      <w:r w:rsidR="0005740D" w:rsidRPr="0005740D">
        <w:rPr>
          <w:sz w:val="24"/>
          <w:szCs w:val="24"/>
        </w:rPr>
        <w:t>муниципальны</w:t>
      </w:r>
      <w:r w:rsidR="0005740D">
        <w:rPr>
          <w:sz w:val="24"/>
          <w:szCs w:val="24"/>
        </w:rPr>
        <w:t>х</w:t>
      </w:r>
      <w:r w:rsidR="0005740D" w:rsidRPr="0005740D">
        <w:rPr>
          <w:sz w:val="24"/>
          <w:szCs w:val="24"/>
        </w:rPr>
        <w:t xml:space="preserve"> учреждени</w:t>
      </w:r>
      <w:r w:rsidR="0005740D">
        <w:rPr>
          <w:sz w:val="24"/>
          <w:szCs w:val="24"/>
        </w:rPr>
        <w:t>й</w:t>
      </w:r>
      <w:r w:rsidR="0005740D" w:rsidRPr="0005740D">
        <w:rPr>
          <w:sz w:val="24"/>
          <w:szCs w:val="24"/>
        </w:rPr>
        <w:t xml:space="preserve"> Эвенкийского муниципального района, </w:t>
      </w:r>
      <w:r w:rsidR="0005740D">
        <w:rPr>
          <w:sz w:val="24"/>
          <w:szCs w:val="24"/>
        </w:rPr>
        <w:t>учредителями</w:t>
      </w:r>
      <w:r w:rsidR="0005740D" w:rsidRPr="0005740D">
        <w:rPr>
          <w:sz w:val="24"/>
          <w:szCs w:val="24"/>
        </w:rPr>
        <w:t xml:space="preserve"> краевых государственных учреждений здравоохранения</w:t>
      </w:r>
      <w:r w:rsidR="0005740D">
        <w:rPr>
          <w:sz w:val="24"/>
          <w:szCs w:val="24"/>
        </w:rPr>
        <w:t xml:space="preserve"> направляется информация о </w:t>
      </w:r>
      <w:r w:rsidR="0005740D" w:rsidRPr="0005740D">
        <w:rPr>
          <w:sz w:val="24"/>
          <w:szCs w:val="24"/>
        </w:rPr>
        <w:t>должност</w:t>
      </w:r>
      <w:r w:rsidR="0005740D">
        <w:rPr>
          <w:sz w:val="24"/>
          <w:szCs w:val="24"/>
        </w:rPr>
        <w:t>ях</w:t>
      </w:r>
      <w:r w:rsidR="0005740D" w:rsidRPr="0005740D">
        <w:rPr>
          <w:sz w:val="24"/>
          <w:szCs w:val="24"/>
        </w:rPr>
        <w:t xml:space="preserve"> и професси</w:t>
      </w:r>
      <w:r w:rsidR="0005740D">
        <w:rPr>
          <w:sz w:val="24"/>
          <w:szCs w:val="24"/>
        </w:rPr>
        <w:t>ях</w:t>
      </w:r>
      <w:r w:rsidR="0005740D" w:rsidRPr="0005740D">
        <w:rPr>
          <w:sz w:val="24"/>
          <w:szCs w:val="24"/>
        </w:rPr>
        <w:t xml:space="preserve"> работников, которым необходимо предоставление служебных жилых помещений.</w:t>
      </w:r>
      <w:r w:rsidR="0005740D">
        <w:rPr>
          <w:sz w:val="24"/>
          <w:szCs w:val="24"/>
        </w:rPr>
        <w:t xml:space="preserve"> На основании этой информации </w:t>
      </w:r>
      <w:r w:rsidR="0005740D" w:rsidRPr="009F4287">
        <w:rPr>
          <w:sz w:val="24"/>
          <w:szCs w:val="24"/>
        </w:rPr>
        <w:t>руководител</w:t>
      </w:r>
      <w:r w:rsidR="0005740D">
        <w:rPr>
          <w:sz w:val="24"/>
          <w:szCs w:val="24"/>
        </w:rPr>
        <w:t>ь</w:t>
      </w:r>
      <w:r w:rsidR="0005740D" w:rsidRPr="009F4287">
        <w:rPr>
          <w:sz w:val="24"/>
          <w:szCs w:val="24"/>
        </w:rPr>
        <w:t xml:space="preserve"> </w:t>
      </w:r>
      <w:r w:rsidR="009F4287" w:rsidRPr="009F4287">
        <w:rPr>
          <w:sz w:val="24"/>
          <w:szCs w:val="24"/>
        </w:rPr>
        <w:t xml:space="preserve">учреждения </w:t>
      </w:r>
      <w:r w:rsidR="00901FF9">
        <w:rPr>
          <w:sz w:val="24"/>
          <w:szCs w:val="24"/>
        </w:rPr>
        <w:t>(предприятия)</w:t>
      </w:r>
      <w:r w:rsidR="0005740D">
        <w:rPr>
          <w:sz w:val="24"/>
          <w:szCs w:val="24"/>
        </w:rPr>
        <w:t xml:space="preserve">, органа местного самоуправления направляет в Администрацию с. Байкит </w:t>
      </w:r>
      <w:r w:rsidR="00AB2F26">
        <w:rPr>
          <w:sz w:val="24"/>
          <w:szCs w:val="24"/>
        </w:rPr>
        <w:t>ходатайство с</w:t>
      </w:r>
      <w:r w:rsidR="009F4287" w:rsidRPr="009F4287">
        <w:rPr>
          <w:sz w:val="24"/>
          <w:szCs w:val="24"/>
        </w:rPr>
        <w:t xml:space="preserve"> </w:t>
      </w:r>
      <w:r w:rsidR="000E51C8">
        <w:rPr>
          <w:sz w:val="24"/>
          <w:szCs w:val="24"/>
        </w:rPr>
        <w:t xml:space="preserve">данными конкретного специалиста и с  </w:t>
      </w:r>
      <w:r w:rsidR="009F4287" w:rsidRPr="009F4287">
        <w:rPr>
          <w:sz w:val="24"/>
          <w:szCs w:val="24"/>
        </w:rPr>
        <w:t>приложением документов:</w:t>
      </w:r>
    </w:p>
    <w:p w:rsidR="009F4287" w:rsidRPr="009F4287" w:rsidRDefault="009F4287" w:rsidP="009F4287">
      <w:pPr>
        <w:widowControl w:val="0"/>
        <w:autoSpaceDE w:val="0"/>
        <w:autoSpaceDN w:val="0"/>
        <w:adjustRightInd w:val="0"/>
        <w:ind w:firstLine="426"/>
        <w:jc w:val="both"/>
        <w:rPr>
          <w:sz w:val="24"/>
          <w:szCs w:val="24"/>
        </w:rPr>
      </w:pPr>
      <w:r w:rsidRPr="009F4287">
        <w:rPr>
          <w:sz w:val="24"/>
          <w:szCs w:val="24"/>
        </w:rPr>
        <w:t>•</w:t>
      </w:r>
      <w:r w:rsidRPr="009F4287">
        <w:rPr>
          <w:sz w:val="24"/>
          <w:szCs w:val="24"/>
        </w:rPr>
        <w:tab/>
      </w:r>
      <w:r w:rsidR="000E51C8">
        <w:rPr>
          <w:sz w:val="24"/>
          <w:szCs w:val="24"/>
        </w:rPr>
        <w:t xml:space="preserve">копия </w:t>
      </w:r>
      <w:r w:rsidRPr="009F4287">
        <w:rPr>
          <w:sz w:val="24"/>
          <w:szCs w:val="24"/>
        </w:rPr>
        <w:t>паспорт</w:t>
      </w:r>
      <w:r w:rsidR="000E51C8">
        <w:rPr>
          <w:sz w:val="24"/>
          <w:szCs w:val="24"/>
        </w:rPr>
        <w:t>а</w:t>
      </w:r>
      <w:r w:rsidRPr="009F4287">
        <w:rPr>
          <w:sz w:val="24"/>
          <w:szCs w:val="24"/>
        </w:rPr>
        <w:t xml:space="preserve"> гражданина или </w:t>
      </w:r>
      <w:r w:rsidR="008B1CFD" w:rsidRPr="009F4287">
        <w:rPr>
          <w:sz w:val="24"/>
          <w:szCs w:val="24"/>
        </w:rPr>
        <w:t>ино</w:t>
      </w:r>
      <w:r w:rsidR="008B1CFD">
        <w:rPr>
          <w:sz w:val="24"/>
          <w:szCs w:val="24"/>
        </w:rPr>
        <w:t>го</w:t>
      </w:r>
      <w:r w:rsidR="008B1CFD" w:rsidRPr="009F4287">
        <w:rPr>
          <w:sz w:val="24"/>
          <w:szCs w:val="24"/>
        </w:rPr>
        <w:t xml:space="preserve"> </w:t>
      </w:r>
      <w:r w:rsidRPr="009F4287">
        <w:rPr>
          <w:sz w:val="24"/>
          <w:szCs w:val="24"/>
        </w:rPr>
        <w:t>документ</w:t>
      </w:r>
      <w:r w:rsidR="008B1CFD">
        <w:rPr>
          <w:sz w:val="24"/>
          <w:szCs w:val="24"/>
        </w:rPr>
        <w:t>а</w:t>
      </w:r>
      <w:r w:rsidRPr="009F4287">
        <w:rPr>
          <w:sz w:val="24"/>
          <w:szCs w:val="24"/>
        </w:rPr>
        <w:t xml:space="preserve">, </w:t>
      </w:r>
      <w:r w:rsidR="008B1CFD" w:rsidRPr="009F4287">
        <w:rPr>
          <w:sz w:val="24"/>
          <w:szCs w:val="24"/>
        </w:rPr>
        <w:t>удостоверяющ</w:t>
      </w:r>
      <w:r w:rsidR="008B1CFD">
        <w:rPr>
          <w:sz w:val="24"/>
          <w:szCs w:val="24"/>
        </w:rPr>
        <w:t>его</w:t>
      </w:r>
      <w:r w:rsidR="008B1CFD" w:rsidRPr="009F4287">
        <w:rPr>
          <w:sz w:val="24"/>
          <w:szCs w:val="24"/>
        </w:rPr>
        <w:t xml:space="preserve"> </w:t>
      </w:r>
      <w:r w:rsidRPr="009F4287">
        <w:rPr>
          <w:sz w:val="24"/>
          <w:szCs w:val="24"/>
        </w:rPr>
        <w:t>его личность;</w:t>
      </w:r>
    </w:p>
    <w:p w:rsidR="009F4287" w:rsidRPr="009F4287" w:rsidRDefault="009F4287" w:rsidP="009F4287">
      <w:pPr>
        <w:widowControl w:val="0"/>
        <w:autoSpaceDE w:val="0"/>
        <w:autoSpaceDN w:val="0"/>
        <w:adjustRightInd w:val="0"/>
        <w:ind w:firstLine="426"/>
        <w:jc w:val="both"/>
        <w:rPr>
          <w:sz w:val="24"/>
          <w:szCs w:val="24"/>
        </w:rPr>
      </w:pPr>
      <w:r w:rsidRPr="009F4287">
        <w:rPr>
          <w:sz w:val="24"/>
          <w:szCs w:val="24"/>
        </w:rPr>
        <w:t>•</w:t>
      </w:r>
      <w:r w:rsidRPr="009F4287">
        <w:rPr>
          <w:sz w:val="24"/>
          <w:szCs w:val="24"/>
        </w:rPr>
        <w:tab/>
        <w:t>документы, подтверждающие состав семьи гражданина (свидетельство о рождении, свидетельство о заключении брака, решение об усыновлении (удочерении), судебное решение о признании и членом семьи и т.п.);</w:t>
      </w:r>
    </w:p>
    <w:p w:rsidR="009F4287" w:rsidRPr="009F4287" w:rsidRDefault="009F4287" w:rsidP="009F4287">
      <w:pPr>
        <w:widowControl w:val="0"/>
        <w:autoSpaceDE w:val="0"/>
        <w:autoSpaceDN w:val="0"/>
        <w:adjustRightInd w:val="0"/>
        <w:ind w:firstLine="426"/>
        <w:jc w:val="both"/>
        <w:rPr>
          <w:sz w:val="24"/>
          <w:szCs w:val="24"/>
        </w:rPr>
      </w:pPr>
      <w:r w:rsidRPr="009F4287">
        <w:rPr>
          <w:sz w:val="24"/>
          <w:szCs w:val="24"/>
        </w:rPr>
        <w:t>•</w:t>
      </w:r>
      <w:r w:rsidRPr="009F4287">
        <w:rPr>
          <w:sz w:val="24"/>
          <w:szCs w:val="24"/>
        </w:rPr>
        <w:tab/>
        <w:t>информация органов по регистрации имущественных прав об отсутствии жилых помещений на праве собственности на территории села Байкит у гражданина и членов его семьи; в случае непредоставления указанной информации заявителем Администрация с. Байкит запрашивает ее самостоятельно в порядке межведомственного обмена;</w:t>
      </w:r>
    </w:p>
    <w:p w:rsidR="009F4287" w:rsidRDefault="009F4287" w:rsidP="009F4287">
      <w:pPr>
        <w:widowControl w:val="0"/>
        <w:autoSpaceDE w:val="0"/>
        <w:autoSpaceDN w:val="0"/>
        <w:adjustRightInd w:val="0"/>
        <w:ind w:firstLine="426"/>
        <w:jc w:val="both"/>
        <w:rPr>
          <w:sz w:val="24"/>
          <w:szCs w:val="24"/>
        </w:rPr>
      </w:pPr>
      <w:r w:rsidRPr="009F4287">
        <w:rPr>
          <w:sz w:val="24"/>
          <w:szCs w:val="24"/>
        </w:rPr>
        <w:t>•</w:t>
      </w:r>
      <w:r w:rsidRPr="009F4287">
        <w:rPr>
          <w:sz w:val="24"/>
          <w:szCs w:val="24"/>
        </w:rPr>
        <w:tab/>
        <w:t xml:space="preserve">справка с места работы гражданина с указанием </w:t>
      </w:r>
      <w:r w:rsidR="000C130F" w:rsidRPr="009F4287">
        <w:rPr>
          <w:sz w:val="24"/>
          <w:szCs w:val="24"/>
        </w:rPr>
        <w:t>должности</w:t>
      </w:r>
      <w:r w:rsidR="000C130F">
        <w:rPr>
          <w:sz w:val="24"/>
          <w:szCs w:val="24"/>
        </w:rPr>
        <w:t>.</w:t>
      </w:r>
    </w:p>
    <w:p w:rsidR="008B1CFD" w:rsidRPr="009F4287" w:rsidRDefault="008B1CFD" w:rsidP="009F4287">
      <w:pPr>
        <w:widowControl w:val="0"/>
        <w:autoSpaceDE w:val="0"/>
        <w:autoSpaceDN w:val="0"/>
        <w:adjustRightInd w:val="0"/>
        <w:ind w:firstLine="426"/>
        <w:jc w:val="both"/>
        <w:rPr>
          <w:sz w:val="24"/>
          <w:szCs w:val="24"/>
        </w:rPr>
      </w:pPr>
      <w:r>
        <w:rPr>
          <w:sz w:val="24"/>
          <w:szCs w:val="24"/>
        </w:rPr>
        <w:t xml:space="preserve">9.4. </w:t>
      </w:r>
      <w:proofErr w:type="gramStart"/>
      <w:r>
        <w:rPr>
          <w:sz w:val="24"/>
          <w:szCs w:val="24"/>
        </w:rPr>
        <w:t xml:space="preserve">Специалисты Администрации проверяют документы, наличие специалиста в представленной </w:t>
      </w:r>
      <w:r w:rsidRPr="008B1CFD">
        <w:rPr>
          <w:sz w:val="24"/>
          <w:szCs w:val="24"/>
        </w:rPr>
        <w:t>информаци</w:t>
      </w:r>
      <w:r>
        <w:rPr>
          <w:sz w:val="24"/>
          <w:szCs w:val="24"/>
        </w:rPr>
        <w:t>и</w:t>
      </w:r>
      <w:r w:rsidRPr="008B1CFD">
        <w:rPr>
          <w:sz w:val="24"/>
          <w:szCs w:val="24"/>
        </w:rPr>
        <w:t xml:space="preserve"> о должностях и профессиях работников, которым необходимо предоставление служебных жилых помещений</w:t>
      </w:r>
      <w:r>
        <w:rPr>
          <w:sz w:val="24"/>
          <w:szCs w:val="24"/>
        </w:rPr>
        <w:t xml:space="preserve">, и ставят специалиста на учет в качестве </w:t>
      </w:r>
      <w:r w:rsidRPr="008B1CFD">
        <w:rPr>
          <w:sz w:val="24"/>
          <w:szCs w:val="24"/>
        </w:rPr>
        <w:t>нуждающихся в предоставлении служебных жилых помещений</w:t>
      </w:r>
      <w:r>
        <w:rPr>
          <w:sz w:val="24"/>
          <w:szCs w:val="24"/>
        </w:rPr>
        <w:t>.</w:t>
      </w:r>
      <w:proofErr w:type="gramEnd"/>
      <w:r>
        <w:rPr>
          <w:sz w:val="24"/>
          <w:szCs w:val="24"/>
        </w:rPr>
        <w:t xml:space="preserve"> Специалисты ставятся на учет в порядке поступления ходатайств от руководителей.</w:t>
      </w:r>
    </w:p>
    <w:p w:rsidR="009F4287" w:rsidRPr="009F4287" w:rsidRDefault="008F628F" w:rsidP="009F4287">
      <w:pPr>
        <w:widowControl w:val="0"/>
        <w:autoSpaceDE w:val="0"/>
        <w:autoSpaceDN w:val="0"/>
        <w:adjustRightInd w:val="0"/>
        <w:ind w:firstLine="426"/>
        <w:jc w:val="both"/>
        <w:rPr>
          <w:sz w:val="24"/>
          <w:szCs w:val="24"/>
        </w:rPr>
      </w:pPr>
      <w:r>
        <w:rPr>
          <w:sz w:val="24"/>
          <w:szCs w:val="24"/>
        </w:rPr>
        <w:t>9</w:t>
      </w:r>
      <w:r w:rsidR="009F4287" w:rsidRPr="009F4287">
        <w:rPr>
          <w:sz w:val="24"/>
          <w:szCs w:val="24"/>
        </w:rPr>
        <w:t>.</w:t>
      </w:r>
      <w:r w:rsidR="008B1CFD">
        <w:rPr>
          <w:sz w:val="24"/>
          <w:szCs w:val="24"/>
        </w:rPr>
        <w:t>5</w:t>
      </w:r>
      <w:r w:rsidR="009F4287" w:rsidRPr="009F4287">
        <w:rPr>
          <w:sz w:val="24"/>
          <w:szCs w:val="24"/>
        </w:rPr>
        <w:t xml:space="preserve">. При наступлении очередности гражданину направляется уведомление с предложением предоставить указанные в пункте </w:t>
      </w:r>
      <w:r>
        <w:rPr>
          <w:sz w:val="24"/>
          <w:szCs w:val="24"/>
        </w:rPr>
        <w:t>9</w:t>
      </w:r>
      <w:r w:rsidR="000C130F">
        <w:rPr>
          <w:sz w:val="24"/>
          <w:szCs w:val="24"/>
        </w:rPr>
        <w:t>.3</w:t>
      </w:r>
      <w:r w:rsidR="009F4287" w:rsidRPr="009F4287">
        <w:rPr>
          <w:sz w:val="24"/>
          <w:szCs w:val="24"/>
        </w:rPr>
        <w:t xml:space="preserve">. документы, подтверждающие его право на получение </w:t>
      </w:r>
      <w:r w:rsidR="000C130F">
        <w:rPr>
          <w:sz w:val="24"/>
          <w:szCs w:val="24"/>
        </w:rPr>
        <w:t xml:space="preserve">служебного </w:t>
      </w:r>
      <w:r w:rsidR="009F4287" w:rsidRPr="009F4287">
        <w:rPr>
          <w:sz w:val="24"/>
          <w:szCs w:val="24"/>
        </w:rPr>
        <w:t xml:space="preserve">жилого помещения.  </w:t>
      </w:r>
    </w:p>
    <w:p w:rsidR="009F4287" w:rsidRPr="009F4287" w:rsidRDefault="008F628F" w:rsidP="009F4287">
      <w:pPr>
        <w:widowControl w:val="0"/>
        <w:autoSpaceDE w:val="0"/>
        <w:autoSpaceDN w:val="0"/>
        <w:adjustRightInd w:val="0"/>
        <w:ind w:firstLine="426"/>
        <w:jc w:val="both"/>
        <w:rPr>
          <w:sz w:val="24"/>
          <w:szCs w:val="24"/>
        </w:rPr>
      </w:pPr>
      <w:r>
        <w:rPr>
          <w:sz w:val="24"/>
          <w:szCs w:val="24"/>
        </w:rPr>
        <w:t>9</w:t>
      </w:r>
      <w:r w:rsidR="000C130F">
        <w:rPr>
          <w:sz w:val="24"/>
          <w:szCs w:val="24"/>
        </w:rPr>
        <w:t>.</w:t>
      </w:r>
      <w:r w:rsidR="008B1CFD">
        <w:rPr>
          <w:sz w:val="24"/>
          <w:szCs w:val="24"/>
        </w:rPr>
        <w:t>6</w:t>
      </w:r>
      <w:r w:rsidR="000C130F">
        <w:rPr>
          <w:sz w:val="24"/>
          <w:szCs w:val="24"/>
        </w:rPr>
        <w:t>.</w:t>
      </w:r>
      <w:r w:rsidR="009F4287" w:rsidRPr="009F4287">
        <w:rPr>
          <w:sz w:val="24"/>
          <w:szCs w:val="24"/>
        </w:rPr>
        <w:t xml:space="preserve"> Договор найма служебного жилого помещения </w:t>
      </w:r>
      <w:proofErr w:type="gramStart"/>
      <w:r w:rsidR="009F4287" w:rsidRPr="009F4287">
        <w:rPr>
          <w:sz w:val="24"/>
          <w:szCs w:val="24"/>
        </w:rPr>
        <w:t>заключается на период трудовых отношений</w:t>
      </w:r>
      <w:r w:rsidR="000C130F">
        <w:rPr>
          <w:sz w:val="24"/>
          <w:szCs w:val="24"/>
        </w:rPr>
        <w:t xml:space="preserve"> в соответствующей организации</w:t>
      </w:r>
      <w:r w:rsidR="00324065">
        <w:rPr>
          <w:sz w:val="24"/>
          <w:szCs w:val="24"/>
        </w:rPr>
        <w:t xml:space="preserve">  и расторгается</w:t>
      </w:r>
      <w:proofErr w:type="gramEnd"/>
      <w:r w:rsidR="00324065">
        <w:rPr>
          <w:sz w:val="24"/>
          <w:szCs w:val="24"/>
        </w:rPr>
        <w:t xml:space="preserve"> в случае прекращения трудовых отношений</w:t>
      </w:r>
      <w:r w:rsidR="009F4287" w:rsidRPr="009F4287">
        <w:rPr>
          <w:sz w:val="24"/>
          <w:szCs w:val="24"/>
        </w:rPr>
        <w:t>.</w:t>
      </w:r>
      <w:r w:rsidR="00324065">
        <w:rPr>
          <w:sz w:val="24"/>
          <w:szCs w:val="24"/>
        </w:rPr>
        <w:t xml:space="preserve"> Договор найма служебного </w:t>
      </w:r>
      <w:proofErr w:type="gramStart"/>
      <w:r w:rsidR="00324065">
        <w:rPr>
          <w:sz w:val="24"/>
          <w:szCs w:val="24"/>
        </w:rPr>
        <w:t>помещения</w:t>
      </w:r>
      <w:proofErr w:type="gramEnd"/>
      <w:r w:rsidR="00324065">
        <w:rPr>
          <w:sz w:val="24"/>
          <w:szCs w:val="24"/>
        </w:rPr>
        <w:t xml:space="preserve"> может быть расторгнут по требованию Администрации с. Байкит в случае использования жилого </w:t>
      </w:r>
      <w:r w:rsidR="00AB2F26">
        <w:rPr>
          <w:sz w:val="24"/>
          <w:szCs w:val="24"/>
        </w:rPr>
        <w:t xml:space="preserve">не </w:t>
      </w:r>
      <w:r w:rsidR="00324065">
        <w:rPr>
          <w:sz w:val="24"/>
          <w:szCs w:val="24"/>
        </w:rPr>
        <w:t>по назначени</w:t>
      </w:r>
      <w:r w:rsidR="00AB2F26">
        <w:rPr>
          <w:sz w:val="24"/>
          <w:szCs w:val="24"/>
        </w:rPr>
        <w:t>ю</w:t>
      </w:r>
      <w:bookmarkStart w:id="1" w:name="_GoBack"/>
      <w:bookmarkEnd w:id="1"/>
      <w:r w:rsidR="00324065">
        <w:rPr>
          <w:sz w:val="24"/>
          <w:szCs w:val="24"/>
        </w:rPr>
        <w:t xml:space="preserve"> и в случае сдачи служебного жилого помещения в поднайм или в аренду. В этих случаях указанные ситуации должны быть подтверждены документально или показаниями свидетелей.</w:t>
      </w:r>
    </w:p>
    <w:p w:rsidR="009F4287" w:rsidRPr="009F4287" w:rsidRDefault="008F628F" w:rsidP="009F4287">
      <w:pPr>
        <w:widowControl w:val="0"/>
        <w:autoSpaceDE w:val="0"/>
        <w:autoSpaceDN w:val="0"/>
        <w:adjustRightInd w:val="0"/>
        <w:ind w:firstLine="426"/>
        <w:jc w:val="both"/>
        <w:rPr>
          <w:sz w:val="24"/>
          <w:szCs w:val="24"/>
        </w:rPr>
      </w:pPr>
      <w:r>
        <w:rPr>
          <w:sz w:val="24"/>
          <w:szCs w:val="24"/>
        </w:rPr>
        <w:t>9</w:t>
      </w:r>
      <w:r w:rsidR="000C130F">
        <w:rPr>
          <w:sz w:val="24"/>
          <w:szCs w:val="24"/>
        </w:rPr>
        <w:t>.</w:t>
      </w:r>
      <w:r w:rsidR="008B1CFD">
        <w:rPr>
          <w:sz w:val="24"/>
          <w:szCs w:val="24"/>
        </w:rPr>
        <w:t>7</w:t>
      </w:r>
      <w:r w:rsidR="000C130F">
        <w:rPr>
          <w:sz w:val="24"/>
          <w:szCs w:val="24"/>
        </w:rPr>
        <w:t>.</w:t>
      </w:r>
      <w:r w:rsidR="009F4287" w:rsidRPr="009F4287">
        <w:rPr>
          <w:sz w:val="24"/>
          <w:szCs w:val="24"/>
        </w:rPr>
        <w:t xml:space="preserve"> Руководитель учреждения</w:t>
      </w:r>
      <w:r w:rsidR="000C130F">
        <w:rPr>
          <w:sz w:val="24"/>
          <w:szCs w:val="24"/>
        </w:rPr>
        <w:t xml:space="preserve"> (предприятия)</w:t>
      </w:r>
      <w:r w:rsidR="009F4287" w:rsidRPr="009F4287">
        <w:rPr>
          <w:sz w:val="24"/>
          <w:szCs w:val="24"/>
        </w:rPr>
        <w:t xml:space="preserve">, в трудовых отношениях с которым состоит гражданин, получивший по договору найма </w:t>
      </w:r>
      <w:r w:rsidR="000C130F">
        <w:rPr>
          <w:sz w:val="24"/>
          <w:szCs w:val="24"/>
        </w:rPr>
        <w:t xml:space="preserve">служебное </w:t>
      </w:r>
      <w:r w:rsidR="009F4287" w:rsidRPr="009F4287">
        <w:rPr>
          <w:sz w:val="24"/>
          <w:szCs w:val="24"/>
        </w:rPr>
        <w:t xml:space="preserve">жилое помещение, обязан в трехдневный срок со дня расторжения трудового договора с указанным гражданином информировать Администрацию с. Байкит о прекращении с ним (гражданином) трудовых отношений. </w:t>
      </w:r>
    </w:p>
    <w:p w:rsidR="009F4287" w:rsidRDefault="008F628F" w:rsidP="009F4287">
      <w:pPr>
        <w:widowControl w:val="0"/>
        <w:autoSpaceDE w:val="0"/>
        <w:autoSpaceDN w:val="0"/>
        <w:adjustRightInd w:val="0"/>
        <w:ind w:firstLine="426"/>
        <w:jc w:val="both"/>
        <w:rPr>
          <w:sz w:val="24"/>
          <w:szCs w:val="24"/>
        </w:rPr>
      </w:pPr>
      <w:r>
        <w:rPr>
          <w:sz w:val="24"/>
          <w:szCs w:val="24"/>
        </w:rPr>
        <w:t>9</w:t>
      </w:r>
      <w:r w:rsidR="000C130F">
        <w:rPr>
          <w:sz w:val="24"/>
          <w:szCs w:val="24"/>
        </w:rPr>
        <w:t>.</w:t>
      </w:r>
      <w:r w:rsidR="008B1CFD">
        <w:rPr>
          <w:sz w:val="24"/>
          <w:szCs w:val="24"/>
        </w:rPr>
        <w:t>8</w:t>
      </w:r>
      <w:r w:rsidR="000C130F">
        <w:rPr>
          <w:sz w:val="24"/>
          <w:szCs w:val="24"/>
        </w:rPr>
        <w:t>.</w:t>
      </w:r>
      <w:r w:rsidR="009F4287" w:rsidRPr="009F4287">
        <w:rPr>
          <w:sz w:val="24"/>
          <w:szCs w:val="24"/>
        </w:rPr>
        <w:t xml:space="preserve"> Наниматель в случае прекращения трудовых отношений с учреждением, предприятием, на период трудовых отношений с которым ему было предоставлено </w:t>
      </w:r>
      <w:r w:rsidR="000C130F">
        <w:rPr>
          <w:sz w:val="24"/>
          <w:szCs w:val="24"/>
        </w:rPr>
        <w:t xml:space="preserve">служебное </w:t>
      </w:r>
      <w:r w:rsidR="009F4287" w:rsidRPr="009F4287">
        <w:rPr>
          <w:sz w:val="24"/>
          <w:szCs w:val="24"/>
        </w:rPr>
        <w:t xml:space="preserve">жилое помещение, обязан в течение одного </w:t>
      </w:r>
      <w:r w:rsidR="00D40D1D" w:rsidRPr="009F4287">
        <w:rPr>
          <w:sz w:val="24"/>
          <w:szCs w:val="24"/>
        </w:rPr>
        <w:t>месяца</w:t>
      </w:r>
      <w:r w:rsidR="00D40D1D">
        <w:rPr>
          <w:sz w:val="24"/>
          <w:szCs w:val="24"/>
        </w:rPr>
        <w:t xml:space="preserve"> </w:t>
      </w:r>
      <w:r w:rsidR="00D40D1D" w:rsidRPr="009F4287">
        <w:rPr>
          <w:sz w:val="24"/>
          <w:szCs w:val="24"/>
        </w:rPr>
        <w:t>со</w:t>
      </w:r>
      <w:r w:rsidR="009F4287" w:rsidRPr="009F4287">
        <w:rPr>
          <w:sz w:val="24"/>
          <w:szCs w:val="24"/>
        </w:rPr>
        <w:t xml:space="preserve"> дня расторжения </w:t>
      </w:r>
      <w:r w:rsidR="009F4287" w:rsidRPr="009F4287">
        <w:rPr>
          <w:sz w:val="24"/>
          <w:szCs w:val="24"/>
        </w:rPr>
        <w:lastRenderedPageBreak/>
        <w:t xml:space="preserve">договора найма освободить жилое помещение. </w:t>
      </w:r>
    </w:p>
    <w:p w:rsidR="009F4287" w:rsidRDefault="008F628F" w:rsidP="009F4287">
      <w:pPr>
        <w:widowControl w:val="0"/>
        <w:autoSpaceDE w:val="0"/>
        <w:autoSpaceDN w:val="0"/>
        <w:adjustRightInd w:val="0"/>
        <w:ind w:firstLine="426"/>
        <w:jc w:val="both"/>
        <w:rPr>
          <w:sz w:val="24"/>
          <w:szCs w:val="24"/>
        </w:rPr>
      </w:pPr>
      <w:r>
        <w:rPr>
          <w:sz w:val="24"/>
          <w:szCs w:val="24"/>
        </w:rPr>
        <w:t>9</w:t>
      </w:r>
      <w:r w:rsidR="000C130F">
        <w:rPr>
          <w:sz w:val="24"/>
          <w:szCs w:val="24"/>
        </w:rPr>
        <w:t>.9</w:t>
      </w:r>
      <w:r w:rsidR="009F4287" w:rsidRPr="009F4287">
        <w:rPr>
          <w:sz w:val="24"/>
          <w:szCs w:val="24"/>
        </w:rPr>
        <w:t xml:space="preserve">. Граждане снимаются с учёта граждан, нуждающихся в предоставлении им </w:t>
      </w:r>
      <w:r w:rsidR="000C130F">
        <w:rPr>
          <w:sz w:val="24"/>
          <w:szCs w:val="24"/>
        </w:rPr>
        <w:t xml:space="preserve">служебных </w:t>
      </w:r>
      <w:r w:rsidR="009F4287" w:rsidRPr="009F4287">
        <w:rPr>
          <w:sz w:val="24"/>
          <w:szCs w:val="24"/>
        </w:rPr>
        <w:t>жилых помещений, в случаях:</w:t>
      </w:r>
    </w:p>
    <w:p w:rsidR="000C130F" w:rsidRDefault="00D40D1D" w:rsidP="000C130F">
      <w:pPr>
        <w:pStyle w:val="ad"/>
        <w:widowControl w:val="0"/>
        <w:numPr>
          <w:ilvl w:val="0"/>
          <w:numId w:val="15"/>
        </w:numPr>
        <w:autoSpaceDE w:val="0"/>
        <w:autoSpaceDN w:val="0"/>
        <w:adjustRightInd w:val="0"/>
        <w:ind w:left="851" w:hanging="425"/>
        <w:jc w:val="both"/>
        <w:rPr>
          <w:sz w:val="24"/>
          <w:szCs w:val="24"/>
        </w:rPr>
      </w:pPr>
      <w:r>
        <w:rPr>
          <w:sz w:val="24"/>
          <w:szCs w:val="24"/>
        </w:rPr>
        <w:t xml:space="preserve">предоставления служебного жилого помещения по нормам, указанным в пункте </w:t>
      </w:r>
      <w:r w:rsidR="008F628F">
        <w:rPr>
          <w:sz w:val="24"/>
          <w:szCs w:val="24"/>
        </w:rPr>
        <w:t>9</w:t>
      </w:r>
      <w:r>
        <w:rPr>
          <w:sz w:val="24"/>
          <w:szCs w:val="24"/>
        </w:rPr>
        <w:t>.1. настоящего Порядка;</w:t>
      </w:r>
    </w:p>
    <w:p w:rsidR="009F4287" w:rsidRPr="009F4287" w:rsidRDefault="009F4287" w:rsidP="009F4287">
      <w:pPr>
        <w:widowControl w:val="0"/>
        <w:autoSpaceDE w:val="0"/>
        <w:autoSpaceDN w:val="0"/>
        <w:adjustRightInd w:val="0"/>
        <w:ind w:firstLine="426"/>
        <w:jc w:val="both"/>
        <w:rPr>
          <w:sz w:val="24"/>
          <w:szCs w:val="24"/>
        </w:rPr>
      </w:pPr>
      <w:r w:rsidRPr="009F4287">
        <w:rPr>
          <w:sz w:val="24"/>
          <w:szCs w:val="24"/>
        </w:rPr>
        <w:t>•</w:t>
      </w:r>
      <w:r w:rsidRPr="009F4287">
        <w:rPr>
          <w:sz w:val="24"/>
          <w:szCs w:val="24"/>
        </w:rPr>
        <w:tab/>
        <w:t xml:space="preserve"> обеспечения жилым помещением на территории с. Байкит;</w:t>
      </w:r>
    </w:p>
    <w:p w:rsidR="009F4287" w:rsidRPr="009F4287" w:rsidRDefault="009F4287" w:rsidP="009F4287">
      <w:pPr>
        <w:widowControl w:val="0"/>
        <w:autoSpaceDE w:val="0"/>
        <w:autoSpaceDN w:val="0"/>
        <w:adjustRightInd w:val="0"/>
        <w:ind w:firstLine="426"/>
        <w:jc w:val="both"/>
        <w:rPr>
          <w:sz w:val="24"/>
          <w:szCs w:val="24"/>
        </w:rPr>
      </w:pPr>
      <w:r w:rsidRPr="009F4287">
        <w:rPr>
          <w:sz w:val="24"/>
          <w:szCs w:val="24"/>
        </w:rPr>
        <w:t>•</w:t>
      </w:r>
      <w:r w:rsidRPr="009F4287">
        <w:rPr>
          <w:sz w:val="24"/>
          <w:szCs w:val="24"/>
        </w:rPr>
        <w:tab/>
        <w:t xml:space="preserve">выявления в </w:t>
      </w:r>
      <w:r w:rsidR="00AB6118" w:rsidRPr="009F4287">
        <w:rPr>
          <w:sz w:val="24"/>
          <w:szCs w:val="24"/>
        </w:rPr>
        <w:t>представленных документах</w:t>
      </w:r>
      <w:r w:rsidRPr="009F4287">
        <w:rPr>
          <w:sz w:val="24"/>
          <w:szCs w:val="24"/>
        </w:rPr>
        <w:t xml:space="preserve"> не соответствующих действительности сведений о нуждаемости в предоставлении жилого </w:t>
      </w:r>
      <w:r w:rsidR="00D40D1D">
        <w:rPr>
          <w:sz w:val="24"/>
          <w:szCs w:val="24"/>
        </w:rPr>
        <w:t xml:space="preserve">служебного </w:t>
      </w:r>
      <w:r w:rsidRPr="009F4287">
        <w:rPr>
          <w:sz w:val="24"/>
          <w:szCs w:val="24"/>
        </w:rPr>
        <w:t>помещения;</w:t>
      </w:r>
    </w:p>
    <w:p w:rsidR="009F4287" w:rsidRPr="009F4287" w:rsidRDefault="009F4287" w:rsidP="009F4287">
      <w:pPr>
        <w:widowControl w:val="0"/>
        <w:autoSpaceDE w:val="0"/>
        <w:autoSpaceDN w:val="0"/>
        <w:adjustRightInd w:val="0"/>
        <w:ind w:firstLine="426"/>
        <w:jc w:val="both"/>
        <w:rPr>
          <w:sz w:val="24"/>
          <w:szCs w:val="24"/>
        </w:rPr>
      </w:pPr>
      <w:r w:rsidRPr="009F4287">
        <w:rPr>
          <w:sz w:val="24"/>
          <w:szCs w:val="24"/>
        </w:rPr>
        <w:t>•</w:t>
      </w:r>
      <w:r w:rsidRPr="009F4287">
        <w:rPr>
          <w:sz w:val="24"/>
          <w:szCs w:val="24"/>
        </w:rPr>
        <w:tab/>
        <w:t xml:space="preserve"> </w:t>
      </w:r>
      <w:r w:rsidR="00D40D1D">
        <w:rPr>
          <w:sz w:val="24"/>
          <w:szCs w:val="24"/>
        </w:rPr>
        <w:t>п</w:t>
      </w:r>
      <w:r w:rsidRPr="009F4287">
        <w:rPr>
          <w:sz w:val="24"/>
          <w:szCs w:val="24"/>
        </w:rPr>
        <w:t>рекращения трудовых отношений</w:t>
      </w:r>
      <w:r w:rsidR="00D40D1D">
        <w:rPr>
          <w:sz w:val="24"/>
          <w:szCs w:val="24"/>
        </w:rPr>
        <w:t xml:space="preserve"> с организацией, на основании ходатайства которой гражданин поставлен на учет в качестве нуждающихся в жилых служебных помещениях</w:t>
      </w:r>
      <w:r w:rsidRPr="009F4287">
        <w:rPr>
          <w:sz w:val="24"/>
          <w:szCs w:val="24"/>
        </w:rPr>
        <w:t>;</w:t>
      </w:r>
    </w:p>
    <w:p w:rsidR="009F4287" w:rsidRPr="009F4287" w:rsidRDefault="009F4287" w:rsidP="009F4287">
      <w:pPr>
        <w:widowControl w:val="0"/>
        <w:autoSpaceDE w:val="0"/>
        <w:autoSpaceDN w:val="0"/>
        <w:adjustRightInd w:val="0"/>
        <w:ind w:firstLine="426"/>
        <w:jc w:val="both"/>
        <w:rPr>
          <w:sz w:val="24"/>
          <w:szCs w:val="24"/>
        </w:rPr>
      </w:pPr>
      <w:r w:rsidRPr="009F4287">
        <w:rPr>
          <w:sz w:val="24"/>
          <w:szCs w:val="24"/>
        </w:rPr>
        <w:t>•</w:t>
      </w:r>
      <w:r w:rsidRPr="009F4287">
        <w:rPr>
          <w:sz w:val="24"/>
          <w:szCs w:val="24"/>
        </w:rPr>
        <w:tab/>
        <w:t xml:space="preserve"> подачи заявления о снятии с учёта в качестве  нуждающихся в предоставлении им </w:t>
      </w:r>
      <w:r w:rsidR="008B1CFD">
        <w:rPr>
          <w:sz w:val="24"/>
          <w:szCs w:val="24"/>
        </w:rPr>
        <w:t xml:space="preserve">служебных </w:t>
      </w:r>
      <w:r w:rsidRPr="009F4287">
        <w:rPr>
          <w:sz w:val="24"/>
          <w:szCs w:val="24"/>
        </w:rPr>
        <w:t>жилых помещений</w:t>
      </w:r>
      <w:r w:rsidR="00D40D1D">
        <w:rPr>
          <w:sz w:val="24"/>
          <w:szCs w:val="24"/>
        </w:rPr>
        <w:t>.</w:t>
      </w:r>
    </w:p>
    <w:p w:rsidR="009F4287" w:rsidRPr="00AB2F26" w:rsidRDefault="00D40D1D" w:rsidP="009F4287">
      <w:pPr>
        <w:widowControl w:val="0"/>
        <w:autoSpaceDE w:val="0"/>
        <w:autoSpaceDN w:val="0"/>
        <w:adjustRightInd w:val="0"/>
        <w:ind w:firstLine="426"/>
        <w:jc w:val="both"/>
        <w:rPr>
          <w:sz w:val="24"/>
          <w:szCs w:val="24"/>
        </w:rPr>
      </w:pPr>
      <w:r w:rsidRPr="00AB2F26">
        <w:rPr>
          <w:sz w:val="24"/>
          <w:szCs w:val="24"/>
        </w:rPr>
        <w:t xml:space="preserve">В случае отказа </w:t>
      </w:r>
      <w:r w:rsidR="00AB6118" w:rsidRPr="00AB2F26">
        <w:rPr>
          <w:sz w:val="24"/>
          <w:szCs w:val="24"/>
        </w:rPr>
        <w:t xml:space="preserve">гражданина от служебного жилого помещения гражданин считается вновь поставленным на учет в </w:t>
      </w:r>
      <w:proofErr w:type="gramStart"/>
      <w:r w:rsidR="00AB6118" w:rsidRPr="00AB2F26">
        <w:rPr>
          <w:sz w:val="24"/>
          <w:szCs w:val="24"/>
        </w:rPr>
        <w:t>качестве</w:t>
      </w:r>
      <w:proofErr w:type="gramEnd"/>
      <w:r w:rsidR="00AB6118" w:rsidRPr="00AB2F26">
        <w:rPr>
          <w:sz w:val="24"/>
          <w:szCs w:val="24"/>
        </w:rPr>
        <w:t xml:space="preserve"> нуждающемся в служебных жилых помещениях (</w:t>
      </w:r>
      <w:r w:rsidR="00B17FB9" w:rsidRPr="00AB2F26">
        <w:rPr>
          <w:sz w:val="24"/>
          <w:szCs w:val="24"/>
        </w:rPr>
        <w:t>«переносится в конец очереди»).</w:t>
      </w:r>
    </w:p>
    <w:p w:rsidR="00B712C8" w:rsidRDefault="008F628F" w:rsidP="00B712C8">
      <w:pPr>
        <w:widowControl w:val="0"/>
        <w:autoSpaceDE w:val="0"/>
        <w:autoSpaceDN w:val="0"/>
        <w:adjustRightInd w:val="0"/>
        <w:ind w:firstLine="709"/>
        <w:jc w:val="both"/>
        <w:rPr>
          <w:sz w:val="24"/>
          <w:szCs w:val="24"/>
        </w:rPr>
      </w:pPr>
      <w:r>
        <w:rPr>
          <w:sz w:val="24"/>
          <w:szCs w:val="24"/>
        </w:rPr>
        <w:t>9</w:t>
      </w:r>
      <w:r w:rsidR="00B712C8">
        <w:rPr>
          <w:sz w:val="24"/>
          <w:szCs w:val="24"/>
        </w:rPr>
        <w:t>.</w:t>
      </w:r>
      <w:r w:rsidR="00B17FB9">
        <w:rPr>
          <w:sz w:val="24"/>
          <w:szCs w:val="24"/>
        </w:rPr>
        <w:t>10</w:t>
      </w:r>
      <w:r w:rsidR="00B712C8">
        <w:rPr>
          <w:sz w:val="24"/>
          <w:szCs w:val="24"/>
        </w:rPr>
        <w:t xml:space="preserve">. В случае изменения состава семьи у гражданина, занимающего жилое помещение по договору </w:t>
      </w:r>
      <w:r w:rsidR="00B712C8" w:rsidRPr="00AC51AB">
        <w:rPr>
          <w:sz w:val="24"/>
          <w:szCs w:val="24"/>
        </w:rPr>
        <w:t>специализированного найма служебного жилого помещения</w:t>
      </w:r>
      <w:r w:rsidR="00B712C8">
        <w:rPr>
          <w:sz w:val="24"/>
          <w:szCs w:val="24"/>
        </w:rPr>
        <w:t>, указанный гражданин вправе обратиться в Администрацию с. Байкит с заявлением о предоставлении ему взамен занимаемого жилья служебного жилого помещения большей или меньшей площади, соответствующей новому составу семьи.</w:t>
      </w:r>
    </w:p>
    <w:p w:rsidR="00B712C8" w:rsidRDefault="00B712C8" w:rsidP="00B712C8">
      <w:pPr>
        <w:widowControl w:val="0"/>
        <w:autoSpaceDE w:val="0"/>
        <w:autoSpaceDN w:val="0"/>
        <w:adjustRightInd w:val="0"/>
        <w:ind w:firstLine="709"/>
        <w:jc w:val="both"/>
        <w:rPr>
          <w:sz w:val="24"/>
          <w:szCs w:val="24"/>
        </w:rPr>
      </w:pPr>
      <w:r>
        <w:rPr>
          <w:sz w:val="24"/>
          <w:szCs w:val="24"/>
        </w:rPr>
        <w:t>К заявлению прилагаются документы, подтверждающие новый состав семьи (</w:t>
      </w:r>
      <w:r w:rsidRPr="00050497">
        <w:rPr>
          <w:sz w:val="24"/>
          <w:szCs w:val="24"/>
        </w:rPr>
        <w:t>свидетельство о рождении, свидетельство о заключении брака, решение об усыновлении (удочерении), судебное решение о признании членом семьи</w:t>
      </w:r>
      <w:r>
        <w:rPr>
          <w:sz w:val="24"/>
          <w:szCs w:val="24"/>
        </w:rPr>
        <w:t xml:space="preserve">, свидетельство о смерти </w:t>
      </w:r>
      <w:r w:rsidRPr="00050497">
        <w:rPr>
          <w:sz w:val="24"/>
          <w:szCs w:val="24"/>
        </w:rPr>
        <w:t xml:space="preserve"> и т.п.)</w:t>
      </w:r>
      <w:r>
        <w:rPr>
          <w:sz w:val="24"/>
          <w:szCs w:val="24"/>
        </w:rPr>
        <w:t xml:space="preserve">. </w:t>
      </w:r>
      <w:r w:rsidR="009863A6">
        <w:rPr>
          <w:sz w:val="24"/>
          <w:szCs w:val="24"/>
        </w:rPr>
        <w:t xml:space="preserve">При наличии </w:t>
      </w:r>
      <w:r w:rsidR="00643E31">
        <w:rPr>
          <w:sz w:val="24"/>
          <w:szCs w:val="24"/>
        </w:rPr>
        <w:t>служебного помещения муниципального жилищного фонда с. Байкит соответствующей площади или появлении такого жилого помещения в дальнейшем</w:t>
      </w:r>
      <w:r>
        <w:rPr>
          <w:sz w:val="24"/>
          <w:szCs w:val="24"/>
        </w:rPr>
        <w:t xml:space="preserve">, гражданину предлагается соответствующее жилое помещение вне зависимости от </w:t>
      </w:r>
      <w:r w:rsidRPr="00050497">
        <w:rPr>
          <w:sz w:val="24"/>
          <w:szCs w:val="24"/>
        </w:rPr>
        <w:t>перечн</w:t>
      </w:r>
      <w:r>
        <w:rPr>
          <w:sz w:val="24"/>
          <w:szCs w:val="24"/>
        </w:rPr>
        <w:t>я</w:t>
      </w:r>
      <w:r w:rsidRPr="00050497">
        <w:rPr>
          <w:sz w:val="24"/>
          <w:szCs w:val="24"/>
        </w:rPr>
        <w:t xml:space="preserve"> должностей и профессий работников, которым необходимо предоставление служебных жилых помещений</w:t>
      </w:r>
      <w:r>
        <w:rPr>
          <w:sz w:val="24"/>
          <w:szCs w:val="24"/>
        </w:rPr>
        <w:t xml:space="preserve">. После заключения договора </w:t>
      </w:r>
      <w:r w:rsidRPr="00AC51AB">
        <w:rPr>
          <w:sz w:val="24"/>
          <w:szCs w:val="24"/>
        </w:rPr>
        <w:t xml:space="preserve">специализированного найма </w:t>
      </w:r>
      <w:r>
        <w:rPr>
          <w:sz w:val="24"/>
          <w:szCs w:val="24"/>
        </w:rPr>
        <w:t xml:space="preserve">на новое </w:t>
      </w:r>
      <w:r w:rsidRPr="00AC51AB">
        <w:rPr>
          <w:sz w:val="24"/>
          <w:szCs w:val="24"/>
        </w:rPr>
        <w:t>служебно</w:t>
      </w:r>
      <w:r>
        <w:rPr>
          <w:sz w:val="24"/>
          <w:szCs w:val="24"/>
        </w:rPr>
        <w:t>е</w:t>
      </w:r>
      <w:r w:rsidRPr="00AC51AB">
        <w:rPr>
          <w:sz w:val="24"/>
          <w:szCs w:val="24"/>
        </w:rPr>
        <w:t xml:space="preserve"> жило</w:t>
      </w:r>
      <w:r>
        <w:rPr>
          <w:sz w:val="24"/>
          <w:szCs w:val="24"/>
        </w:rPr>
        <w:t>е</w:t>
      </w:r>
      <w:r w:rsidRPr="00AC51AB">
        <w:rPr>
          <w:sz w:val="24"/>
          <w:szCs w:val="24"/>
        </w:rPr>
        <w:t xml:space="preserve"> помещени</w:t>
      </w:r>
      <w:r>
        <w:rPr>
          <w:sz w:val="24"/>
          <w:szCs w:val="24"/>
        </w:rPr>
        <w:t>е гражданин не позднее десяти дней с момента его передачи должен освободить ранее занимаемое помещение.</w:t>
      </w:r>
    </w:p>
    <w:p w:rsidR="00B712C8" w:rsidRPr="00AC51AB" w:rsidRDefault="00B712C8" w:rsidP="00AC51AB">
      <w:pPr>
        <w:widowControl w:val="0"/>
        <w:autoSpaceDE w:val="0"/>
        <w:autoSpaceDN w:val="0"/>
        <w:adjustRightInd w:val="0"/>
        <w:jc w:val="both"/>
        <w:rPr>
          <w:sz w:val="24"/>
          <w:szCs w:val="24"/>
        </w:rPr>
      </w:pPr>
    </w:p>
    <w:p w:rsidR="00FD07DD" w:rsidRPr="00050497" w:rsidRDefault="008F628F" w:rsidP="00FD07DD">
      <w:pPr>
        <w:widowControl w:val="0"/>
        <w:autoSpaceDE w:val="0"/>
        <w:autoSpaceDN w:val="0"/>
        <w:adjustRightInd w:val="0"/>
        <w:jc w:val="center"/>
        <w:rPr>
          <w:b/>
          <w:bCs/>
          <w:sz w:val="24"/>
          <w:szCs w:val="24"/>
        </w:rPr>
      </w:pPr>
      <w:r>
        <w:rPr>
          <w:b/>
          <w:bCs/>
          <w:sz w:val="24"/>
          <w:szCs w:val="24"/>
        </w:rPr>
        <w:t>10</w:t>
      </w:r>
      <w:r w:rsidR="00FD07DD" w:rsidRPr="00050497">
        <w:rPr>
          <w:b/>
          <w:bCs/>
          <w:sz w:val="24"/>
          <w:szCs w:val="24"/>
        </w:rPr>
        <w:t>.</w:t>
      </w:r>
      <w:r w:rsidR="00B17FB9">
        <w:rPr>
          <w:b/>
          <w:bCs/>
          <w:sz w:val="24"/>
          <w:szCs w:val="24"/>
        </w:rPr>
        <w:t xml:space="preserve"> </w:t>
      </w:r>
      <w:r w:rsidR="00FD07DD" w:rsidRPr="00050497">
        <w:rPr>
          <w:b/>
          <w:bCs/>
          <w:sz w:val="24"/>
          <w:szCs w:val="24"/>
        </w:rPr>
        <w:t>Предоставление жилых помещений маневренного фонда</w:t>
      </w:r>
    </w:p>
    <w:p w:rsidR="00FD07DD" w:rsidRPr="00050497" w:rsidRDefault="00FD07DD" w:rsidP="00FD07DD">
      <w:pPr>
        <w:widowControl w:val="0"/>
        <w:autoSpaceDE w:val="0"/>
        <w:autoSpaceDN w:val="0"/>
        <w:adjustRightInd w:val="0"/>
        <w:jc w:val="center"/>
        <w:rPr>
          <w:b/>
          <w:bCs/>
          <w:sz w:val="24"/>
          <w:szCs w:val="24"/>
        </w:rPr>
      </w:pPr>
    </w:p>
    <w:p w:rsidR="00FD07DD" w:rsidRPr="00050497" w:rsidRDefault="008F628F" w:rsidP="00FD07DD">
      <w:pPr>
        <w:widowControl w:val="0"/>
        <w:autoSpaceDE w:val="0"/>
        <w:autoSpaceDN w:val="0"/>
        <w:adjustRightInd w:val="0"/>
        <w:ind w:left="426" w:hanging="426"/>
        <w:jc w:val="both"/>
        <w:rPr>
          <w:sz w:val="24"/>
          <w:szCs w:val="24"/>
        </w:rPr>
      </w:pPr>
      <w:r>
        <w:rPr>
          <w:sz w:val="24"/>
          <w:szCs w:val="24"/>
        </w:rPr>
        <w:t>10</w:t>
      </w:r>
      <w:r w:rsidR="00FD07DD" w:rsidRPr="00050497">
        <w:rPr>
          <w:sz w:val="24"/>
          <w:szCs w:val="24"/>
        </w:rPr>
        <w:t>.1. Жилые помещения маневренного фонда предоставляются из расчета не менее чем шесть квадратных метров жилой площади на одного человека на основании личного письменного заявление гражданина</w:t>
      </w:r>
      <w:r w:rsidR="00D75D41" w:rsidRPr="00050497">
        <w:rPr>
          <w:sz w:val="24"/>
          <w:szCs w:val="24"/>
        </w:rPr>
        <w:t>, к которому прилагаются</w:t>
      </w:r>
      <w:r w:rsidR="00FD07DD" w:rsidRPr="00050497">
        <w:rPr>
          <w:sz w:val="24"/>
          <w:szCs w:val="24"/>
        </w:rPr>
        <w:t>;</w:t>
      </w:r>
    </w:p>
    <w:p w:rsidR="00FD07DD" w:rsidRPr="00050497" w:rsidRDefault="0099306D" w:rsidP="0099306D">
      <w:pPr>
        <w:widowControl w:val="0"/>
        <w:autoSpaceDE w:val="0"/>
        <w:autoSpaceDN w:val="0"/>
        <w:adjustRightInd w:val="0"/>
        <w:jc w:val="both"/>
        <w:rPr>
          <w:sz w:val="24"/>
          <w:szCs w:val="24"/>
        </w:rPr>
      </w:pPr>
      <w:r>
        <w:rPr>
          <w:sz w:val="24"/>
          <w:szCs w:val="24"/>
        </w:rPr>
        <w:t xml:space="preserve">- </w:t>
      </w:r>
      <w:r w:rsidR="00FD07DD" w:rsidRPr="00050497">
        <w:rPr>
          <w:sz w:val="24"/>
          <w:szCs w:val="24"/>
        </w:rPr>
        <w:t>паспорт гражданина или иной документ, удостоверяющий его личность;</w:t>
      </w:r>
    </w:p>
    <w:p w:rsidR="00FD07DD" w:rsidRPr="00050497" w:rsidRDefault="0099306D" w:rsidP="0099306D">
      <w:pPr>
        <w:widowControl w:val="0"/>
        <w:autoSpaceDE w:val="0"/>
        <w:autoSpaceDN w:val="0"/>
        <w:adjustRightInd w:val="0"/>
        <w:jc w:val="both"/>
        <w:rPr>
          <w:sz w:val="24"/>
          <w:szCs w:val="24"/>
        </w:rPr>
      </w:pPr>
      <w:r>
        <w:rPr>
          <w:sz w:val="24"/>
          <w:szCs w:val="24"/>
        </w:rPr>
        <w:t xml:space="preserve">- </w:t>
      </w:r>
      <w:r w:rsidR="00FD07DD" w:rsidRPr="00050497">
        <w:rPr>
          <w:sz w:val="24"/>
          <w:szCs w:val="24"/>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rsidR="00FD07DD" w:rsidRPr="00050497" w:rsidRDefault="0099306D" w:rsidP="0099306D">
      <w:pPr>
        <w:widowControl w:val="0"/>
        <w:autoSpaceDE w:val="0"/>
        <w:autoSpaceDN w:val="0"/>
        <w:adjustRightInd w:val="0"/>
        <w:jc w:val="both"/>
        <w:rPr>
          <w:sz w:val="24"/>
          <w:szCs w:val="24"/>
        </w:rPr>
      </w:pPr>
      <w:r>
        <w:rPr>
          <w:sz w:val="24"/>
          <w:szCs w:val="24"/>
        </w:rPr>
        <w:t xml:space="preserve">- </w:t>
      </w:r>
      <w:r w:rsidR="00262D5B">
        <w:rPr>
          <w:sz w:val="24"/>
          <w:szCs w:val="24"/>
        </w:rPr>
        <w:t>информация</w:t>
      </w:r>
      <w:r w:rsidR="00262D5B" w:rsidRPr="00050497">
        <w:rPr>
          <w:sz w:val="24"/>
          <w:szCs w:val="24"/>
        </w:rPr>
        <w:t xml:space="preserve"> </w:t>
      </w:r>
      <w:r w:rsidR="00FD07DD" w:rsidRPr="00050497">
        <w:rPr>
          <w:sz w:val="24"/>
          <w:szCs w:val="24"/>
        </w:rPr>
        <w:t xml:space="preserve">органов по регистрации имущественных прав </w:t>
      </w:r>
      <w:r w:rsidR="00262D5B">
        <w:rPr>
          <w:sz w:val="24"/>
          <w:szCs w:val="24"/>
        </w:rPr>
        <w:t xml:space="preserve">о том, что жилое помещение является единственным для заявителя и членов его семьи </w:t>
      </w:r>
      <w:r w:rsidR="00D75D41" w:rsidRPr="00050497">
        <w:rPr>
          <w:sz w:val="24"/>
          <w:szCs w:val="24"/>
        </w:rPr>
        <w:t xml:space="preserve"> (для граждан, указанных в пунктах </w:t>
      </w:r>
      <w:r w:rsidR="00262D5B">
        <w:rPr>
          <w:sz w:val="24"/>
          <w:szCs w:val="24"/>
        </w:rPr>
        <w:t xml:space="preserve">5.2. и 5.3. </w:t>
      </w:r>
      <w:r w:rsidR="00D75D41" w:rsidRPr="00050497">
        <w:rPr>
          <w:sz w:val="24"/>
          <w:szCs w:val="24"/>
        </w:rPr>
        <w:t xml:space="preserve"> настоящего </w:t>
      </w:r>
      <w:r w:rsidR="00262D5B">
        <w:rPr>
          <w:sz w:val="24"/>
          <w:szCs w:val="24"/>
        </w:rPr>
        <w:t>Порядка</w:t>
      </w:r>
      <w:r w:rsidR="00D75D41" w:rsidRPr="00050497">
        <w:rPr>
          <w:sz w:val="24"/>
          <w:szCs w:val="24"/>
        </w:rPr>
        <w:t>)</w:t>
      </w:r>
      <w:r w:rsidR="00FD07DD" w:rsidRPr="00050497">
        <w:rPr>
          <w:sz w:val="24"/>
          <w:szCs w:val="24"/>
        </w:rPr>
        <w:t>;</w:t>
      </w:r>
      <w:r w:rsidR="00901FF9" w:rsidRPr="00901FF9">
        <w:t xml:space="preserve"> </w:t>
      </w:r>
      <w:r w:rsidR="00901FF9" w:rsidRPr="00901FF9">
        <w:rPr>
          <w:sz w:val="24"/>
          <w:szCs w:val="24"/>
        </w:rPr>
        <w:t>в случае непредоставления указанной информации заявителем Администрация с. Байкит запрашивает ее самостоятельно в порядке межведомственного обмена</w:t>
      </w:r>
      <w:r w:rsidR="00901FF9">
        <w:rPr>
          <w:sz w:val="24"/>
          <w:szCs w:val="24"/>
        </w:rPr>
        <w:t>;</w:t>
      </w:r>
    </w:p>
    <w:p w:rsidR="00FD07DD" w:rsidRPr="00050497" w:rsidRDefault="0099306D" w:rsidP="0099306D">
      <w:pPr>
        <w:widowControl w:val="0"/>
        <w:autoSpaceDE w:val="0"/>
        <w:autoSpaceDN w:val="0"/>
        <w:adjustRightInd w:val="0"/>
        <w:jc w:val="both"/>
        <w:rPr>
          <w:sz w:val="24"/>
          <w:szCs w:val="24"/>
        </w:rPr>
      </w:pPr>
      <w:r>
        <w:rPr>
          <w:sz w:val="24"/>
          <w:szCs w:val="24"/>
        </w:rPr>
        <w:t xml:space="preserve">- </w:t>
      </w:r>
      <w:r w:rsidR="00FD07DD" w:rsidRPr="00050497">
        <w:rPr>
          <w:sz w:val="24"/>
          <w:szCs w:val="24"/>
        </w:rPr>
        <w:t>лицевой счет квартиросъемщика по месту регистрации</w:t>
      </w:r>
      <w:r w:rsidR="007D58B4" w:rsidRPr="00050497">
        <w:rPr>
          <w:sz w:val="24"/>
          <w:szCs w:val="24"/>
        </w:rPr>
        <w:t>;</w:t>
      </w:r>
    </w:p>
    <w:p w:rsidR="00FD07DD" w:rsidRPr="00050497" w:rsidRDefault="0099306D" w:rsidP="0099306D">
      <w:pPr>
        <w:widowControl w:val="0"/>
        <w:autoSpaceDE w:val="0"/>
        <w:autoSpaceDN w:val="0"/>
        <w:adjustRightInd w:val="0"/>
        <w:jc w:val="both"/>
        <w:rPr>
          <w:sz w:val="24"/>
          <w:szCs w:val="24"/>
        </w:rPr>
      </w:pPr>
      <w:r>
        <w:rPr>
          <w:sz w:val="24"/>
          <w:szCs w:val="24"/>
        </w:rPr>
        <w:t xml:space="preserve">- </w:t>
      </w:r>
      <w:r w:rsidR="00FD07DD" w:rsidRPr="00050497">
        <w:rPr>
          <w:sz w:val="24"/>
          <w:szCs w:val="24"/>
        </w:rPr>
        <w:t xml:space="preserve">документ, подтверждающий утрату жилого помещения в результате обращения взыскания на него (для граждан, указанных в пункте 5.2 настоящего </w:t>
      </w:r>
      <w:r w:rsidR="00262D5B">
        <w:rPr>
          <w:sz w:val="24"/>
          <w:szCs w:val="24"/>
        </w:rPr>
        <w:t>Порядка</w:t>
      </w:r>
      <w:r w:rsidR="00FD07DD" w:rsidRPr="00050497">
        <w:rPr>
          <w:sz w:val="24"/>
          <w:szCs w:val="24"/>
        </w:rPr>
        <w:t>);</w:t>
      </w:r>
    </w:p>
    <w:p w:rsidR="00FD07DD" w:rsidRPr="00050497" w:rsidRDefault="0099306D" w:rsidP="0099306D">
      <w:pPr>
        <w:widowControl w:val="0"/>
        <w:autoSpaceDE w:val="0"/>
        <w:autoSpaceDN w:val="0"/>
        <w:adjustRightInd w:val="0"/>
        <w:jc w:val="both"/>
        <w:rPr>
          <w:sz w:val="24"/>
          <w:szCs w:val="24"/>
        </w:rPr>
      </w:pPr>
      <w:r>
        <w:rPr>
          <w:sz w:val="24"/>
          <w:szCs w:val="24"/>
        </w:rPr>
        <w:t xml:space="preserve">- </w:t>
      </w:r>
      <w:r w:rsidR="00262D5B">
        <w:rPr>
          <w:sz w:val="24"/>
          <w:szCs w:val="24"/>
        </w:rPr>
        <w:t>документ</w:t>
      </w:r>
      <w:r w:rsidR="00901FF9">
        <w:rPr>
          <w:sz w:val="24"/>
          <w:szCs w:val="24"/>
        </w:rPr>
        <w:t>,</w:t>
      </w:r>
      <w:r w:rsidR="00262D5B">
        <w:rPr>
          <w:sz w:val="24"/>
          <w:szCs w:val="24"/>
        </w:rPr>
        <w:t xml:space="preserve"> подтверждающий</w:t>
      </w:r>
      <w:r w:rsidR="00262D5B" w:rsidRPr="00050497">
        <w:rPr>
          <w:sz w:val="24"/>
          <w:szCs w:val="24"/>
        </w:rPr>
        <w:t xml:space="preserve">   отнесени</w:t>
      </w:r>
      <w:r w:rsidR="00262D5B">
        <w:rPr>
          <w:sz w:val="24"/>
          <w:szCs w:val="24"/>
        </w:rPr>
        <w:t>е</w:t>
      </w:r>
      <w:r w:rsidR="00262D5B" w:rsidRPr="00050497">
        <w:rPr>
          <w:sz w:val="24"/>
          <w:szCs w:val="24"/>
        </w:rPr>
        <w:t xml:space="preserve"> </w:t>
      </w:r>
      <w:r w:rsidR="00FD07DD" w:rsidRPr="00050497">
        <w:rPr>
          <w:sz w:val="24"/>
          <w:szCs w:val="24"/>
        </w:rPr>
        <w:t xml:space="preserve">жилого дома (жилого помещения) к категории непригодного для проживания (для граждан, указанных в пункте 5.3 настоящего </w:t>
      </w:r>
      <w:r w:rsidR="00262D5B">
        <w:rPr>
          <w:sz w:val="24"/>
          <w:szCs w:val="24"/>
        </w:rPr>
        <w:t>Порядка</w:t>
      </w:r>
      <w:r w:rsidR="00FD07DD" w:rsidRPr="00050497">
        <w:rPr>
          <w:sz w:val="24"/>
          <w:szCs w:val="24"/>
        </w:rPr>
        <w:t>);</w:t>
      </w:r>
    </w:p>
    <w:p w:rsidR="00FD07DD" w:rsidRPr="00050497" w:rsidRDefault="00DF664E" w:rsidP="00FD07DD">
      <w:pPr>
        <w:autoSpaceDE w:val="0"/>
        <w:autoSpaceDN w:val="0"/>
        <w:adjustRightInd w:val="0"/>
        <w:jc w:val="both"/>
        <w:rPr>
          <w:sz w:val="24"/>
          <w:szCs w:val="24"/>
        </w:rPr>
      </w:pPr>
      <w:r>
        <w:rPr>
          <w:sz w:val="24"/>
          <w:szCs w:val="24"/>
        </w:rPr>
        <w:t>10</w:t>
      </w:r>
      <w:r w:rsidR="00FD07DD" w:rsidRPr="00050497">
        <w:rPr>
          <w:sz w:val="24"/>
          <w:szCs w:val="24"/>
        </w:rPr>
        <w:t>.2. Договор найма жилого помещения маневренного фонда заключается на период:</w:t>
      </w:r>
    </w:p>
    <w:p w:rsidR="00FD07DD" w:rsidRPr="00050497" w:rsidRDefault="00262D5B" w:rsidP="002D3382">
      <w:pPr>
        <w:autoSpaceDE w:val="0"/>
        <w:autoSpaceDN w:val="0"/>
        <w:adjustRightInd w:val="0"/>
        <w:jc w:val="both"/>
        <w:rPr>
          <w:sz w:val="24"/>
          <w:szCs w:val="24"/>
        </w:rPr>
      </w:pPr>
      <w:r>
        <w:rPr>
          <w:sz w:val="24"/>
          <w:szCs w:val="24"/>
        </w:rPr>
        <w:lastRenderedPageBreak/>
        <w:t xml:space="preserve">  </w:t>
      </w:r>
      <w:r w:rsidR="00901FF9">
        <w:rPr>
          <w:sz w:val="24"/>
          <w:szCs w:val="24"/>
        </w:rPr>
        <w:t xml:space="preserve">     </w:t>
      </w:r>
      <w:r w:rsidR="00DF664E">
        <w:rPr>
          <w:sz w:val="24"/>
          <w:szCs w:val="24"/>
        </w:rPr>
        <w:t>10</w:t>
      </w:r>
      <w:r>
        <w:rPr>
          <w:sz w:val="24"/>
          <w:szCs w:val="24"/>
        </w:rPr>
        <w:t>.2.1</w:t>
      </w:r>
      <w:r w:rsidR="00DF664E">
        <w:rPr>
          <w:sz w:val="24"/>
          <w:szCs w:val="24"/>
        </w:rPr>
        <w:t>.</w:t>
      </w:r>
      <w:r>
        <w:rPr>
          <w:sz w:val="24"/>
          <w:szCs w:val="24"/>
        </w:rPr>
        <w:t xml:space="preserve"> </w:t>
      </w:r>
      <w:r w:rsidR="002D3382">
        <w:rPr>
          <w:sz w:val="24"/>
          <w:szCs w:val="24"/>
        </w:rPr>
        <w:t xml:space="preserve"> </w:t>
      </w:r>
      <w:r w:rsidR="00FD07DD" w:rsidRPr="00050497">
        <w:rPr>
          <w:sz w:val="24"/>
          <w:szCs w:val="24"/>
        </w:rPr>
        <w:t xml:space="preserve">до завершения капитального ремонта или реконструкции дома (при заключении такого договора с гражданами, указанными в пункте 5.1 настоящего </w:t>
      </w:r>
      <w:r>
        <w:rPr>
          <w:sz w:val="24"/>
          <w:szCs w:val="24"/>
        </w:rPr>
        <w:t>Порядка</w:t>
      </w:r>
      <w:r w:rsidR="00FD07DD" w:rsidRPr="00050497">
        <w:rPr>
          <w:sz w:val="24"/>
          <w:szCs w:val="24"/>
        </w:rPr>
        <w:t>);</w:t>
      </w:r>
    </w:p>
    <w:p w:rsidR="00FD07DD" w:rsidRPr="00773632" w:rsidRDefault="00DF664E" w:rsidP="00773632">
      <w:pPr>
        <w:autoSpaceDE w:val="0"/>
        <w:autoSpaceDN w:val="0"/>
        <w:adjustRightInd w:val="0"/>
        <w:ind w:left="360"/>
        <w:jc w:val="both"/>
        <w:rPr>
          <w:sz w:val="24"/>
          <w:szCs w:val="24"/>
        </w:rPr>
      </w:pPr>
      <w:r>
        <w:rPr>
          <w:sz w:val="24"/>
          <w:szCs w:val="24"/>
        </w:rPr>
        <w:t>10.2.2.</w:t>
      </w:r>
      <w:r w:rsidR="00901FF9">
        <w:rPr>
          <w:sz w:val="24"/>
          <w:szCs w:val="24"/>
        </w:rPr>
        <w:t xml:space="preserve"> </w:t>
      </w:r>
      <w:r w:rsidR="00FD07DD" w:rsidRPr="00773632">
        <w:rPr>
          <w:sz w:val="24"/>
          <w:szCs w:val="24"/>
        </w:rPr>
        <w:t xml:space="preserve">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5.2 настоящего </w:t>
      </w:r>
      <w:r w:rsidR="00262D5B" w:rsidRPr="00773632">
        <w:rPr>
          <w:sz w:val="24"/>
          <w:szCs w:val="24"/>
        </w:rPr>
        <w:t>Порядка</w:t>
      </w:r>
      <w:r w:rsidR="00FD07DD" w:rsidRPr="00773632">
        <w:rPr>
          <w:sz w:val="24"/>
          <w:szCs w:val="24"/>
        </w:rPr>
        <w:t>);</w:t>
      </w:r>
    </w:p>
    <w:p w:rsidR="00FD07DD" w:rsidRPr="00773632" w:rsidRDefault="00DF664E" w:rsidP="00773632">
      <w:pPr>
        <w:autoSpaceDE w:val="0"/>
        <w:autoSpaceDN w:val="0"/>
        <w:adjustRightInd w:val="0"/>
        <w:ind w:left="360"/>
        <w:jc w:val="both"/>
        <w:rPr>
          <w:sz w:val="24"/>
          <w:szCs w:val="24"/>
        </w:rPr>
      </w:pPr>
      <w:proofErr w:type="gramStart"/>
      <w:r>
        <w:rPr>
          <w:sz w:val="24"/>
          <w:szCs w:val="24"/>
        </w:rPr>
        <w:t>10.2.3.</w:t>
      </w:r>
      <w:r w:rsidR="00901FF9">
        <w:rPr>
          <w:sz w:val="24"/>
          <w:szCs w:val="24"/>
        </w:rPr>
        <w:t xml:space="preserve"> </w:t>
      </w:r>
      <w:r w:rsidR="00FD07DD" w:rsidRPr="00773632">
        <w:rPr>
          <w:sz w:val="24"/>
          <w:szCs w:val="24"/>
        </w:rPr>
        <w:t xml:space="preserve">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другими федеральными законами, либо до предоставления им жилых помещений муниципального жилищного фонда в случаях и в порядке, которые предусмотрены Жилищным Кодексом (при заключении такого договора с гражданами, указанными в пункте 5.3 настоящего </w:t>
      </w:r>
      <w:r w:rsidR="00262D5B" w:rsidRPr="00773632">
        <w:rPr>
          <w:sz w:val="24"/>
          <w:szCs w:val="24"/>
        </w:rPr>
        <w:t>Порядка</w:t>
      </w:r>
      <w:r w:rsidR="00FD07DD" w:rsidRPr="00773632">
        <w:rPr>
          <w:sz w:val="24"/>
          <w:szCs w:val="24"/>
        </w:rPr>
        <w:t>);</w:t>
      </w:r>
      <w:proofErr w:type="gramEnd"/>
    </w:p>
    <w:p w:rsidR="00FD07DD" w:rsidRPr="00050497" w:rsidRDefault="00901FF9" w:rsidP="00773632">
      <w:pPr>
        <w:autoSpaceDE w:val="0"/>
        <w:autoSpaceDN w:val="0"/>
        <w:adjustRightInd w:val="0"/>
        <w:jc w:val="both"/>
        <w:rPr>
          <w:sz w:val="24"/>
          <w:szCs w:val="24"/>
        </w:rPr>
      </w:pPr>
      <w:r>
        <w:rPr>
          <w:sz w:val="24"/>
          <w:szCs w:val="24"/>
        </w:rPr>
        <w:t xml:space="preserve">      </w:t>
      </w:r>
      <w:r w:rsidR="00DF664E">
        <w:rPr>
          <w:sz w:val="24"/>
          <w:szCs w:val="24"/>
        </w:rPr>
        <w:t>10</w:t>
      </w:r>
      <w:r w:rsidR="00262D5B">
        <w:rPr>
          <w:sz w:val="24"/>
          <w:szCs w:val="24"/>
        </w:rPr>
        <w:t xml:space="preserve">.2.4. </w:t>
      </w:r>
      <w:proofErr w:type="gramStart"/>
      <w:r w:rsidR="00FD07DD" w:rsidRPr="00050497">
        <w:rPr>
          <w:sz w:val="24"/>
          <w:szCs w:val="24"/>
        </w:rPr>
        <w:t>установленный</w:t>
      </w:r>
      <w:proofErr w:type="gramEnd"/>
      <w:r w:rsidR="00FD07DD" w:rsidRPr="00050497">
        <w:rPr>
          <w:sz w:val="24"/>
          <w:szCs w:val="24"/>
        </w:rPr>
        <w:t xml:space="preserve"> законодательством (при заключении такого договора с гражданами, указанными в пункте 5.4 настоящего </w:t>
      </w:r>
      <w:r w:rsidR="00262D5B">
        <w:rPr>
          <w:sz w:val="24"/>
          <w:szCs w:val="24"/>
        </w:rPr>
        <w:t>Порядка</w:t>
      </w:r>
      <w:r w:rsidR="00FD07DD" w:rsidRPr="00050497">
        <w:rPr>
          <w:sz w:val="24"/>
          <w:szCs w:val="24"/>
        </w:rPr>
        <w:t>).</w:t>
      </w:r>
    </w:p>
    <w:p w:rsidR="00FD07DD" w:rsidRPr="00050497" w:rsidRDefault="00DF664E" w:rsidP="00FD07DD">
      <w:pPr>
        <w:widowControl w:val="0"/>
        <w:autoSpaceDE w:val="0"/>
        <w:autoSpaceDN w:val="0"/>
        <w:adjustRightInd w:val="0"/>
        <w:ind w:left="426" w:hanging="426"/>
        <w:jc w:val="both"/>
        <w:rPr>
          <w:sz w:val="24"/>
          <w:szCs w:val="24"/>
        </w:rPr>
      </w:pPr>
      <w:r>
        <w:rPr>
          <w:sz w:val="24"/>
          <w:szCs w:val="24"/>
        </w:rPr>
        <w:t>10</w:t>
      </w:r>
      <w:r w:rsidR="00FD07DD" w:rsidRPr="00050497">
        <w:rPr>
          <w:sz w:val="24"/>
          <w:szCs w:val="24"/>
        </w:rPr>
        <w:t>.3.</w:t>
      </w:r>
      <w:r w:rsidR="00262D5B">
        <w:rPr>
          <w:sz w:val="24"/>
          <w:szCs w:val="24"/>
        </w:rPr>
        <w:t xml:space="preserve"> </w:t>
      </w:r>
      <w:r w:rsidR="00FD07DD" w:rsidRPr="00050497">
        <w:rPr>
          <w:sz w:val="24"/>
          <w:szCs w:val="24"/>
        </w:rPr>
        <w:t xml:space="preserve">Истечение периода, на который заключен договор найма </w:t>
      </w:r>
      <w:proofErr w:type="gramStart"/>
      <w:r w:rsidR="00FD07DD" w:rsidRPr="00050497">
        <w:rPr>
          <w:sz w:val="24"/>
          <w:szCs w:val="24"/>
        </w:rPr>
        <w:t>жилого</w:t>
      </w:r>
      <w:proofErr w:type="gramEnd"/>
      <w:r w:rsidR="00FD07DD" w:rsidRPr="00050497">
        <w:rPr>
          <w:sz w:val="24"/>
          <w:szCs w:val="24"/>
        </w:rPr>
        <w:t xml:space="preserve"> помещения маневренного фонда, является основанием прекращения данного договора.</w:t>
      </w:r>
    </w:p>
    <w:p w:rsidR="00FD07DD" w:rsidRDefault="00DF664E" w:rsidP="00FD07DD">
      <w:pPr>
        <w:widowControl w:val="0"/>
        <w:autoSpaceDE w:val="0"/>
        <w:autoSpaceDN w:val="0"/>
        <w:adjustRightInd w:val="0"/>
        <w:ind w:left="426" w:hanging="426"/>
        <w:jc w:val="both"/>
        <w:rPr>
          <w:sz w:val="24"/>
          <w:szCs w:val="24"/>
        </w:rPr>
      </w:pPr>
      <w:r>
        <w:rPr>
          <w:sz w:val="24"/>
          <w:szCs w:val="24"/>
        </w:rPr>
        <w:t>10</w:t>
      </w:r>
      <w:r w:rsidR="00FD07DD" w:rsidRPr="00050497">
        <w:rPr>
          <w:sz w:val="24"/>
          <w:szCs w:val="24"/>
        </w:rPr>
        <w:t>.4.</w:t>
      </w:r>
      <w:r w:rsidR="00262D5B">
        <w:rPr>
          <w:sz w:val="24"/>
          <w:szCs w:val="24"/>
        </w:rPr>
        <w:t xml:space="preserve"> </w:t>
      </w:r>
      <w:r w:rsidR="00FD07DD" w:rsidRPr="00050497">
        <w:rPr>
          <w:sz w:val="24"/>
          <w:szCs w:val="24"/>
        </w:rPr>
        <w:t xml:space="preserve">Наниматель по </w:t>
      </w:r>
      <w:proofErr w:type="gramStart"/>
      <w:r w:rsidR="00FD07DD" w:rsidRPr="00050497">
        <w:rPr>
          <w:sz w:val="24"/>
          <w:szCs w:val="24"/>
        </w:rPr>
        <w:t>окончании</w:t>
      </w:r>
      <w:proofErr w:type="gramEnd"/>
      <w:r w:rsidR="00FD07DD" w:rsidRPr="00050497">
        <w:rPr>
          <w:sz w:val="24"/>
          <w:szCs w:val="24"/>
        </w:rPr>
        <w:t xml:space="preserve"> срока либо расторжении договора найма обязан в течение одного  месяца со дня окончания срока либо расторжения договора найма освободить жилое помещение. </w:t>
      </w:r>
    </w:p>
    <w:p w:rsidR="00DF664E" w:rsidRDefault="00DF664E" w:rsidP="00FD07DD">
      <w:pPr>
        <w:widowControl w:val="0"/>
        <w:autoSpaceDE w:val="0"/>
        <w:autoSpaceDN w:val="0"/>
        <w:adjustRightInd w:val="0"/>
        <w:ind w:left="426" w:hanging="426"/>
        <w:jc w:val="both"/>
        <w:rPr>
          <w:sz w:val="24"/>
          <w:szCs w:val="24"/>
        </w:rPr>
      </w:pPr>
    </w:p>
    <w:p w:rsidR="00DF664E" w:rsidRDefault="00DF664E" w:rsidP="00DF664E">
      <w:pPr>
        <w:widowControl w:val="0"/>
        <w:autoSpaceDE w:val="0"/>
        <w:autoSpaceDN w:val="0"/>
        <w:adjustRightInd w:val="0"/>
        <w:jc w:val="center"/>
        <w:rPr>
          <w:b/>
          <w:bCs/>
          <w:sz w:val="24"/>
          <w:szCs w:val="24"/>
        </w:rPr>
      </w:pPr>
      <w:r w:rsidRPr="00773632">
        <w:rPr>
          <w:b/>
          <w:bCs/>
          <w:sz w:val="24"/>
          <w:szCs w:val="24"/>
        </w:rPr>
        <w:tab/>
      </w:r>
      <w:r>
        <w:rPr>
          <w:b/>
          <w:bCs/>
          <w:sz w:val="24"/>
          <w:szCs w:val="24"/>
        </w:rPr>
        <w:t xml:space="preserve">11. Предоставление </w:t>
      </w:r>
      <w:r w:rsidRPr="00773632">
        <w:rPr>
          <w:b/>
          <w:bCs/>
          <w:sz w:val="24"/>
          <w:szCs w:val="24"/>
        </w:rPr>
        <w:t>жилы</w:t>
      </w:r>
      <w:r>
        <w:rPr>
          <w:b/>
          <w:bCs/>
          <w:sz w:val="24"/>
          <w:szCs w:val="24"/>
        </w:rPr>
        <w:t>х</w:t>
      </w:r>
      <w:r w:rsidRPr="00773632">
        <w:rPr>
          <w:b/>
          <w:bCs/>
          <w:sz w:val="24"/>
          <w:szCs w:val="24"/>
        </w:rPr>
        <w:t xml:space="preserve"> помещени</w:t>
      </w:r>
      <w:r>
        <w:rPr>
          <w:b/>
          <w:bCs/>
          <w:sz w:val="24"/>
          <w:szCs w:val="24"/>
        </w:rPr>
        <w:t>й</w:t>
      </w:r>
      <w:r w:rsidRPr="00773632">
        <w:rPr>
          <w:b/>
          <w:bCs/>
          <w:sz w:val="24"/>
          <w:szCs w:val="24"/>
        </w:rPr>
        <w:t xml:space="preserve"> для социальной защиты отдельных категорий граждан</w:t>
      </w:r>
    </w:p>
    <w:p w:rsidR="00DF664E" w:rsidRDefault="00DF664E" w:rsidP="00DF664E">
      <w:pPr>
        <w:widowControl w:val="0"/>
        <w:autoSpaceDE w:val="0"/>
        <w:autoSpaceDN w:val="0"/>
        <w:adjustRightInd w:val="0"/>
        <w:jc w:val="center"/>
        <w:rPr>
          <w:b/>
          <w:bCs/>
          <w:sz w:val="24"/>
          <w:szCs w:val="24"/>
        </w:rPr>
      </w:pPr>
    </w:p>
    <w:p w:rsidR="00DF664E" w:rsidRDefault="00147B06" w:rsidP="00147B06">
      <w:pPr>
        <w:widowControl w:val="0"/>
        <w:autoSpaceDE w:val="0"/>
        <w:autoSpaceDN w:val="0"/>
        <w:adjustRightInd w:val="0"/>
        <w:jc w:val="both"/>
        <w:rPr>
          <w:bCs/>
          <w:sz w:val="24"/>
          <w:szCs w:val="24"/>
        </w:rPr>
      </w:pPr>
      <w:r w:rsidRPr="00773632">
        <w:rPr>
          <w:bCs/>
          <w:sz w:val="24"/>
          <w:szCs w:val="24"/>
        </w:rPr>
        <w:t xml:space="preserve">11.1. </w:t>
      </w:r>
      <w:r w:rsidRPr="00147B06">
        <w:rPr>
          <w:bCs/>
          <w:sz w:val="24"/>
          <w:szCs w:val="24"/>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w:t>
      </w:r>
      <w:r w:rsidR="004311B2">
        <w:rPr>
          <w:bCs/>
          <w:sz w:val="24"/>
          <w:szCs w:val="24"/>
        </w:rPr>
        <w:t xml:space="preserve">на  срок до принятия установления </w:t>
      </w:r>
      <w:r w:rsidRPr="00147B06">
        <w:rPr>
          <w:bCs/>
          <w:sz w:val="24"/>
          <w:szCs w:val="24"/>
        </w:rPr>
        <w:t>порядк</w:t>
      </w:r>
      <w:r w:rsidR="004311B2">
        <w:rPr>
          <w:bCs/>
          <w:sz w:val="24"/>
          <w:szCs w:val="24"/>
        </w:rPr>
        <w:t>а</w:t>
      </w:r>
      <w:r w:rsidRPr="00147B06">
        <w:rPr>
          <w:bCs/>
          <w:sz w:val="24"/>
          <w:szCs w:val="24"/>
        </w:rPr>
        <w:t xml:space="preserve"> и услови</w:t>
      </w:r>
      <w:r w:rsidR="004311B2">
        <w:rPr>
          <w:bCs/>
          <w:sz w:val="24"/>
          <w:szCs w:val="24"/>
        </w:rPr>
        <w:t xml:space="preserve">й предоставления таких жилых помещений </w:t>
      </w:r>
      <w:r w:rsidRPr="00147B06">
        <w:rPr>
          <w:bCs/>
          <w:sz w:val="24"/>
          <w:szCs w:val="24"/>
        </w:rPr>
        <w:t xml:space="preserve">федеральным законодательством, законодательством </w:t>
      </w:r>
      <w:r w:rsidR="004311B2">
        <w:rPr>
          <w:bCs/>
          <w:sz w:val="24"/>
          <w:szCs w:val="24"/>
        </w:rPr>
        <w:t>Красноярского края</w:t>
      </w:r>
      <w:r w:rsidRPr="00147B06">
        <w:rPr>
          <w:bCs/>
          <w:sz w:val="24"/>
          <w:szCs w:val="24"/>
        </w:rPr>
        <w:t>.</w:t>
      </w:r>
    </w:p>
    <w:p w:rsidR="00773632" w:rsidRDefault="00773632" w:rsidP="00DA358C">
      <w:pPr>
        <w:widowControl w:val="0"/>
        <w:autoSpaceDE w:val="0"/>
        <w:autoSpaceDN w:val="0"/>
        <w:adjustRightInd w:val="0"/>
        <w:jc w:val="both"/>
        <w:rPr>
          <w:bCs/>
          <w:sz w:val="24"/>
          <w:szCs w:val="24"/>
        </w:rPr>
      </w:pPr>
      <w:r w:rsidRPr="00773632">
        <w:rPr>
          <w:bCs/>
          <w:sz w:val="24"/>
          <w:szCs w:val="24"/>
        </w:rPr>
        <w:t>11.2. Предоставление жилых помещений для социальной защиты отдельных категорий граждан осуществляется гражданам, проживающим в селе Байкит, нуждающимся в социальной защите и не имеющим другого жилья по договорам найма или в собственности, из расчета не менее шести квадратных метров жилой площади на одного человека.</w:t>
      </w:r>
    </w:p>
    <w:p w:rsidR="00DA358C" w:rsidRPr="00DA358C" w:rsidRDefault="00DA358C" w:rsidP="00DA358C">
      <w:pPr>
        <w:widowControl w:val="0"/>
        <w:autoSpaceDE w:val="0"/>
        <w:autoSpaceDN w:val="0"/>
        <w:adjustRightInd w:val="0"/>
        <w:jc w:val="both"/>
        <w:rPr>
          <w:bCs/>
          <w:sz w:val="24"/>
          <w:szCs w:val="24"/>
        </w:rPr>
      </w:pPr>
      <w:r>
        <w:rPr>
          <w:bCs/>
          <w:sz w:val="24"/>
          <w:szCs w:val="24"/>
        </w:rPr>
        <w:t>11.3</w:t>
      </w:r>
      <w:r w:rsidRPr="00DA358C">
        <w:rPr>
          <w:bCs/>
          <w:sz w:val="24"/>
          <w:szCs w:val="24"/>
        </w:rPr>
        <w:t>.</w:t>
      </w:r>
      <w:r>
        <w:rPr>
          <w:bCs/>
          <w:sz w:val="24"/>
          <w:szCs w:val="24"/>
        </w:rPr>
        <w:t xml:space="preserve"> </w:t>
      </w:r>
      <w:r w:rsidRPr="00DA358C">
        <w:rPr>
          <w:bCs/>
          <w:sz w:val="24"/>
          <w:szCs w:val="24"/>
        </w:rPr>
        <w:t xml:space="preserve">Для </w:t>
      </w:r>
      <w:r>
        <w:rPr>
          <w:bCs/>
          <w:sz w:val="24"/>
          <w:szCs w:val="24"/>
        </w:rPr>
        <w:t>предоставления жилого помещения для социальной защиты отдельных категорий граждан</w:t>
      </w:r>
      <w:r w:rsidRPr="00DA358C">
        <w:rPr>
          <w:bCs/>
          <w:sz w:val="24"/>
          <w:szCs w:val="24"/>
        </w:rPr>
        <w:t xml:space="preserve"> в Администрацию с. Байкит направляется ходатайство от </w:t>
      </w:r>
      <w:r>
        <w:rPr>
          <w:bCs/>
          <w:sz w:val="24"/>
          <w:szCs w:val="24"/>
        </w:rPr>
        <w:t xml:space="preserve">органов социальной защиты населения или организации, занимающейся социальным обслуживанием населения </w:t>
      </w:r>
      <w:r w:rsidRPr="00DA358C">
        <w:rPr>
          <w:bCs/>
          <w:sz w:val="24"/>
          <w:szCs w:val="24"/>
        </w:rPr>
        <w:t>с приложением следующих документов:</w:t>
      </w:r>
    </w:p>
    <w:p w:rsidR="00DA358C" w:rsidRPr="00DA358C" w:rsidRDefault="00DA358C" w:rsidP="00DA358C">
      <w:pPr>
        <w:widowControl w:val="0"/>
        <w:autoSpaceDE w:val="0"/>
        <w:autoSpaceDN w:val="0"/>
        <w:adjustRightInd w:val="0"/>
        <w:jc w:val="both"/>
        <w:rPr>
          <w:bCs/>
          <w:sz w:val="24"/>
          <w:szCs w:val="24"/>
        </w:rPr>
      </w:pPr>
      <w:r w:rsidRPr="00DA358C">
        <w:rPr>
          <w:bCs/>
          <w:sz w:val="24"/>
          <w:szCs w:val="24"/>
        </w:rPr>
        <w:t>•</w:t>
      </w:r>
      <w:r w:rsidRPr="00DA358C">
        <w:rPr>
          <w:bCs/>
          <w:sz w:val="24"/>
          <w:szCs w:val="24"/>
        </w:rPr>
        <w:tab/>
        <w:t>паспорт гражданина или иной документ, удостоверяющий его личность;</w:t>
      </w:r>
    </w:p>
    <w:p w:rsidR="00DA358C" w:rsidRPr="00DA358C" w:rsidRDefault="00DA358C" w:rsidP="00DA358C">
      <w:pPr>
        <w:widowControl w:val="0"/>
        <w:autoSpaceDE w:val="0"/>
        <w:autoSpaceDN w:val="0"/>
        <w:adjustRightInd w:val="0"/>
        <w:jc w:val="both"/>
        <w:rPr>
          <w:bCs/>
          <w:sz w:val="24"/>
          <w:szCs w:val="24"/>
        </w:rPr>
      </w:pPr>
      <w:r w:rsidRPr="00DA358C">
        <w:rPr>
          <w:bCs/>
          <w:sz w:val="24"/>
          <w:szCs w:val="24"/>
        </w:rPr>
        <w:t>•</w:t>
      </w:r>
      <w:r w:rsidRPr="00DA358C">
        <w:rPr>
          <w:bCs/>
          <w:sz w:val="24"/>
          <w:szCs w:val="24"/>
        </w:rPr>
        <w:tab/>
        <w:t>документы, подтверждающие состав семьи гражданина (свидетельство о рождении, свидетельство о заключении брака, решение об усыновлении (удочерении), судебное решение о признании и членом семьи и т.п.);</w:t>
      </w:r>
    </w:p>
    <w:p w:rsidR="00DA358C" w:rsidRPr="00DA358C" w:rsidRDefault="00DA358C" w:rsidP="00DA358C">
      <w:pPr>
        <w:widowControl w:val="0"/>
        <w:autoSpaceDE w:val="0"/>
        <w:autoSpaceDN w:val="0"/>
        <w:adjustRightInd w:val="0"/>
        <w:jc w:val="both"/>
        <w:rPr>
          <w:bCs/>
          <w:sz w:val="24"/>
          <w:szCs w:val="24"/>
        </w:rPr>
      </w:pPr>
      <w:r w:rsidRPr="00DA358C">
        <w:rPr>
          <w:bCs/>
          <w:sz w:val="24"/>
          <w:szCs w:val="24"/>
        </w:rPr>
        <w:t>•</w:t>
      </w:r>
      <w:r w:rsidRPr="00DA358C">
        <w:rPr>
          <w:bCs/>
          <w:sz w:val="24"/>
          <w:szCs w:val="24"/>
        </w:rPr>
        <w:tab/>
        <w:t>информация органов по регистрации имущественных прав об отсутствии жилых помещений на праве собственности на территории села Байкит у гражданина и членов его семьи; в случае непредоставления указанной информации заявителем Администрация с. Байкит запрашивает ее самостоятельно в порядке межведомственного обмена;</w:t>
      </w:r>
    </w:p>
    <w:p w:rsidR="00DA358C" w:rsidRDefault="00DA358C" w:rsidP="00DA358C">
      <w:pPr>
        <w:widowControl w:val="0"/>
        <w:autoSpaceDE w:val="0"/>
        <w:autoSpaceDN w:val="0"/>
        <w:adjustRightInd w:val="0"/>
        <w:jc w:val="both"/>
        <w:rPr>
          <w:bCs/>
          <w:sz w:val="24"/>
          <w:szCs w:val="24"/>
        </w:rPr>
      </w:pPr>
      <w:r w:rsidRPr="00DA358C">
        <w:rPr>
          <w:bCs/>
          <w:sz w:val="24"/>
          <w:szCs w:val="24"/>
        </w:rPr>
        <w:t>•</w:t>
      </w:r>
      <w:r w:rsidRPr="00DA358C">
        <w:rPr>
          <w:bCs/>
          <w:sz w:val="24"/>
          <w:szCs w:val="24"/>
        </w:rPr>
        <w:tab/>
        <w:t xml:space="preserve">справка </w:t>
      </w:r>
      <w:r>
        <w:rPr>
          <w:bCs/>
          <w:sz w:val="24"/>
          <w:szCs w:val="24"/>
        </w:rPr>
        <w:t xml:space="preserve">от </w:t>
      </w:r>
      <w:r w:rsidRPr="00DA358C">
        <w:rPr>
          <w:bCs/>
          <w:sz w:val="24"/>
          <w:szCs w:val="24"/>
        </w:rPr>
        <w:t xml:space="preserve">органов социальной защиты </w:t>
      </w:r>
      <w:r>
        <w:rPr>
          <w:bCs/>
          <w:sz w:val="24"/>
          <w:szCs w:val="24"/>
        </w:rPr>
        <w:t xml:space="preserve">населения </w:t>
      </w:r>
      <w:r w:rsidRPr="00DA358C">
        <w:rPr>
          <w:bCs/>
          <w:sz w:val="24"/>
          <w:szCs w:val="24"/>
        </w:rPr>
        <w:t>или организации, занимающейся социальным обслуживанием населения</w:t>
      </w:r>
      <w:r>
        <w:rPr>
          <w:bCs/>
          <w:sz w:val="24"/>
          <w:szCs w:val="24"/>
        </w:rPr>
        <w:t>, о том, что гражданин нуждается в социальной защите</w:t>
      </w:r>
      <w:r w:rsidRPr="00DA358C">
        <w:rPr>
          <w:bCs/>
          <w:sz w:val="24"/>
          <w:szCs w:val="24"/>
        </w:rPr>
        <w:t>.</w:t>
      </w:r>
    </w:p>
    <w:p w:rsidR="00DA358C" w:rsidRDefault="00DA358C" w:rsidP="00DA358C">
      <w:pPr>
        <w:widowControl w:val="0"/>
        <w:autoSpaceDE w:val="0"/>
        <w:autoSpaceDN w:val="0"/>
        <w:adjustRightInd w:val="0"/>
        <w:jc w:val="both"/>
        <w:rPr>
          <w:bCs/>
          <w:sz w:val="24"/>
          <w:szCs w:val="24"/>
        </w:rPr>
      </w:pPr>
      <w:r>
        <w:rPr>
          <w:bCs/>
          <w:sz w:val="24"/>
          <w:szCs w:val="24"/>
        </w:rPr>
        <w:t>11.4. Договор безвозмездного пользования заключается с граждан</w:t>
      </w:r>
      <w:r w:rsidR="0029780D">
        <w:rPr>
          <w:bCs/>
          <w:sz w:val="24"/>
          <w:szCs w:val="24"/>
        </w:rPr>
        <w:t xml:space="preserve">ами, нуждающимися в </w:t>
      </w:r>
      <w:r w:rsidR="0029780D" w:rsidRPr="0029780D">
        <w:rPr>
          <w:bCs/>
          <w:sz w:val="24"/>
          <w:szCs w:val="24"/>
        </w:rPr>
        <w:t>социальной защит</w:t>
      </w:r>
      <w:r w:rsidR="0029780D">
        <w:rPr>
          <w:bCs/>
          <w:sz w:val="24"/>
          <w:szCs w:val="24"/>
        </w:rPr>
        <w:t>е, на период до выезда в другой населенный пункт для постоянного проживания или получения жилого помещения по другим основаниям.</w:t>
      </w:r>
    </w:p>
    <w:p w:rsidR="00FD07DD" w:rsidRPr="00076C88" w:rsidRDefault="00FD07DD" w:rsidP="00FD07DD">
      <w:pPr>
        <w:widowControl w:val="0"/>
        <w:autoSpaceDE w:val="0"/>
        <w:autoSpaceDN w:val="0"/>
        <w:adjustRightInd w:val="0"/>
        <w:jc w:val="both"/>
        <w:rPr>
          <w:sz w:val="24"/>
          <w:szCs w:val="24"/>
        </w:rPr>
      </w:pPr>
    </w:p>
    <w:p w:rsidR="00FD07DD" w:rsidRPr="00050497" w:rsidRDefault="00FD07DD" w:rsidP="00FD07DD">
      <w:pPr>
        <w:widowControl w:val="0"/>
        <w:autoSpaceDE w:val="0"/>
        <w:autoSpaceDN w:val="0"/>
        <w:adjustRightInd w:val="0"/>
        <w:jc w:val="center"/>
        <w:rPr>
          <w:b/>
          <w:sz w:val="24"/>
          <w:szCs w:val="24"/>
        </w:rPr>
      </w:pPr>
      <w:r w:rsidRPr="00050497">
        <w:rPr>
          <w:b/>
          <w:sz w:val="24"/>
          <w:szCs w:val="24"/>
        </w:rPr>
        <w:lastRenderedPageBreak/>
        <w:t>10.Выселение граждан из специализированных жилых помещений</w:t>
      </w:r>
    </w:p>
    <w:p w:rsidR="00FD07DD" w:rsidRPr="00076C88" w:rsidRDefault="00FD07DD" w:rsidP="00FD07DD">
      <w:pPr>
        <w:widowControl w:val="0"/>
        <w:autoSpaceDE w:val="0"/>
        <w:autoSpaceDN w:val="0"/>
        <w:adjustRightInd w:val="0"/>
        <w:jc w:val="center"/>
        <w:rPr>
          <w:sz w:val="24"/>
          <w:szCs w:val="24"/>
        </w:rPr>
      </w:pPr>
    </w:p>
    <w:p w:rsidR="00FD07DD" w:rsidRPr="00050497" w:rsidRDefault="00FD07DD" w:rsidP="00FD07DD">
      <w:pPr>
        <w:autoSpaceDE w:val="0"/>
        <w:autoSpaceDN w:val="0"/>
        <w:adjustRightInd w:val="0"/>
        <w:ind w:left="426" w:hanging="426"/>
        <w:jc w:val="both"/>
        <w:rPr>
          <w:sz w:val="24"/>
          <w:szCs w:val="24"/>
        </w:rPr>
      </w:pPr>
      <w:r w:rsidRPr="00050497">
        <w:rPr>
          <w:sz w:val="24"/>
          <w:szCs w:val="24"/>
        </w:rPr>
        <w:t>10.1.</w:t>
      </w:r>
      <w:r w:rsidR="00262D5B">
        <w:rPr>
          <w:sz w:val="24"/>
          <w:szCs w:val="24"/>
        </w:rPr>
        <w:t xml:space="preserve"> </w:t>
      </w:r>
      <w:r w:rsidRPr="00050497">
        <w:rPr>
          <w:sz w:val="24"/>
          <w:szCs w:val="24"/>
        </w:rPr>
        <w:t xml:space="preserve">В случаях расторжения или прекращения договоров найма специализированных жилых помещений граждане должны в сроки, установленные настоящим Положением, освободить жилые помещения, которые они занимали по данным договорам. </w:t>
      </w:r>
      <w:proofErr w:type="gramStart"/>
      <w:r w:rsidRPr="00050497">
        <w:rPr>
          <w:sz w:val="24"/>
          <w:szCs w:val="24"/>
        </w:rPr>
        <w:t xml:space="preserve">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случая прекращения договора найма в связи с переходом права собственности на служебное жилое помещение либо жилое помещение в общежитии, передачи такого жилого помещения в хозяйственное ведение или оперативное управление другому юридическому лицу, а также в случаях, установленных пунктом  </w:t>
      </w:r>
      <w:r w:rsidR="00B6120D">
        <w:rPr>
          <w:sz w:val="24"/>
          <w:szCs w:val="24"/>
        </w:rPr>
        <w:t>10</w:t>
      </w:r>
      <w:r w:rsidRPr="00050497">
        <w:rPr>
          <w:sz w:val="24"/>
          <w:szCs w:val="24"/>
        </w:rPr>
        <w:t>.2</w:t>
      </w:r>
      <w:proofErr w:type="gramEnd"/>
      <w:r w:rsidRPr="00050497">
        <w:rPr>
          <w:sz w:val="24"/>
          <w:szCs w:val="24"/>
        </w:rPr>
        <w:t>. настоящего положения.</w:t>
      </w:r>
    </w:p>
    <w:p w:rsidR="00FD07DD" w:rsidRPr="00050497" w:rsidRDefault="00FD07DD" w:rsidP="00FD07DD">
      <w:pPr>
        <w:autoSpaceDE w:val="0"/>
        <w:autoSpaceDN w:val="0"/>
        <w:adjustRightInd w:val="0"/>
        <w:ind w:left="426" w:hanging="426"/>
        <w:jc w:val="both"/>
        <w:rPr>
          <w:sz w:val="24"/>
          <w:szCs w:val="24"/>
        </w:rPr>
      </w:pPr>
      <w:r w:rsidRPr="00050497">
        <w:rPr>
          <w:sz w:val="24"/>
          <w:szCs w:val="24"/>
        </w:rPr>
        <w:t>10.2.</w:t>
      </w:r>
      <w:r w:rsidR="00262D5B">
        <w:rPr>
          <w:sz w:val="24"/>
          <w:szCs w:val="24"/>
        </w:rPr>
        <w:t xml:space="preserve"> </w:t>
      </w:r>
      <w:proofErr w:type="gramStart"/>
      <w:r w:rsidRPr="00050497">
        <w:rPr>
          <w:sz w:val="24"/>
          <w:szCs w:val="24"/>
        </w:rPr>
        <w:t>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roofErr w:type="gramEnd"/>
    </w:p>
    <w:p w:rsidR="00FD07DD" w:rsidRPr="00050497" w:rsidRDefault="00076C88" w:rsidP="00076C88">
      <w:pPr>
        <w:autoSpaceDE w:val="0"/>
        <w:autoSpaceDN w:val="0"/>
        <w:adjustRightInd w:val="0"/>
        <w:jc w:val="both"/>
        <w:rPr>
          <w:sz w:val="24"/>
          <w:szCs w:val="24"/>
        </w:rPr>
      </w:pPr>
      <w:r>
        <w:rPr>
          <w:sz w:val="24"/>
          <w:szCs w:val="24"/>
        </w:rPr>
        <w:t xml:space="preserve">      1) </w:t>
      </w:r>
      <w:r w:rsidR="00FD07DD" w:rsidRPr="00050497">
        <w:rPr>
          <w:sz w:val="24"/>
          <w:szCs w:val="24"/>
        </w:rPr>
        <w:t>пенсионеры по старости;</w:t>
      </w:r>
    </w:p>
    <w:p w:rsidR="00FD07DD" w:rsidRPr="00050497" w:rsidRDefault="00076C88" w:rsidP="00076C88">
      <w:pPr>
        <w:autoSpaceDE w:val="0"/>
        <w:autoSpaceDN w:val="0"/>
        <w:adjustRightInd w:val="0"/>
        <w:jc w:val="both"/>
        <w:rPr>
          <w:sz w:val="24"/>
          <w:szCs w:val="24"/>
        </w:rPr>
      </w:pPr>
      <w:r>
        <w:rPr>
          <w:sz w:val="24"/>
          <w:szCs w:val="24"/>
        </w:rPr>
        <w:t xml:space="preserve">      2) </w:t>
      </w:r>
      <w:r w:rsidR="00FD07DD" w:rsidRPr="00050497">
        <w:rPr>
          <w:sz w:val="24"/>
          <w:szCs w:val="24"/>
        </w:rPr>
        <w:t>члены семьи работника, которому было предоставлено служебное жилое помещение или жилое помещение в общежитии и который умер;</w:t>
      </w:r>
    </w:p>
    <w:p w:rsidR="00FD07DD" w:rsidRPr="00050497" w:rsidRDefault="00076C88" w:rsidP="00076C88">
      <w:pPr>
        <w:autoSpaceDE w:val="0"/>
        <w:autoSpaceDN w:val="0"/>
        <w:adjustRightInd w:val="0"/>
        <w:jc w:val="both"/>
        <w:rPr>
          <w:sz w:val="24"/>
          <w:szCs w:val="24"/>
        </w:rPr>
      </w:pPr>
      <w:r>
        <w:rPr>
          <w:sz w:val="24"/>
          <w:szCs w:val="24"/>
        </w:rPr>
        <w:t xml:space="preserve">      3) </w:t>
      </w:r>
      <w:r w:rsidR="00FD07DD" w:rsidRPr="00050497">
        <w:rPr>
          <w:sz w:val="24"/>
          <w:szCs w:val="24"/>
        </w:rPr>
        <w:t>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w:t>
      </w:r>
    </w:p>
    <w:p w:rsidR="00FD07DD" w:rsidRPr="00050497" w:rsidRDefault="00FD07DD" w:rsidP="00FD07DD">
      <w:pPr>
        <w:autoSpaceDE w:val="0"/>
        <w:autoSpaceDN w:val="0"/>
        <w:adjustRightInd w:val="0"/>
        <w:ind w:left="426" w:hanging="426"/>
        <w:jc w:val="both"/>
        <w:rPr>
          <w:sz w:val="24"/>
          <w:szCs w:val="24"/>
        </w:rPr>
      </w:pPr>
      <w:r w:rsidRPr="00050497">
        <w:rPr>
          <w:sz w:val="24"/>
          <w:szCs w:val="24"/>
        </w:rPr>
        <w:t>10.3.</w:t>
      </w:r>
      <w:r w:rsidR="00262D5B">
        <w:rPr>
          <w:sz w:val="24"/>
          <w:szCs w:val="24"/>
        </w:rPr>
        <w:t xml:space="preserve"> </w:t>
      </w:r>
      <w:r w:rsidRPr="00050497">
        <w:rPr>
          <w:sz w:val="24"/>
          <w:szCs w:val="24"/>
        </w:rPr>
        <w:t xml:space="preserve">Гражданам, указанным в пункте </w:t>
      </w:r>
      <w:r w:rsidR="00B6120D">
        <w:rPr>
          <w:sz w:val="24"/>
          <w:szCs w:val="24"/>
        </w:rPr>
        <w:t>10</w:t>
      </w:r>
      <w:r w:rsidRPr="00050497">
        <w:rPr>
          <w:sz w:val="24"/>
          <w:szCs w:val="24"/>
        </w:rPr>
        <w:t xml:space="preserve">.2. настоящей статьи, предоставляются другие жилые помещения, которые должны находиться в черте с. </w:t>
      </w:r>
      <w:smartTag w:uri="urn:schemas-microsoft-com:office:smarttags" w:element="PersonName">
        <w:r w:rsidRPr="00050497">
          <w:rPr>
            <w:sz w:val="24"/>
            <w:szCs w:val="24"/>
          </w:rPr>
          <w:t>Байкит</w:t>
        </w:r>
      </w:smartTag>
      <w:r w:rsidRPr="00050497">
        <w:rPr>
          <w:sz w:val="24"/>
          <w:szCs w:val="24"/>
        </w:rPr>
        <w:t>.</w:t>
      </w:r>
    </w:p>
    <w:p w:rsidR="00362ED5" w:rsidRDefault="00FD07DD" w:rsidP="00362ED5">
      <w:pPr>
        <w:widowControl w:val="0"/>
        <w:autoSpaceDE w:val="0"/>
        <w:autoSpaceDN w:val="0"/>
        <w:adjustRightInd w:val="0"/>
        <w:ind w:left="426" w:hanging="426"/>
        <w:jc w:val="both"/>
        <w:rPr>
          <w:sz w:val="24"/>
          <w:szCs w:val="24"/>
        </w:rPr>
      </w:pPr>
      <w:r w:rsidRPr="00050497">
        <w:rPr>
          <w:sz w:val="24"/>
          <w:szCs w:val="24"/>
        </w:rPr>
        <w:t>10.4.</w:t>
      </w:r>
      <w:r w:rsidR="00262D5B">
        <w:rPr>
          <w:sz w:val="24"/>
          <w:szCs w:val="24"/>
        </w:rPr>
        <w:t xml:space="preserve"> </w:t>
      </w:r>
      <w:proofErr w:type="gramStart"/>
      <w:r w:rsidRPr="00050497">
        <w:rPr>
          <w:sz w:val="24"/>
          <w:szCs w:val="24"/>
        </w:rPr>
        <w:t>Выселение граждан из служебных жилых помещений или жилых помещений в общежитиях с предоставлением других жилых помещений в случае прекращения договора найма в связи с переходом права собственности на служебное жилое помещение или жилое помещение в общежитии, а также передачей такого жилого помещения в хозяйственное ведение или оперативное управление другому юридическому лицу, осуществляется прежним собственником или юридическим лицом, передающим соответствующие жилые</w:t>
      </w:r>
      <w:proofErr w:type="gramEnd"/>
      <w:r w:rsidRPr="00050497">
        <w:rPr>
          <w:sz w:val="24"/>
          <w:szCs w:val="24"/>
        </w:rPr>
        <w:t xml:space="preserve"> помещения. </w:t>
      </w:r>
    </w:p>
    <w:p w:rsidR="00AE3715" w:rsidRDefault="00AE3715" w:rsidP="00362ED5">
      <w:pPr>
        <w:widowControl w:val="0"/>
        <w:autoSpaceDE w:val="0"/>
        <w:autoSpaceDN w:val="0"/>
        <w:adjustRightInd w:val="0"/>
        <w:ind w:left="426" w:hanging="426"/>
        <w:jc w:val="both"/>
        <w:rPr>
          <w:sz w:val="18"/>
          <w:szCs w:val="18"/>
        </w:rPr>
      </w:pPr>
    </w:p>
    <w:p w:rsidR="00AE3715" w:rsidRDefault="00AE3715" w:rsidP="00362ED5">
      <w:pPr>
        <w:widowControl w:val="0"/>
        <w:autoSpaceDE w:val="0"/>
        <w:autoSpaceDN w:val="0"/>
        <w:adjustRightInd w:val="0"/>
        <w:ind w:left="426" w:hanging="426"/>
        <w:jc w:val="both"/>
        <w:rPr>
          <w:sz w:val="18"/>
          <w:szCs w:val="18"/>
        </w:rPr>
      </w:pPr>
    </w:p>
    <w:p w:rsidR="00AE3715" w:rsidRPr="00773632" w:rsidRDefault="00AE3715" w:rsidP="00773632">
      <w:pPr>
        <w:widowControl w:val="0"/>
        <w:autoSpaceDE w:val="0"/>
        <w:autoSpaceDN w:val="0"/>
        <w:adjustRightInd w:val="0"/>
        <w:ind w:left="360"/>
        <w:jc w:val="both"/>
        <w:rPr>
          <w:sz w:val="18"/>
          <w:szCs w:val="18"/>
        </w:rPr>
      </w:pPr>
    </w:p>
    <w:sectPr w:rsidR="00AE3715" w:rsidRPr="00773632" w:rsidSect="004364AF">
      <w:headerReference w:type="even" r:id="rId8"/>
      <w:headerReference w:type="default" r:id="rId9"/>
      <w:footerReference w:type="even" r:id="rId10"/>
      <w:footerReference w:type="default" r:id="rId11"/>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9EC" w:rsidRDefault="00C479EC">
      <w:r>
        <w:separator/>
      </w:r>
    </w:p>
  </w:endnote>
  <w:endnote w:type="continuationSeparator" w:id="0">
    <w:p w:rsidR="00C479EC" w:rsidRDefault="00C47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D5" w:rsidRDefault="00BC1A0A" w:rsidP="00BB35F3">
    <w:pPr>
      <w:pStyle w:val="a6"/>
      <w:framePr w:wrap="around" w:vAnchor="text" w:hAnchor="margin" w:xAlign="right" w:y="1"/>
      <w:rPr>
        <w:rStyle w:val="a7"/>
      </w:rPr>
    </w:pPr>
    <w:r>
      <w:rPr>
        <w:rStyle w:val="a7"/>
      </w:rPr>
      <w:fldChar w:fldCharType="begin"/>
    </w:r>
    <w:r w:rsidR="00362ED5">
      <w:rPr>
        <w:rStyle w:val="a7"/>
      </w:rPr>
      <w:instrText xml:space="preserve">PAGE  </w:instrText>
    </w:r>
    <w:r>
      <w:rPr>
        <w:rStyle w:val="a7"/>
      </w:rPr>
      <w:fldChar w:fldCharType="separate"/>
    </w:r>
    <w:r w:rsidR="004364AF">
      <w:rPr>
        <w:rStyle w:val="a7"/>
        <w:noProof/>
      </w:rPr>
      <w:t>9</w:t>
    </w:r>
    <w:r>
      <w:rPr>
        <w:rStyle w:val="a7"/>
      </w:rPr>
      <w:fldChar w:fldCharType="end"/>
    </w:r>
  </w:p>
  <w:p w:rsidR="00362ED5" w:rsidRDefault="00362ED5" w:rsidP="00BB35F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D5" w:rsidRDefault="00362ED5" w:rsidP="00BB35F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9EC" w:rsidRDefault="00C479EC">
      <w:r>
        <w:separator/>
      </w:r>
    </w:p>
  </w:footnote>
  <w:footnote w:type="continuationSeparator" w:id="0">
    <w:p w:rsidR="00C479EC" w:rsidRDefault="00C479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D5" w:rsidRDefault="00BC1A0A" w:rsidP="00AC22AA">
    <w:pPr>
      <w:pStyle w:val="a9"/>
      <w:framePr w:wrap="around" w:vAnchor="text" w:hAnchor="margin" w:xAlign="center" w:y="1"/>
      <w:rPr>
        <w:rStyle w:val="a7"/>
      </w:rPr>
    </w:pPr>
    <w:r>
      <w:rPr>
        <w:rStyle w:val="a7"/>
      </w:rPr>
      <w:fldChar w:fldCharType="begin"/>
    </w:r>
    <w:r w:rsidR="00362ED5">
      <w:rPr>
        <w:rStyle w:val="a7"/>
      </w:rPr>
      <w:instrText xml:space="preserve">PAGE  </w:instrText>
    </w:r>
    <w:r>
      <w:rPr>
        <w:rStyle w:val="a7"/>
      </w:rPr>
      <w:fldChar w:fldCharType="separate"/>
    </w:r>
    <w:r w:rsidR="004364AF">
      <w:rPr>
        <w:rStyle w:val="a7"/>
        <w:noProof/>
      </w:rPr>
      <w:t>9</w:t>
    </w:r>
    <w:r>
      <w:rPr>
        <w:rStyle w:val="a7"/>
      </w:rPr>
      <w:fldChar w:fldCharType="end"/>
    </w:r>
  </w:p>
  <w:p w:rsidR="00362ED5" w:rsidRDefault="00362ED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D5" w:rsidRPr="00FB7890" w:rsidRDefault="00BC1A0A" w:rsidP="00AC22AA">
    <w:pPr>
      <w:pStyle w:val="a9"/>
      <w:framePr w:wrap="around" w:vAnchor="text" w:hAnchor="margin" w:xAlign="center" w:y="1"/>
      <w:rPr>
        <w:rStyle w:val="a7"/>
        <w:sz w:val="24"/>
      </w:rPr>
    </w:pPr>
    <w:r w:rsidRPr="00FB7890">
      <w:rPr>
        <w:rStyle w:val="a7"/>
        <w:sz w:val="24"/>
      </w:rPr>
      <w:fldChar w:fldCharType="begin"/>
    </w:r>
    <w:r w:rsidR="00362ED5" w:rsidRPr="00FB7890">
      <w:rPr>
        <w:rStyle w:val="a7"/>
        <w:sz w:val="24"/>
      </w:rPr>
      <w:instrText xml:space="preserve">PAGE  </w:instrText>
    </w:r>
    <w:r w:rsidRPr="00FB7890">
      <w:rPr>
        <w:rStyle w:val="a7"/>
        <w:sz w:val="24"/>
      </w:rPr>
      <w:fldChar w:fldCharType="separate"/>
    </w:r>
    <w:r w:rsidR="00FB7890">
      <w:rPr>
        <w:rStyle w:val="a7"/>
        <w:noProof/>
        <w:sz w:val="24"/>
      </w:rPr>
      <w:t>2</w:t>
    </w:r>
    <w:r w:rsidRPr="00FB7890">
      <w:rPr>
        <w:rStyle w:val="a7"/>
        <w:sz w:val="24"/>
      </w:rPr>
      <w:fldChar w:fldCharType="end"/>
    </w:r>
  </w:p>
  <w:p w:rsidR="00362ED5" w:rsidRDefault="00362ED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740"/>
    <w:multiLevelType w:val="hybridMultilevel"/>
    <w:tmpl w:val="3C5CDF6C"/>
    <w:lvl w:ilvl="0" w:tplc="6E66AB6E">
      <w:start w:val="1"/>
      <w:numFmt w:val="decimal"/>
      <w:lvlText w:val="%1."/>
      <w:lvlJc w:val="center"/>
      <w:pPr>
        <w:tabs>
          <w:tab w:val="num" w:pos="1724"/>
        </w:tabs>
        <w:ind w:left="1724" w:hanging="360"/>
      </w:pPr>
      <w:rPr>
        <w:rFonts w:ascii="Times New Roman" w:hAnsi="Times New Roman" w:cs="Times New Roman" w:hint="default"/>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FF48A4"/>
    <w:multiLevelType w:val="hybridMultilevel"/>
    <w:tmpl w:val="6AB29B9A"/>
    <w:lvl w:ilvl="0" w:tplc="6E66AB6E">
      <w:start w:val="1"/>
      <w:numFmt w:val="decimal"/>
      <w:lvlText w:val="%1."/>
      <w:lvlJc w:val="center"/>
      <w:pPr>
        <w:tabs>
          <w:tab w:val="num" w:pos="1800"/>
        </w:tabs>
        <w:ind w:left="1800" w:hanging="360"/>
      </w:pPr>
      <w:rPr>
        <w:rFonts w:ascii="Times New Roman" w:hAnsi="Times New Roman" w:cs="Times New Roman" w:hint="default"/>
        <w:b w:val="0"/>
        <w:i w:val="0"/>
        <w:sz w:val="24"/>
        <w:szCs w:val="24"/>
      </w:rPr>
    </w:lvl>
    <w:lvl w:ilvl="1" w:tplc="CD167276">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9A56B7"/>
    <w:multiLevelType w:val="multilevel"/>
    <w:tmpl w:val="CB44908E"/>
    <w:lvl w:ilvl="0">
      <w:start w:val="1"/>
      <w:numFmt w:val="decimal"/>
      <w:lvlText w:val="%1."/>
      <w:lvlJc w:val="left"/>
      <w:pPr>
        <w:tabs>
          <w:tab w:val="num" w:pos="927"/>
        </w:tabs>
        <w:ind w:left="92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
    <w:nsid w:val="08361FFC"/>
    <w:multiLevelType w:val="hybridMultilevel"/>
    <w:tmpl w:val="903A9156"/>
    <w:lvl w:ilvl="0" w:tplc="6E66AB6E">
      <w:start w:val="1"/>
      <w:numFmt w:val="decimal"/>
      <w:lvlText w:val="%1."/>
      <w:lvlJc w:val="center"/>
      <w:pPr>
        <w:tabs>
          <w:tab w:val="num" w:pos="1440"/>
        </w:tabs>
        <w:ind w:left="1440" w:hanging="360"/>
      </w:pPr>
      <w:rPr>
        <w:rFonts w:ascii="Times New Roman" w:hAnsi="Times New Roman" w:cs="Times New Roman" w:hint="default"/>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A06901"/>
    <w:multiLevelType w:val="hybridMultilevel"/>
    <w:tmpl w:val="4266D8D8"/>
    <w:lvl w:ilvl="0" w:tplc="7E1C683C">
      <w:start w:val="1"/>
      <w:numFmt w:val="decimal"/>
      <w:lvlText w:val="%1."/>
      <w:lvlJc w:val="left"/>
      <w:pPr>
        <w:tabs>
          <w:tab w:val="num" w:pos="720"/>
        </w:tabs>
        <w:ind w:left="720" w:hanging="360"/>
      </w:pPr>
      <w:rPr>
        <w:rFonts w:ascii="Times New Roman" w:eastAsia="Times New Roman" w:hAnsi="Times New Roman" w:cs="Times New Roman"/>
      </w:rPr>
    </w:lvl>
    <w:lvl w:ilvl="1" w:tplc="473AFF92">
      <w:start w:val="2"/>
      <w:numFmt w:val="decimal"/>
      <w:isLgl/>
      <w:lvlText w:val="%2.%2."/>
      <w:lvlJc w:val="left"/>
      <w:pPr>
        <w:tabs>
          <w:tab w:val="num" w:pos="720"/>
        </w:tabs>
        <w:ind w:left="720" w:hanging="360"/>
      </w:pPr>
    </w:lvl>
    <w:lvl w:ilvl="2" w:tplc="3C8C0FA8">
      <w:numFmt w:val="none"/>
      <w:lvlText w:val=""/>
      <w:lvlJc w:val="left"/>
      <w:pPr>
        <w:tabs>
          <w:tab w:val="num" w:pos="360"/>
        </w:tabs>
      </w:pPr>
    </w:lvl>
    <w:lvl w:ilvl="3" w:tplc="FCCA9C08">
      <w:numFmt w:val="none"/>
      <w:lvlText w:val=""/>
      <w:lvlJc w:val="left"/>
      <w:pPr>
        <w:tabs>
          <w:tab w:val="num" w:pos="360"/>
        </w:tabs>
      </w:pPr>
    </w:lvl>
    <w:lvl w:ilvl="4" w:tplc="6EDEAB90">
      <w:numFmt w:val="none"/>
      <w:lvlText w:val=""/>
      <w:lvlJc w:val="left"/>
      <w:pPr>
        <w:tabs>
          <w:tab w:val="num" w:pos="360"/>
        </w:tabs>
      </w:pPr>
    </w:lvl>
    <w:lvl w:ilvl="5" w:tplc="675A5FEE">
      <w:numFmt w:val="none"/>
      <w:lvlText w:val=""/>
      <w:lvlJc w:val="left"/>
      <w:pPr>
        <w:tabs>
          <w:tab w:val="num" w:pos="360"/>
        </w:tabs>
      </w:pPr>
    </w:lvl>
    <w:lvl w:ilvl="6" w:tplc="901AC67E">
      <w:numFmt w:val="none"/>
      <w:lvlText w:val=""/>
      <w:lvlJc w:val="left"/>
      <w:pPr>
        <w:tabs>
          <w:tab w:val="num" w:pos="360"/>
        </w:tabs>
      </w:pPr>
    </w:lvl>
    <w:lvl w:ilvl="7" w:tplc="4C467D00">
      <w:numFmt w:val="none"/>
      <w:lvlText w:val=""/>
      <w:lvlJc w:val="left"/>
      <w:pPr>
        <w:tabs>
          <w:tab w:val="num" w:pos="360"/>
        </w:tabs>
      </w:pPr>
    </w:lvl>
    <w:lvl w:ilvl="8" w:tplc="D0ACCC40">
      <w:numFmt w:val="none"/>
      <w:lvlText w:val=""/>
      <w:lvlJc w:val="left"/>
      <w:pPr>
        <w:tabs>
          <w:tab w:val="num" w:pos="360"/>
        </w:tabs>
      </w:pPr>
    </w:lvl>
  </w:abstractNum>
  <w:abstractNum w:abstractNumId="5">
    <w:nsid w:val="0A504F8F"/>
    <w:multiLevelType w:val="hybridMultilevel"/>
    <w:tmpl w:val="C83C24F8"/>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665DCE"/>
    <w:multiLevelType w:val="hybridMultilevel"/>
    <w:tmpl w:val="F1AC01E4"/>
    <w:lvl w:ilvl="0" w:tplc="6E66AB6E">
      <w:start w:val="1"/>
      <w:numFmt w:val="decimal"/>
      <w:lvlText w:val="%1."/>
      <w:lvlJc w:val="center"/>
      <w:pPr>
        <w:tabs>
          <w:tab w:val="num" w:pos="1724"/>
        </w:tabs>
        <w:ind w:left="1724" w:hanging="360"/>
      </w:pPr>
      <w:rPr>
        <w:rFonts w:ascii="Times New Roman" w:hAnsi="Times New Roman" w:cs="Times New Roman" w:hint="default"/>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EB00E2"/>
    <w:multiLevelType w:val="hybridMultilevel"/>
    <w:tmpl w:val="2C8EC4A4"/>
    <w:lvl w:ilvl="0" w:tplc="6F880F2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B15545"/>
    <w:multiLevelType w:val="hybridMultilevel"/>
    <w:tmpl w:val="61520EA4"/>
    <w:lvl w:ilvl="0" w:tplc="F788C670">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59461C0C"/>
    <w:multiLevelType w:val="multilevel"/>
    <w:tmpl w:val="4F0E44BE"/>
    <w:lvl w:ilvl="0">
      <w:start w:val="9"/>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60A15ADA"/>
    <w:multiLevelType w:val="hybridMultilevel"/>
    <w:tmpl w:val="8C6C6BA2"/>
    <w:lvl w:ilvl="0" w:tplc="A5402BB2">
      <w:start w:val="1"/>
      <w:numFmt w:val="decimal"/>
      <w:lvlText w:val="%1."/>
      <w:lvlJc w:val="center"/>
      <w:pPr>
        <w:tabs>
          <w:tab w:val="num" w:pos="1440"/>
        </w:tabs>
        <w:ind w:left="1440" w:hanging="360"/>
      </w:pPr>
      <w:rPr>
        <w:rFonts w:ascii="Times New Roman" w:hAnsi="Times New Roman" w:cs="Times New Roman" w:hint="default"/>
        <w:b w:val="0"/>
        <w:i/>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50C3B93"/>
    <w:multiLevelType w:val="hybridMultilevel"/>
    <w:tmpl w:val="A1F26F06"/>
    <w:lvl w:ilvl="0" w:tplc="91E68FF8">
      <w:start w:val="1"/>
      <w:numFmt w:val="bullet"/>
      <w:lvlText w:val=""/>
      <w:lvlJc w:val="left"/>
      <w:pPr>
        <w:ind w:left="1146" w:hanging="360"/>
      </w:pPr>
      <w:rPr>
        <w:rFonts w:ascii="Symbol" w:hAnsi="Symbol" w:hint="default"/>
        <w:sz w:val="20"/>
        <w:szCs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938598D"/>
    <w:multiLevelType w:val="multilevel"/>
    <w:tmpl w:val="C0F649A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77BE7465"/>
    <w:multiLevelType w:val="hybridMultilevel"/>
    <w:tmpl w:val="1ECA89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7915796A"/>
    <w:multiLevelType w:val="hybridMultilevel"/>
    <w:tmpl w:val="B360DD32"/>
    <w:lvl w:ilvl="0" w:tplc="A48AAB86">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ED04287"/>
    <w:multiLevelType w:val="hybridMultilevel"/>
    <w:tmpl w:val="330A6858"/>
    <w:lvl w:ilvl="0" w:tplc="0486FEE4">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EFB3729"/>
    <w:multiLevelType w:val="hybridMultilevel"/>
    <w:tmpl w:val="BE64BAC6"/>
    <w:lvl w:ilvl="0" w:tplc="6E66AB6E">
      <w:start w:val="1"/>
      <w:numFmt w:val="decimal"/>
      <w:lvlText w:val="%1."/>
      <w:lvlJc w:val="center"/>
      <w:pPr>
        <w:tabs>
          <w:tab w:val="num" w:pos="1440"/>
        </w:tabs>
        <w:ind w:left="1440"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5"/>
  </w:num>
  <w:num w:numId="12">
    <w:abstractNumId w:val="9"/>
  </w:num>
  <w:num w:numId="13">
    <w:abstractNumId w:val="0"/>
  </w:num>
  <w:num w:numId="14">
    <w:abstractNumId w:val="13"/>
  </w:num>
  <w:num w:numId="15">
    <w:abstractNumId w:val="11"/>
  </w:num>
  <w:num w:numId="16">
    <w:abstractNumId w:val="15"/>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D8703B"/>
    <w:rsid w:val="00021D3F"/>
    <w:rsid w:val="00050497"/>
    <w:rsid w:val="000573F6"/>
    <w:rsid w:val="0005740D"/>
    <w:rsid w:val="00062874"/>
    <w:rsid w:val="00076C88"/>
    <w:rsid w:val="000B4F11"/>
    <w:rsid w:val="000C130F"/>
    <w:rsid w:val="000D73DA"/>
    <w:rsid w:val="000E51C8"/>
    <w:rsid w:val="00120B85"/>
    <w:rsid w:val="00122E18"/>
    <w:rsid w:val="0014340E"/>
    <w:rsid w:val="00147B06"/>
    <w:rsid w:val="00174096"/>
    <w:rsid w:val="00174298"/>
    <w:rsid w:val="001C3B88"/>
    <w:rsid w:val="001E2443"/>
    <w:rsid w:val="0020112E"/>
    <w:rsid w:val="002433E7"/>
    <w:rsid w:val="00243783"/>
    <w:rsid w:val="00262D5B"/>
    <w:rsid w:val="002851B7"/>
    <w:rsid w:val="0029780D"/>
    <w:rsid w:val="002A560B"/>
    <w:rsid w:val="002B7FFB"/>
    <w:rsid w:val="002D3382"/>
    <w:rsid w:val="00300FF2"/>
    <w:rsid w:val="00324065"/>
    <w:rsid w:val="00331160"/>
    <w:rsid w:val="00362ED5"/>
    <w:rsid w:val="00371BA4"/>
    <w:rsid w:val="0037501F"/>
    <w:rsid w:val="00377D0C"/>
    <w:rsid w:val="00422A66"/>
    <w:rsid w:val="004311B2"/>
    <w:rsid w:val="0043248C"/>
    <w:rsid w:val="004364AF"/>
    <w:rsid w:val="00462EFD"/>
    <w:rsid w:val="004775AB"/>
    <w:rsid w:val="004825CD"/>
    <w:rsid w:val="00513064"/>
    <w:rsid w:val="005340A2"/>
    <w:rsid w:val="00552458"/>
    <w:rsid w:val="005A262C"/>
    <w:rsid w:val="005A7D9D"/>
    <w:rsid w:val="005B1BFA"/>
    <w:rsid w:val="005E32C9"/>
    <w:rsid w:val="00600C4A"/>
    <w:rsid w:val="00603338"/>
    <w:rsid w:val="0063380B"/>
    <w:rsid w:val="00643E31"/>
    <w:rsid w:val="00657228"/>
    <w:rsid w:val="007114BF"/>
    <w:rsid w:val="00721121"/>
    <w:rsid w:val="00772AC2"/>
    <w:rsid w:val="00773632"/>
    <w:rsid w:val="00787500"/>
    <w:rsid w:val="007A60BA"/>
    <w:rsid w:val="007A7F98"/>
    <w:rsid w:val="007D489C"/>
    <w:rsid w:val="007D58B4"/>
    <w:rsid w:val="00806CF4"/>
    <w:rsid w:val="00813A65"/>
    <w:rsid w:val="0083057E"/>
    <w:rsid w:val="008559BC"/>
    <w:rsid w:val="00886A72"/>
    <w:rsid w:val="00890EF4"/>
    <w:rsid w:val="008B1CFD"/>
    <w:rsid w:val="008D42BD"/>
    <w:rsid w:val="008E1E28"/>
    <w:rsid w:val="008E79EE"/>
    <w:rsid w:val="008F628F"/>
    <w:rsid w:val="00901FF9"/>
    <w:rsid w:val="00910950"/>
    <w:rsid w:val="00935F25"/>
    <w:rsid w:val="00943A4A"/>
    <w:rsid w:val="009516CD"/>
    <w:rsid w:val="00980A80"/>
    <w:rsid w:val="009863A6"/>
    <w:rsid w:val="0099306D"/>
    <w:rsid w:val="009E2313"/>
    <w:rsid w:val="009F4287"/>
    <w:rsid w:val="00A242AB"/>
    <w:rsid w:val="00A81352"/>
    <w:rsid w:val="00AA20D4"/>
    <w:rsid w:val="00AB2F26"/>
    <w:rsid w:val="00AB6118"/>
    <w:rsid w:val="00AC22AA"/>
    <w:rsid w:val="00AC51AB"/>
    <w:rsid w:val="00AE1DB9"/>
    <w:rsid w:val="00AE2401"/>
    <w:rsid w:val="00AE3715"/>
    <w:rsid w:val="00B17FB9"/>
    <w:rsid w:val="00B27290"/>
    <w:rsid w:val="00B57186"/>
    <w:rsid w:val="00B6120D"/>
    <w:rsid w:val="00B712C8"/>
    <w:rsid w:val="00B93F21"/>
    <w:rsid w:val="00BA11F6"/>
    <w:rsid w:val="00BB35F3"/>
    <w:rsid w:val="00BC1A0A"/>
    <w:rsid w:val="00BF12BC"/>
    <w:rsid w:val="00C24378"/>
    <w:rsid w:val="00C2555F"/>
    <w:rsid w:val="00C34C36"/>
    <w:rsid w:val="00C357AA"/>
    <w:rsid w:val="00C436AE"/>
    <w:rsid w:val="00C479EC"/>
    <w:rsid w:val="00C964EF"/>
    <w:rsid w:val="00CA2B51"/>
    <w:rsid w:val="00CA3299"/>
    <w:rsid w:val="00CA55AB"/>
    <w:rsid w:val="00CD4FED"/>
    <w:rsid w:val="00CE0994"/>
    <w:rsid w:val="00D00F12"/>
    <w:rsid w:val="00D40D1D"/>
    <w:rsid w:val="00D75D41"/>
    <w:rsid w:val="00D8703B"/>
    <w:rsid w:val="00DA358C"/>
    <w:rsid w:val="00DC0133"/>
    <w:rsid w:val="00DC308E"/>
    <w:rsid w:val="00DF664E"/>
    <w:rsid w:val="00E26035"/>
    <w:rsid w:val="00E5701B"/>
    <w:rsid w:val="00E739F4"/>
    <w:rsid w:val="00E83B50"/>
    <w:rsid w:val="00EC58A6"/>
    <w:rsid w:val="00EF701F"/>
    <w:rsid w:val="00F06C1E"/>
    <w:rsid w:val="00F1354F"/>
    <w:rsid w:val="00F918E3"/>
    <w:rsid w:val="00F94585"/>
    <w:rsid w:val="00FB7890"/>
    <w:rsid w:val="00FD07DD"/>
    <w:rsid w:val="00FE4932"/>
    <w:rsid w:val="00FF2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7DD"/>
    <w:rPr>
      <w:sz w:val="28"/>
    </w:rPr>
  </w:style>
  <w:style w:type="paragraph" w:styleId="1">
    <w:name w:val="heading 1"/>
    <w:basedOn w:val="a"/>
    <w:next w:val="a"/>
    <w:qFormat/>
    <w:rsid w:val="00FD07DD"/>
    <w:pPr>
      <w:keepNext/>
      <w:spacing w:before="240" w:after="60"/>
      <w:outlineLvl w:val="0"/>
    </w:pPr>
    <w:rPr>
      <w:rFonts w:ascii="Arial" w:hAnsi="Arial" w:cs="Arial"/>
      <w:b/>
      <w:bCs/>
      <w:kern w:val="32"/>
      <w:sz w:val="32"/>
      <w:szCs w:val="32"/>
    </w:rPr>
  </w:style>
  <w:style w:type="paragraph" w:styleId="2">
    <w:name w:val="heading 2"/>
    <w:basedOn w:val="a"/>
    <w:next w:val="a"/>
    <w:qFormat/>
    <w:rsid w:val="00FD07DD"/>
    <w:pPr>
      <w:keepNext/>
      <w:jc w:val="center"/>
      <w:outlineLvl w:val="1"/>
    </w:pPr>
    <w:rPr>
      <w:b/>
      <w:bCs/>
      <w:szCs w:val="28"/>
    </w:rPr>
  </w:style>
  <w:style w:type="paragraph" w:styleId="4">
    <w:name w:val="heading 4"/>
    <w:basedOn w:val="a"/>
    <w:next w:val="a"/>
    <w:qFormat/>
    <w:rsid w:val="00FD07DD"/>
    <w:pPr>
      <w:keepNext/>
      <w:spacing w:before="240" w:after="60"/>
      <w:outlineLvl w:val="3"/>
    </w:pPr>
    <w:rPr>
      <w:b/>
      <w:bCs/>
      <w:szCs w:val="28"/>
    </w:rPr>
  </w:style>
  <w:style w:type="paragraph" w:styleId="5">
    <w:name w:val="heading 5"/>
    <w:basedOn w:val="a"/>
    <w:next w:val="a"/>
    <w:qFormat/>
    <w:rsid w:val="00FD07DD"/>
    <w:pPr>
      <w:spacing w:before="240" w:after="60"/>
      <w:outlineLvl w:val="4"/>
    </w:pPr>
    <w:rPr>
      <w:rFonts w:eastAsia="MS Mincho"/>
      <w:b/>
      <w:bCs/>
      <w:i/>
      <w:iCs/>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D07DD"/>
    <w:pPr>
      <w:spacing w:before="75" w:after="75"/>
    </w:pPr>
    <w:rPr>
      <w:color w:val="444444"/>
      <w:sz w:val="24"/>
      <w:szCs w:val="24"/>
    </w:rPr>
  </w:style>
  <w:style w:type="paragraph" w:styleId="a4">
    <w:name w:val="Plain Text"/>
    <w:basedOn w:val="a"/>
    <w:rsid w:val="00FD07DD"/>
    <w:rPr>
      <w:rFonts w:ascii="Courier New" w:hAnsi="Courier New"/>
      <w:sz w:val="20"/>
    </w:rPr>
  </w:style>
  <w:style w:type="character" w:styleId="a5">
    <w:name w:val="Strong"/>
    <w:basedOn w:val="a0"/>
    <w:qFormat/>
    <w:rsid w:val="00FD07DD"/>
    <w:rPr>
      <w:b/>
      <w:bCs/>
    </w:rPr>
  </w:style>
  <w:style w:type="paragraph" w:styleId="a6">
    <w:name w:val="footer"/>
    <w:basedOn w:val="a"/>
    <w:rsid w:val="00BB35F3"/>
    <w:pPr>
      <w:tabs>
        <w:tab w:val="center" w:pos="4677"/>
        <w:tab w:val="right" w:pos="9355"/>
      </w:tabs>
    </w:pPr>
  </w:style>
  <w:style w:type="character" w:styleId="a7">
    <w:name w:val="page number"/>
    <w:basedOn w:val="a0"/>
    <w:rsid w:val="00BB35F3"/>
  </w:style>
  <w:style w:type="paragraph" w:customStyle="1" w:styleId="a8">
    <w:name w:val="Знак Знак Знак Знак Знак Знак Знак Знак"/>
    <w:basedOn w:val="a"/>
    <w:rsid w:val="00050497"/>
    <w:pPr>
      <w:widowControl w:val="0"/>
      <w:adjustRightInd w:val="0"/>
      <w:spacing w:line="360" w:lineRule="atLeast"/>
      <w:jc w:val="both"/>
      <w:textAlignment w:val="baseline"/>
    </w:pPr>
    <w:rPr>
      <w:rFonts w:ascii="Verdana" w:hAnsi="Verdana" w:cs="Verdana"/>
      <w:sz w:val="20"/>
      <w:lang w:val="en-US" w:eastAsia="en-US"/>
    </w:rPr>
  </w:style>
  <w:style w:type="paragraph" w:styleId="a9">
    <w:name w:val="header"/>
    <w:basedOn w:val="a"/>
    <w:rsid w:val="00E739F4"/>
    <w:pPr>
      <w:tabs>
        <w:tab w:val="center" w:pos="4677"/>
        <w:tab w:val="right" w:pos="9355"/>
      </w:tabs>
    </w:pPr>
  </w:style>
  <w:style w:type="paragraph" w:styleId="aa">
    <w:name w:val="Balloon Text"/>
    <w:basedOn w:val="a"/>
    <w:link w:val="ab"/>
    <w:uiPriority w:val="99"/>
    <w:semiHidden/>
    <w:unhideWhenUsed/>
    <w:rsid w:val="002851B7"/>
    <w:rPr>
      <w:rFonts w:ascii="Tahoma" w:hAnsi="Tahoma" w:cs="Tahoma"/>
      <w:sz w:val="16"/>
      <w:szCs w:val="16"/>
    </w:rPr>
  </w:style>
  <w:style w:type="character" w:customStyle="1" w:styleId="ab">
    <w:name w:val="Текст выноски Знак"/>
    <w:basedOn w:val="a0"/>
    <w:link w:val="aa"/>
    <w:uiPriority w:val="99"/>
    <w:semiHidden/>
    <w:rsid w:val="002851B7"/>
    <w:rPr>
      <w:rFonts w:ascii="Tahoma" w:hAnsi="Tahoma" w:cs="Tahoma"/>
      <w:sz w:val="16"/>
      <w:szCs w:val="16"/>
    </w:rPr>
  </w:style>
  <w:style w:type="paragraph" w:styleId="ac">
    <w:name w:val="No Spacing"/>
    <w:uiPriority w:val="1"/>
    <w:qFormat/>
    <w:rsid w:val="00890EF4"/>
    <w:rPr>
      <w:sz w:val="28"/>
    </w:rPr>
  </w:style>
  <w:style w:type="paragraph" w:styleId="ad">
    <w:name w:val="List Paragraph"/>
    <w:basedOn w:val="a"/>
    <w:uiPriority w:val="34"/>
    <w:qFormat/>
    <w:rsid w:val="00DC0133"/>
    <w:pPr>
      <w:ind w:left="720"/>
      <w:contextualSpacing/>
    </w:pPr>
  </w:style>
  <w:style w:type="paragraph" w:styleId="ae">
    <w:name w:val="Body Text"/>
    <w:basedOn w:val="a"/>
    <w:link w:val="af"/>
    <w:rsid w:val="00B27290"/>
    <w:pPr>
      <w:jc w:val="center"/>
    </w:pPr>
    <w:rPr>
      <w:sz w:val="20"/>
    </w:rPr>
  </w:style>
  <w:style w:type="character" w:customStyle="1" w:styleId="af">
    <w:name w:val="Основной текст Знак"/>
    <w:basedOn w:val="a0"/>
    <w:link w:val="ae"/>
    <w:rsid w:val="00B27290"/>
  </w:style>
</w:styles>
</file>

<file path=word/webSettings.xml><?xml version="1.0" encoding="utf-8"?>
<w:webSettings xmlns:r="http://schemas.openxmlformats.org/officeDocument/2006/relationships" xmlns:w="http://schemas.openxmlformats.org/wordprocessingml/2006/main">
  <w:divs>
    <w:div w:id="206452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3635</Words>
  <Characters>20724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BruhanovNN</dc:creator>
  <cp:lastModifiedBy>SimonovaEA</cp:lastModifiedBy>
  <cp:revision>5</cp:revision>
  <cp:lastPrinted>2020-06-05T04:54:00Z</cp:lastPrinted>
  <dcterms:created xsi:type="dcterms:W3CDTF">2020-05-25T08:58:00Z</dcterms:created>
  <dcterms:modified xsi:type="dcterms:W3CDTF">2023-11-23T05:03:00Z</dcterms:modified>
</cp:coreProperties>
</file>