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3E" w:rsidRPr="007B3505" w:rsidRDefault="00DA4A3E" w:rsidP="00DA4A3E">
      <w:pPr>
        <w:pStyle w:val="2"/>
        <w:rPr>
          <w:b/>
          <w:bCs/>
          <w:szCs w:val="28"/>
        </w:rPr>
      </w:pPr>
      <w:r w:rsidRPr="007B3505">
        <w:rPr>
          <w:b/>
          <w:bCs/>
          <w:szCs w:val="28"/>
        </w:rPr>
        <w:t>АДМИНИСТРАЦИЯ СЕЛА БАЙКИТ</w:t>
      </w:r>
    </w:p>
    <w:p w:rsidR="00DA4A3E" w:rsidRPr="007B3505" w:rsidRDefault="00DA4A3E" w:rsidP="00DA4A3E">
      <w:pPr>
        <w:jc w:val="center"/>
        <w:rPr>
          <w:rFonts w:ascii="Times New Roman" w:hAnsi="Times New Roman"/>
          <w:b/>
          <w:sz w:val="28"/>
          <w:szCs w:val="28"/>
        </w:rPr>
      </w:pPr>
      <w:r w:rsidRPr="007B3505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DA4A3E" w:rsidRPr="007B3505" w:rsidRDefault="00DA4A3E" w:rsidP="00DA4A3E">
      <w:pPr>
        <w:pStyle w:val="2"/>
        <w:rPr>
          <w:b/>
          <w:bCs/>
          <w:szCs w:val="28"/>
        </w:rPr>
      </w:pPr>
      <w:r w:rsidRPr="007B3505">
        <w:rPr>
          <w:b/>
          <w:bCs/>
          <w:szCs w:val="28"/>
        </w:rPr>
        <w:t>КРАСНОЯРСКОГО КРАЯ</w:t>
      </w:r>
    </w:p>
    <w:p w:rsidR="00DA4A3E" w:rsidRPr="00D91FA0" w:rsidRDefault="00DA4A3E" w:rsidP="00DA4A3E">
      <w:pPr>
        <w:jc w:val="center"/>
        <w:rPr>
          <w:rFonts w:ascii="Times New Roman" w:hAnsi="Times New Roman"/>
          <w:b/>
          <w:szCs w:val="24"/>
        </w:rPr>
      </w:pPr>
      <w:r w:rsidRPr="007368D6">
        <w:rPr>
          <w:rFonts w:ascii="Times New Roman" w:hAnsi="Times New Roman"/>
          <w:szCs w:val="24"/>
        </w:rPr>
        <w:t>(Администрация с. Байкит)</w:t>
      </w:r>
    </w:p>
    <w:p w:rsidR="00DA4A3E" w:rsidRPr="009439E4" w:rsidRDefault="006E7C4A" w:rsidP="00DA4A3E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173354</wp:posOffset>
                </wp:positionV>
                <wp:extent cx="6086475" cy="0"/>
                <wp:effectExtent l="0" t="19050" r="9525" b="1905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13.65pt" to="47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A4A3E" w:rsidRDefault="00DA4A3E" w:rsidP="00DA4A3E">
      <w:pPr>
        <w:tabs>
          <w:tab w:val="left" w:pos="72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7B3505">
        <w:rPr>
          <w:rFonts w:ascii="Times New Roman" w:hAnsi="Times New Roman"/>
          <w:b/>
          <w:sz w:val="36"/>
          <w:szCs w:val="28"/>
        </w:rPr>
        <w:t>ПОСТАНОВЛЕНИЕ</w:t>
      </w:r>
    </w:p>
    <w:p w:rsidR="00114201" w:rsidRPr="00114201" w:rsidRDefault="00114201" w:rsidP="00DA4A3E">
      <w:pPr>
        <w:tabs>
          <w:tab w:val="left" w:pos="720"/>
        </w:tabs>
        <w:ind w:right="-1"/>
        <w:jc w:val="center"/>
        <w:rPr>
          <w:rFonts w:ascii="Times New Roman" w:hAnsi="Times New Roman"/>
          <w:b/>
          <w:szCs w:val="24"/>
        </w:rPr>
      </w:pPr>
    </w:p>
    <w:p w:rsidR="00F97102" w:rsidRPr="00F97102" w:rsidRDefault="00822EA5" w:rsidP="00F971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11.03</w:t>
      </w:r>
      <w:r w:rsidR="00F97102" w:rsidRPr="00F97102">
        <w:rPr>
          <w:rFonts w:ascii="Times New Roman" w:hAnsi="Times New Roman"/>
          <w:szCs w:val="24"/>
        </w:rPr>
        <w:t xml:space="preserve">.2025 г.                                                                                                    </w:t>
      </w:r>
      <w:r w:rsidR="001D54B5">
        <w:rPr>
          <w:rFonts w:ascii="Times New Roman" w:hAnsi="Times New Roman"/>
          <w:szCs w:val="24"/>
        </w:rPr>
        <w:t xml:space="preserve"> </w:t>
      </w:r>
      <w:r w:rsidR="00F97102" w:rsidRPr="00F97102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      </w:t>
      </w:r>
      <w:r w:rsidR="00F97102" w:rsidRPr="00F97102">
        <w:rPr>
          <w:rFonts w:ascii="Times New Roman" w:hAnsi="Times New Roman"/>
          <w:szCs w:val="24"/>
        </w:rPr>
        <w:t xml:space="preserve">       № </w:t>
      </w:r>
      <w:r>
        <w:rPr>
          <w:rFonts w:ascii="Times New Roman" w:hAnsi="Times New Roman"/>
          <w:szCs w:val="24"/>
        </w:rPr>
        <w:t>61</w:t>
      </w: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  <w:r w:rsidRPr="00F97102">
        <w:rPr>
          <w:rFonts w:ascii="Times New Roman" w:hAnsi="Times New Roman"/>
          <w:szCs w:val="24"/>
        </w:rPr>
        <w:t xml:space="preserve">О внесении изменений </w:t>
      </w:r>
      <w:r w:rsidR="0098715B" w:rsidRPr="00F97102">
        <w:rPr>
          <w:rFonts w:ascii="Times New Roman" w:hAnsi="Times New Roman"/>
          <w:szCs w:val="24"/>
        </w:rPr>
        <w:t>в Положение</w:t>
      </w:r>
      <w:r w:rsidRPr="00F97102">
        <w:rPr>
          <w:rFonts w:ascii="Times New Roman" w:hAnsi="Times New Roman"/>
          <w:szCs w:val="24"/>
        </w:rPr>
        <w:t xml:space="preserve"> </w:t>
      </w: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  <w:r w:rsidRPr="00F97102">
        <w:rPr>
          <w:rFonts w:ascii="Times New Roman" w:hAnsi="Times New Roman"/>
          <w:szCs w:val="24"/>
        </w:rPr>
        <w:t>об отделе организационно-правового обеспечения</w:t>
      </w: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  <w:r w:rsidRPr="00F97102">
        <w:rPr>
          <w:rFonts w:ascii="Times New Roman" w:hAnsi="Times New Roman"/>
          <w:szCs w:val="24"/>
        </w:rPr>
        <w:t>Администрации с.Байкит</w:t>
      </w: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</w:p>
    <w:p w:rsidR="00606003" w:rsidRPr="00A56BEF" w:rsidRDefault="00F97102" w:rsidP="00606003">
      <w:pPr>
        <w:jc w:val="both"/>
        <w:rPr>
          <w:rFonts w:ascii="Times New Roman" w:hAnsi="Times New Roman"/>
          <w:szCs w:val="24"/>
        </w:rPr>
      </w:pPr>
      <w:r w:rsidRPr="00F97102">
        <w:rPr>
          <w:rFonts w:ascii="Times New Roman" w:hAnsi="Times New Roman"/>
          <w:szCs w:val="24"/>
        </w:rPr>
        <w:t xml:space="preserve">          </w:t>
      </w:r>
      <w:r w:rsidRPr="00A56BEF">
        <w:rPr>
          <w:rFonts w:ascii="Times New Roman" w:hAnsi="Times New Roman"/>
          <w:szCs w:val="24"/>
        </w:rPr>
        <w:t xml:space="preserve">В связи с </w:t>
      </w:r>
      <w:r w:rsidR="00E249ED" w:rsidRPr="00A56BEF">
        <w:rPr>
          <w:rFonts w:ascii="Times New Roman" w:hAnsi="Times New Roman"/>
          <w:szCs w:val="24"/>
        </w:rPr>
        <w:t xml:space="preserve">необходимостью актуализации Положения об отделе организационно-правового обеспечения Администрации с. Байкит и приведения его в соответствие с изменившимся федеральным, краевым законодательством, а также учитывая </w:t>
      </w:r>
      <w:r w:rsidR="00410B6C" w:rsidRPr="00A56BEF">
        <w:rPr>
          <w:rFonts w:ascii="Times New Roman" w:hAnsi="Times New Roman"/>
          <w:szCs w:val="24"/>
        </w:rPr>
        <w:t xml:space="preserve">внесенные </w:t>
      </w:r>
      <w:r w:rsidR="00E249ED" w:rsidRPr="00A56BEF">
        <w:rPr>
          <w:rFonts w:ascii="Times New Roman" w:hAnsi="Times New Roman"/>
          <w:szCs w:val="24"/>
        </w:rPr>
        <w:t xml:space="preserve">изменения в Устав с. Байкит и введения в штат Администрации с. Байкит инспектора муниципального </w:t>
      </w:r>
      <w:r w:rsidR="0098715B" w:rsidRPr="00A56BEF">
        <w:rPr>
          <w:rFonts w:ascii="Times New Roman" w:hAnsi="Times New Roman"/>
          <w:szCs w:val="24"/>
        </w:rPr>
        <w:t>контроля, ПОСТАНОВЛЯЮ</w:t>
      </w:r>
      <w:r w:rsidR="00606003" w:rsidRPr="00A56BEF">
        <w:rPr>
          <w:rFonts w:ascii="Times New Roman" w:hAnsi="Times New Roman"/>
          <w:szCs w:val="24"/>
        </w:rPr>
        <w:t>:</w:t>
      </w:r>
    </w:p>
    <w:p w:rsidR="00F97102" w:rsidRPr="00A56BEF" w:rsidRDefault="00606003" w:rsidP="00606003">
      <w:pPr>
        <w:ind w:firstLine="709"/>
        <w:jc w:val="both"/>
        <w:rPr>
          <w:rFonts w:ascii="Times New Roman" w:hAnsi="Times New Roman"/>
        </w:rPr>
      </w:pPr>
      <w:r w:rsidRPr="00A56BEF">
        <w:rPr>
          <w:rFonts w:ascii="Times New Roman" w:hAnsi="Times New Roman"/>
          <w:szCs w:val="24"/>
        </w:rPr>
        <w:t xml:space="preserve">1. </w:t>
      </w:r>
      <w:r w:rsidR="00F97102" w:rsidRPr="00A56BEF">
        <w:rPr>
          <w:rFonts w:ascii="Times New Roman" w:hAnsi="Times New Roman"/>
          <w:szCs w:val="24"/>
        </w:rPr>
        <w:t xml:space="preserve">Внести изменения в Положение об отделе организационно-правового обеспечения Администрации с. Байкит, утвержденное постановлением Администрации </w:t>
      </w:r>
      <w:r w:rsidR="0098715B" w:rsidRPr="00A56BEF">
        <w:rPr>
          <w:rFonts w:ascii="Times New Roman" w:hAnsi="Times New Roman"/>
          <w:szCs w:val="24"/>
        </w:rPr>
        <w:t>с.Байкит от 23</w:t>
      </w:r>
      <w:r w:rsidR="00F97102" w:rsidRPr="00A56BEF">
        <w:rPr>
          <w:rFonts w:ascii="Times New Roman" w:hAnsi="Times New Roman"/>
          <w:szCs w:val="24"/>
        </w:rPr>
        <w:t xml:space="preserve"> мая 2019г. № </w:t>
      </w:r>
      <w:r w:rsidR="0098715B" w:rsidRPr="00A56BEF">
        <w:rPr>
          <w:rFonts w:ascii="Times New Roman" w:hAnsi="Times New Roman"/>
          <w:szCs w:val="24"/>
        </w:rPr>
        <w:t xml:space="preserve">90, </w:t>
      </w:r>
      <w:r w:rsidR="0098715B" w:rsidRPr="00A56BEF">
        <w:rPr>
          <w:rFonts w:ascii="Times New Roman" w:hAnsi="Times New Roman"/>
        </w:rPr>
        <w:t>следующие</w:t>
      </w:r>
      <w:r w:rsidR="00F97102" w:rsidRPr="00A56BEF">
        <w:rPr>
          <w:rFonts w:ascii="Times New Roman" w:hAnsi="Times New Roman"/>
        </w:rPr>
        <w:t xml:space="preserve"> изменения:</w:t>
      </w:r>
    </w:p>
    <w:p w:rsidR="00371E81" w:rsidRPr="00193AC7" w:rsidRDefault="00606003" w:rsidP="00606003">
      <w:pPr>
        <w:pStyle w:val="a9"/>
        <w:ind w:left="0" w:firstLine="709"/>
        <w:jc w:val="both"/>
        <w:rPr>
          <w:rFonts w:ascii="Times New Roman" w:hAnsi="Times New Roman"/>
          <w:szCs w:val="24"/>
        </w:rPr>
      </w:pPr>
      <w:r w:rsidRPr="00A56BEF">
        <w:rPr>
          <w:rFonts w:ascii="Times New Roman" w:hAnsi="Times New Roman"/>
          <w:szCs w:val="24"/>
        </w:rPr>
        <w:t xml:space="preserve">1.1. Раздел 2 «Основные задачи отдела» дополнить пунктами 2.10 и 2.11 следующего содержания:  </w:t>
      </w:r>
    </w:p>
    <w:p w:rsidR="00606003" w:rsidRPr="00193AC7" w:rsidRDefault="00606003" w:rsidP="00606003">
      <w:pPr>
        <w:pStyle w:val="a9"/>
        <w:ind w:left="0" w:firstLine="709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 xml:space="preserve">«2.10. Осуществление информационного освещения деятельности </w:t>
      </w:r>
      <w:r w:rsidR="00410B6C" w:rsidRPr="00193AC7">
        <w:rPr>
          <w:rFonts w:ascii="Times New Roman" w:hAnsi="Times New Roman"/>
          <w:szCs w:val="24"/>
        </w:rPr>
        <w:t>Администрации в</w:t>
      </w:r>
      <w:r w:rsidRPr="00193AC7">
        <w:rPr>
          <w:rFonts w:ascii="Times New Roman" w:hAnsi="Times New Roman"/>
          <w:szCs w:val="24"/>
        </w:rPr>
        <w:t xml:space="preserve"> средствах массовой информации, телекоммуникационной сети «Интернет», размещение отчетов </w:t>
      </w:r>
      <w:r w:rsidR="00410B6C" w:rsidRPr="00193AC7">
        <w:rPr>
          <w:rFonts w:ascii="Times New Roman" w:hAnsi="Times New Roman"/>
          <w:szCs w:val="24"/>
        </w:rPr>
        <w:t>в электронном</w:t>
      </w:r>
      <w:r w:rsidRPr="00193AC7">
        <w:rPr>
          <w:rFonts w:ascii="Times New Roman" w:hAnsi="Times New Roman"/>
          <w:szCs w:val="24"/>
        </w:rPr>
        <w:t xml:space="preserve"> виде.</w:t>
      </w:r>
    </w:p>
    <w:p w:rsidR="00606003" w:rsidRPr="00193AC7" w:rsidRDefault="00606003" w:rsidP="00606003">
      <w:pPr>
        <w:pStyle w:val="a9"/>
        <w:ind w:left="0" w:firstLine="709"/>
        <w:jc w:val="both"/>
        <w:rPr>
          <w:rFonts w:ascii="Times New Roman" w:hAnsi="Times New Roman"/>
        </w:rPr>
      </w:pPr>
      <w:r w:rsidRPr="00193AC7">
        <w:rPr>
          <w:rFonts w:ascii="Times New Roman" w:hAnsi="Times New Roman"/>
          <w:szCs w:val="24"/>
        </w:rPr>
        <w:t>2.1</w:t>
      </w:r>
      <w:r w:rsidR="00371E81" w:rsidRPr="00193AC7">
        <w:rPr>
          <w:rFonts w:ascii="Times New Roman" w:hAnsi="Times New Roman"/>
          <w:szCs w:val="24"/>
        </w:rPr>
        <w:t>1</w:t>
      </w:r>
      <w:r w:rsidRPr="00193AC7">
        <w:rPr>
          <w:rFonts w:ascii="Times New Roman" w:hAnsi="Times New Roman"/>
          <w:szCs w:val="24"/>
        </w:rPr>
        <w:t xml:space="preserve">. </w:t>
      </w:r>
      <w:r w:rsidR="00410B6C" w:rsidRPr="00193AC7">
        <w:rPr>
          <w:rFonts w:ascii="Times New Roman" w:hAnsi="Times New Roman"/>
          <w:szCs w:val="24"/>
        </w:rPr>
        <w:t>О</w:t>
      </w:r>
      <w:r w:rsidRPr="00193AC7">
        <w:rPr>
          <w:rFonts w:ascii="Times New Roman" w:hAnsi="Times New Roman"/>
          <w:szCs w:val="24"/>
        </w:rPr>
        <w:t xml:space="preserve">существление </w:t>
      </w:r>
      <w:r w:rsidRPr="00193AC7">
        <w:rPr>
          <w:rFonts w:ascii="Times New Roman" w:hAnsi="Times New Roman"/>
        </w:rPr>
        <w:t>муниципального контроля на автомобильном транспорте и в дорожном хозяйстве в границах поселения в соответствии с подпунктом 5 пункта 1 ст. 7 Устава</w:t>
      </w:r>
      <w:r w:rsidR="00371E81" w:rsidRPr="00193AC7">
        <w:rPr>
          <w:rFonts w:ascii="Times New Roman" w:hAnsi="Times New Roman"/>
        </w:rPr>
        <w:t xml:space="preserve"> с. Байкит</w:t>
      </w:r>
      <w:r w:rsidRPr="00193AC7">
        <w:rPr>
          <w:rFonts w:ascii="Times New Roman" w:hAnsi="Times New Roman"/>
        </w:rPr>
        <w:t>, муниципальн</w:t>
      </w:r>
      <w:r w:rsidR="0098715B" w:rsidRPr="00193AC7">
        <w:rPr>
          <w:rFonts w:ascii="Times New Roman" w:hAnsi="Times New Roman"/>
        </w:rPr>
        <w:t>ого</w:t>
      </w:r>
      <w:r w:rsidRPr="00193AC7">
        <w:rPr>
          <w:rFonts w:ascii="Times New Roman" w:hAnsi="Times New Roman"/>
        </w:rPr>
        <w:t xml:space="preserve"> жилищн</w:t>
      </w:r>
      <w:r w:rsidR="0098715B" w:rsidRPr="00193AC7">
        <w:rPr>
          <w:rFonts w:ascii="Times New Roman" w:hAnsi="Times New Roman"/>
        </w:rPr>
        <w:t>ого</w:t>
      </w:r>
      <w:r w:rsidRPr="00193AC7">
        <w:rPr>
          <w:rFonts w:ascii="Times New Roman" w:hAnsi="Times New Roman"/>
        </w:rPr>
        <w:t xml:space="preserve"> контрол</w:t>
      </w:r>
      <w:r w:rsidR="0098715B" w:rsidRPr="00193AC7">
        <w:rPr>
          <w:rFonts w:ascii="Times New Roman" w:hAnsi="Times New Roman"/>
        </w:rPr>
        <w:t>я</w:t>
      </w:r>
      <w:r w:rsidRPr="00193AC7">
        <w:rPr>
          <w:rFonts w:ascii="Times New Roman" w:hAnsi="Times New Roman"/>
        </w:rPr>
        <w:t xml:space="preserve"> поселения в соответствии с подпунктом 6 пункта 1 ст. 7 Устава</w:t>
      </w:r>
      <w:r w:rsidR="00371E81" w:rsidRPr="00193AC7">
        <w:rPr>
          <w:rFonts w:ascii="Times New Roman" w:hAnsi="Times New Roman"/>
        </w:rPr>
        <w:t xml:space="preserve"> с. Байкит</w:t>
      </w:r>
      <w:r w:rsidRPr="00193AC7">
        <w:rPr>
          <w:rFonts w:ascii="Times New Roman" w:hAnsi="Times New Roman"/>
        </w:rPr>
        <w:t>, и контроль за соблюдением правил благоустройства в с. Байкит в соответствии с подпунктом 19 пункта 1 ст. 7 Устава</w:t>
      </w:r>
      <w:r w:rsidR="00371E81" w:rsidRPr="00193AC7">
        <w:rPr>
          <w:rFonts w:ascii="Times New Roman" w:hAnsi="Times New Roman"/>
        </w:rPr>
        <w:t xml:space="preserve"> с. Байкит</w:t>
      </w:r>
      <w:r w:rsidRPr="00193AC7">
        <w:rPr>
          <w:rFonts w:ascii="Times New Roman" w:hAnsi="Times New Roman"/>
        </w:rPr>
        <w:t>;</w:t>
      </w:r>
      <w:r w:rsidR="00371E81" w:rsidRPr="00193AC7">
        <w:rPr>
          <w:rFonts w:ascii="Times New Roman" w:hAnsi="Times New Roman"/>
        </w:rPr>
        <w:t xml:space="preserve"> земельного или иных видов контроля в случае передачи полномочий по их осуществлению органами местного самоуправления Эвенкийского муниципального района или органами государственной власти Красноярского края.»</w:t>
      </w:r>
    </w:p>
    <w:p w:rsidR="00606003" w:rsidRPr="00193AC7" w:rsidRDefault="00371E81" w:rsidP="00371E81">
      <w:pPr>
        <w:pStyle w:val="a9"/>
        <w:ind w:left="0" w:firstLine="709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 xml:space="preserve">1.2. Раздел 3 «Основные </w:t>
      </w:r>
      <w:r w:rsidR="00D239AD">
        <w:rPr>
          <w:rFonts w:ascii="Times New Roman" w:hAnsi="Times New Roman"/>
          <w:szCs w:val="24"/>
        </w:rPr>
        <w:t>функции</w:t>
      </w:r>
      <w:r w:rsidRPr="00193AC7">
        <w:rPr>
          <w:rFonts w:ascii="Times New Roman" w:hAnsi="Times New Roman"/>
          <w:szCs w:val="24"/>
        </w:rPr>
        <w:t xml:space="preserve"> отдела» дополнить пунктами 3.45, 3.46, 3.47, 3.48 следующего содержания:  </w:t>
      </w:r>
    </w:p>
    <w:p w:rsidR="00F97102" w:rsidRPr="00193AC7" w:rsidRDefault="00371E81" w:rsidP="00F97102">
      <w:pPr>
        <w:ind w:left="142" w:firstLine="425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>«</w:t>
      </w:r>
      <w:r w:rsidR="00F97102" w:rsidRPr="00193AC7">
        <w:rPr>
          <w:rFonts w:ascii="Times New Roman" w:hAnsi="Times New Roman"/>
          <w:szCs w:val="24"/>
        </w:rPr>
        <w:t>3.45 осуществляет</w:t>
      </w:r>
      <w:r w:rsidR="00E249ED" w:rsidRPr="00193AC7">
        <w:rPr>
          <w:rFonts w:ascii="Times New Roman" w:hAnsi="Times New Roman"/>
          <w:szCs w:val="24"/>
        </w:rPr>
        <w:t xml:space="preserve"> </w:t>
      </w:r>
      <w:r w:rsidR="00F97102" w:rsidRPr="00193AC7">
        <w:rPr>
          <w:rFonts w:ascii="Times New Roman" w:hAnsi="Times New Roman"/>
          <w:szCs w:val="24"/>
        </w:rPr>
        <w:t xml:space="preserve">сопровождение официального </w:t>
      </w:r>
      <w:r w:rsidR="0098715B" w:rsidRPr="00193AC7">
        <w:rPr>
          <w:rFonts w:ascii="Times New Roman" w:hAnsi="Times New Roman"/>
          <w:szCs w:val="24"/>
        </w:rPr>
        <w:t>сайта муниципального</w:t>
      </w:r>
      <w:r w:rsidR="00F97102" w:rsidRPr="00193AC7">
        <w:rPr>
          <w:rFonts w:ascii="Times New Roman" w:hAnsi="Times New Roman"/>
          <w:szCs w:val="24"/>
        </w:rPr>
        <w:t xml:space="preserve"> образования село Байкит, находящегося по адресу </w:t>
      </w:r>
      <w:hyperlink r:id="rId8" w:history="1">
        <w:r w:rsidR="00F97102" w:rsidRPr="00193AC7">
          <w:rPr>
            <w:rStyle w:val="ab"/>
            <w:rFonts w:ascii="Times New Roman" w:hAnsi="Times New Roman"/>
            <w:color w:val="auto"/>
            <w:szCs w:val="24"/>
          </w:rPr>
          <w:t>https://bajkit-r04.gosweb.gosuslugi.ru»</w:t>
        </w:r>
      </w:hyperlink>
      <w:r w:rsidR="00F97102" w:rsidRPr="00193AC7">
        <w:rPr>
          <w:rFonts w:ascii="Times New Roman" w:hAnsi="Times New Roman"/>
          <w:szCs w:val="24"/>
        </w:rPr>
        <w:t xml:space="preserve"> . Под сопровождением понимается настройка Сайта, редактирование Сайта, оптимизация содержания и размещение разделов и рубрик, размещение текстового материала, размещение фотографий, другие действия, связанные с наполнением и редактированием содержания Сайта.</w:t>
      </w:r>
    </w:p>
    <w:p w:rsidR="00F97102" w:rsidRPr="00193AC7" w:rsidRDefault="00F97102" w:rsidP="00E249ED">
      <w:pPr>
        <w:ind w:left="142" w:firstLine="425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 xml:space="preserve"> 3.46</w:t>
      </w:r>
      <w:r w:rsidR="00371E81" w:rsidRPr="00193AC7">
        <w:rPr>
          <w:rFonts w:ascii="Times New Roman" w:hAnsi="Times New Roman"/>
          <w:szCs w:val="24"/>
        </w:rPr>
        <w:t xml:space="preserve">. </w:t>
      </w:r>
      <w:r w:rsidRPr="00193AC7">
        <w:rPr>
          <w:rFonts w:ascii="Times New Roman" w:hAnsi="Times New Roman"/>
          <w:szCs w:val="24"/>
        </w:rPr>
        <w:t xml:space="preserve"> осуществляет проведение плановых и внеплановых проверок юридических лиц, физических лиц и   индивидуальных предпринимателей в </w:t>
      </w:r>
      <w:r w:rsidR="0098715B" w:rsidRPr="00193AC7">
        <w:rPr>
          <w:rFonts w:ascii="Times New Roman" w:hAnsi="Times New Roman"/>
          <w:szCs w:val="24"/>
        </w:rPr>
        <w:t>части соблюдения</w:t>
      </w:r>
      <w:r w:rsidRPr="00193AC7">
        <w:rPr>
          <w:rFonts w:ascii="Times New Roman" w:hAnsi="Times New Roman"/>
          <w:szCs w:val="24"/>
        </w:rPr>
        <w:t xml:space="preserve"> ими </w:t>
      </w:r>
      <w:r w:rsidR="0098715B" w:rsidRPr="00193AC7">
        <w:rPr>
          <w:rFonts w:ascii="Times New Roman" w:hAnsi="Times New Roman"/>
          <w:szCs w:val="24"/>
        </w:rPr>
        <w:t>требований земельного</w:t>
      </w:r>
      <w:r w:rsidRPr="00193AC7">
        <w:rPr>
          <w:rFonts w:ascii="Times New Roman" w:hAnsi="Times New Roman"/>
          <w:szCs w:val="24"/>
        </w:rPr>
        <w:t xml:space="preserve">, лесного, жилищного, градостроительного </w:t>
      </w:r>
      <w:r w:rsidR="0098715B" w:rsidRPr="00193AC7">
        <w:rPr>
          <w:rFonts w:ascii="Times New Roman" w:hAnsi="Times New Roman"/>
          <w:szCs w:val="24"/>
        </w:rPr>
        <w:t>законодательства, а</w:t>
      </w:r>
      <w:r w:rsidRPr="00193AC7">
        <w:rPr>
          <w:rFonts w:ascii="Times New Roman" w:hAnsi="Times New Roman"/>
          <w:szCs w:val="24"/>
        </w:rPr>
        <w:t xml:space="preserve"> </w:t>
      </w:r>
      <w:r w:rsidR="0098715B" w:rsidRPr="00193AC7">
        <w:rPr>
          <w:rFonts w:ascii="Times New Roman" w:hAnsi="Times New Roman"/>
          <w:szCs w:val="24"/>
        </w:rPr>
        <w:lastRenderedPageBreak/>
        <w:t>также</w:t>
      </w:r>
      <w:r w:rsidRPr="00193AC7">
        <w:rPr>
          <w:rFonts w:ascii="Times New Roman" w:hAnsi="Times New Roman"/>
          <w:szCs w:val="24"/>
        </w:rPr>
        <w:t xml:space="preserve"> законодательства на автомобильном транспорте и в дорожном хозяйстве, благоустройства на территории села Байкит.</w:t>
      </w:r>
    </w:p>
    <w:p w:rsidR="00F97102" w:rsidRPr="00193AC7" w:rsidRDefault="00F97102" w:rsidP="00E249ED">
      <w:pPr>
        <w:ind w:left="142" w:firstLine="425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>3.47</w:t>
      </w:r>
      <w:r w:rsidR="00E249ED" w:rsidRPr="00193AC7">
        <w:rPr>
          <w:rFonts w:ascii="Times New Roman" w:hAnsi="Times New Roman"/>
          <w:szCs w:val="24"/>
        </w:rPr>
        <w:t>.</w:t>
      </w:r>
      <w:r w:rsidRPr="00193AC7">
        <w:rPr>
          <w:rFonts w:ascii="Times New Roman" w:hAnsi="Times New Roman"/>
          <w:szCs w:val="24"/>
        </w:rPr>
        <w:t xml:space="preserve"> ведет разработку проектов ежегодного плана проведения плановых проверок юридических и физических лиц,   индивидуальных предпринимателей, устранение сделанных  прокуратурой замечаний, доработка плана с учётом предложений других органов контроля (надзора) и направление утверждённого ежегодного план проведения плановых проверок юридических лиц и индивидуальных предпринимателей в прокуратуру, доведение до сведения заинтересованных лиц посредством его размещения на официальном сайте села Байкит   </w:t>
      </w:r>
      <w:hyperlink r:id="rId9" w:history="1">
        <w:r w:rsidRPr="00193AC7">
          <w:rPr>
            <w:rStyle w:val="ab"/>
            <w:rFonts w:ascii="Times New Roman" w:hAnsi="Times New Roman"/>
            <w:color w:val="auto"/>
            <w:szCs w:val="24"/>
          </w:rPr>
          <w:t>https://bajkit-r04.gosweb.gosuslugi.ru</w:t>
        </w:r>
      </w:hyperlink>
      <w:r w:rsidR="00E249ED" w:rsidRPr="00193AC7">
        <w:rPr>
          <w:rFonts w:ascii="Times New Roman" w:hAnsi="Times New Roman"/>
          <w:szCs w:val="24"/>
        </w:rPr>
        <w:t xml:space="preserve"> ; согласование проведения внеплановых контрольных мероприятий с использованием АИК "Надзор-WEB" в соответствии с приказом Генерального прокурора Российской Федерации от 02.06.2021 № 294.</w:t>
      </w:r>
    </w:p>
    <w:p w:rsidR="007F33F2" w:rsidRPr="00193AC7" w:rsidRDefault="00F97102" w:rsidP="007F33F2">
      <w:pPr>
        <w:ind w:left="142" w:firstLine="425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 xml:space="preserve"> 3.48</w:t>
      </w:r>
      <w:r w:rsidR="00E249ED" w:rsidRPr="00193AC7">
        <w:rPr>
          <w:rFonts w:ascii="Times New Roman" w:hAnsi="Times New Roman"/>
          <w:szCs w:val="24"/>
        </w:rPr>
        <w:t>.</w:t>
      </w:r>
      <w:r w:rsidRPr="00193AC7">
        <w:rPr>
          <w:rFonts w:ascii="Times New Roman" w:hAnsi="Times New Roman"/>
          <w:szCs w:val="24"/>
        </w:rPr>
        <w:t xml:space="preserve"> осуществляет оформление результатов проверки.</w:t>
      </w:r>
      <w:r w:rsidR="00E249ED" w:rsidRPr="00193AC7">
        <w:rPr>
          <w:rFonts w:ascii="Times New Roman" w:hAnsi="Times New Roman"/>
          <w:szCs w:val="24"/>
        </w:rPr>
        <w:t>»</w:t>
      </w:r>
    </w:p>
    <w:p w:rsidR="007F33F2" w:rsidRPr="00193AC7" w:rsidRDefault="007F33F2" w:rsidP="007F33F2">
      <w:pPr>
        <w:ind w:left="142" w:firstLine="425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</w:rPr>
        <w:t xml:space="preserve">2.  </w:t>
      </w:r>
      <w:r w:rsidRPr="00193AC7">
        <w:rPr>
          <w:rFonts w:ascii="Times New Roman" w:hAnsi="Times New Roman"/>
          <w:szCs w:val="24"/>
        </w:rPr>
        <w:t>Отделу организационно-правового обеспечения Администрации с. Байкит:</w:t>
      </w:r>
    </w:p>
    <w:p w:rsidR="007F33F2" w:rsidRPr="00193AC7" w:rsidRDefault="007F33F2" w:rsidP="007F33F2">
      <w:pPr>
        <w:ind w:firstLine="567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</w:rPr>
        <w:t xml:space="preserve">- </w:t>
      </w:r>
      <w:r w:rsidRPr="00193AC7">
        <w:rPr>
          <w:rFonts w:ascii="Times New Roman" w:hAnsi="Times New Roman"/>
          <w:szCs w:val="24"/>
        </w:rPr>
        <w:t>подготовить актуальную редакцию Положения об отделе организационно-правового обеспечения Администрации с. Байкит;</w:t>
      </w:r>
    </w:p>
    <w:p w:rsidR="007F33F2" w:rsidRPr="00193AC7" w:rsidRDefault="007F33F2" w:rsidP="007F33F2">
      <w:pPr>
        <w:ind w:firstLine="567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 xml:space="preserve"> -  направить настоящее постановление и актуальную редакцию Положения об отделе организационно-правового обеспечения Администрации с. Байкит для размещения на официальном сайте села Байкит.</w:t>
      </w:r>
    </w:p>
    <w:p w:rsidR="007F33F2" w:rsidRPr="00A56BEF" w:rsidRDefault="007F33F2" w:rsidP="007F33F2">
      <w:pPr>
        <w:ind w:firstLine="567"/>
        <w:jc w:val="both"/>
        <w:rPr>
          <w:rFonts w:ascii="Times New Roman" w:hAnsi="Times New Roman"/>
          <w:szCs w:val="24"/>
        </w:rPr>
      </w:pPr>
      <w:r w:rsidRPr="00193AC7">
        <w:rPr>
          <w:rFonts w:ascii="Times New Roman" w:hAnsi="Times New Roman"/>
          <w:szCs w:val="24"/>
        </w:rPr>
        <w:t xml:space="preserve">3. Контроль </w:t>
      </w:r>
      <w:r w:rsidR="0098715B" w:rsidRPr="00193AC7">
        <w:rPr>
          <w:rFonts w:ascii="Times New Roman" w:hAnsi="Times New Roman"/>
          <w:szCs w:val="24"/>
        </w:rPr>
        <w:t>за</w:t>
      </w:r>
      <w:r w:rsidRPr="00193AC7">
        <w:rPr>
          <w:rFonts w:ascii="Times New Roman" w:hAnsi="Times New Roman"/>
          <w:szCs w:val="24"/>
        </w:rPr>
        <w:t xml:space="preserve"> исполнением данного постановления возложить на начальника отдела организационно-правового обеспечения Администрации с. </w:t>
      </w:r>
      <w:r w:rsidR="0098715B" w:rsidRPr="00193AC7">
        <w:rPr>
          <w:rFonts w:ascii="Times New Roman" w:hAnsi="Times New Roman"/>
          <w:szCs w:val="24"/>
        </w:rPr>
        <w:t>Байки</w:t>
      </w:r>
      <w:r w:rsidR="0098715B" w:rsidRPr="00A56BEF">
        <w:rPr>
          <w:rFonts w:ascii="Times New Roman" w:hAnsi="Times New Roman"/>
          <w:szCs w:val="24"/>
        </w:rPr>
        <w:t>т В.Н.</w:t>
      </w:r>
      <w:r w:rsidRPr="00A56BEF">
        <w:rPr>
          <w:rFonts w:ascii="Times New Roman" w:hAnsi="Times New Roman"/>
          <w:szCs w:val="24"/>
        </w:rPr>
        <w:t xml:space="preserve"> Варганова.</w:t>
      </w:r>
    </w:p>
    <w:p w:rsidR="007F33F2" w:rsidRPr="00A56BEF" w:rsidRDefault="007F33F2" w:rsidP="007F33F2">
      <w:pPr>
        <w:ind w:firstLine="567"/>
        <w:jc w:val="both"/>
        <w:rPr>
          <w:rFonts w:ascii="Times New Roman" w:hAnsi="Times New Roman"/>
          <w:szCs w:val="24"/>
        </w:rPr>
      </w:pPr>
      <w:r w:rsidRPr="00A56BEF">
        <w:rPr>
          <w:rFonts w:ascii="Times New Roman" w:hAnsi="Times New Roman"/>
          <w:szCs w:val="24"/>
        </w:rPr>
        <w:t>4. Постановление вступает в силу со дня подписания.</w:t>
      </w:r>
    </w:p>
    <w:p w:rsidR="00F97102" w:rsidRPr="00A56BEF" w:rsidRDefault="00F97102" w:rsidP="00F97102">
      <w:pPr>
        <w:pStyle w:val="aa"/>
        <w:jc w:val="both"/>
      </w:pPr>
    </w:p>
    <w:p w:rsidR="00F97102" w:rsidRPr="00F97102" w:rsidRDefault="00F97102" w:rsidP="00F97102">
      <w:pPr>
        <w:rPr>
          <w:rFonts w:ascii="Times New Roman" w:hAnsi="Times New Roman"/>
          <w:szCs w:val="24"/>
        </w:rPr>
      </w:pPr>
      <w:r w:rsidRPr="00A56BEF">
        <w:rPr>
          <w:rFonts w:ascii="Times New Roman" w:hAnsi="Times New Roman"/>
          <w:szCs w:val="24"/>
        </w:rPr>
        <w:t xml:space="preserve">Глава села Байкит                                                                        </w:t>
      </w:r>
      <w:r w:rsidR="007F33F2" w:rsidRPr="00A56BEF">
        <w:rPr>
          <w:rFonts w:ascii="Times New Roman" w:hAnsi="Times New Roman"/>
          <w:szCs w:val="24"/>
        </w:rPr>
        <w:t xml:space="preserve">                           </w:t>
      </w:r>
      <w:r w:rsidRPr="00A56BEF">
        <w:rPr>
          <w:rFonts w:ascii="Times New Roman" w:hAnsi="Times New Roman"/>
          <w:szCs w:val="24"/>
        </w:rPr>
        <w:t xml:space="preserve">      А.В. Шмыгов</w:t>
      </w: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</w:p>
    <w:p w:rsidR="007F33F2" w:rsidRDefault="007F33F2" w:rsidP="00F97102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sectPr w:rsidR="007F33F2" w:rsidSect="00DA4A3E">
      <w:headerReference w:type="first" r:id="rId10"/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B5" w:rsidRDefault="001D54B5" w:rsidP="00920934">
      <w:r>
        <w:separator/>
      </w:r>
    </w:p>
  </w:endnote>
  <w:endnote w:type="continuationSeparator" w:id="0">
    <w:p w:rsidR="001D54B5" w:rsidRDefault="001D54B5" w:rsidP="0092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B5" w:rsidRDefault="001D54B5" w:rsidP="00920934">
      <w:r>
        <w:separator/>
      </w:r>
    </w:p>
  </w:footnote>
  <w:footnote w:type="continuationSeparator" w:id="0">
    <w:p w:rsidR="001D54B5" w:rsidRDefault="001D54B5" w:rsidP="0092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B5" w:rsidRDefault="001D54B5" w:rsidP="00920934">
    <w:pPr>
      <w:pStyle w:val="a5"/>
      <w:tabs>
        <w:tab w:val="center" w:pos="4819"/>
        <w:tab w:val="left" w:pos="6435"/>
      </w:tabs>
    </w:pPr>
    <w:r>
      <w:tab/>
    </w:r>
    <w:r w:rsidRPr="00920934">
      <w:rPr>
        <w:noProof/>
      </w:rPr>
      <w:drawing>
        <wp:inline distT="0" distB="0" distL="0" distR="0" wp14:anchorId="347FE639" wp14:editId="29AFEEF4">
          <wp:extent cx="676275" cy="895350"/>
          <wp:effectExtent l="19050" t="0" r="9525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6A"/>
    <w:multiLevelType w:val="multilevel"/>
    <w:tmpl w:val="0A34EAD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06C139A7"/>
    <w:multiLevelType w:val="hybridMultilevel"/>
    <w:tmpl w:val="24F8B6EC"/>
    <w:lvl w:ilvl="0" w:tplc="04768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6148F"/>
    <w:multiLevelType w:val="hybridMultilevel"/>
    <w:tmpl w:val="A67A0C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C95064"/>
    <w:multiLevelType w:val="multilevel"/>
    <w:tmpl w:val="BFD6E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5D7CB5"/>
    <w:multiLevelType w:val="multilevel"/>
    <w:tmpl w:val="20EEB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B305E1"/>
    <w:multiLevelType w:val="hybridMultilevel"/>
    <w:tmpl w:val="7D9640B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9AA69E8"/>
    <w:multiLevelType w:val="hybridMultilevel"/>
    <w:tmpl w:val="8124D44E"/>
    <w:lvl w:ilvl="0" w:tplc="5BD46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1E2C25"/>
    <w:multiLevelType w:val="hybridMultilevel"/>
    <w:tmpl w:val="64B0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C5851"/>
    <w:multiLevelType w:val="multilevel"/>
    <w:tmpl w:val="219E2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5889485C"/>
    <w:multiLevelType w:val="hybridMultilevel"/>
    <w:tmpl w:val="FCB66F3A"/>
    <w:lvl w:ilvl="0" w:tplc="A6E8B7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B6646"/>
    <w:multiLevelType w:val="multilevel"/>
    <w:tmpl w:val="C0F27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64D806A1"/>
    <w:multiLevelType w:val="hybridMultilevel"/>
    <w:tmpl w:val="351496B8"/>
    <w:lvl w:ilvl="0" w:tplc="5AFC00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3248BF"/>
    <w:multiLevelType w:val="multilevel"/>
    <w:tmpl w:val="219E2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>
    <w:nsid w:val="779B4509"/>
    <w:multiLevelType w:val="multilevel"/>
    <w:tmpl w:val="DEF88DD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9A"/>
    <w:rsid w:val="00001547"/>
    <w:rsid w:val="000020B0"/>
    <w:rsid w:val="0000235C"/>
    <w:rsid w:val="00007674"/>
    <w:rsid w:val="00034E6B"/>
    <w:rsid w:val="00045A65"/>
    <w:rsid w:val="00045DCC"/>
    <w:rsid w:val="0005549F"/>
    <w:rsid w:val="00060E6A"/>
    <w:rsid w:val="00085FBF"/>
    <w:rsid w:val="00094175"/>
    <w:rsid w:val="000B17DB"/>
    <w:rsid w:val="000C566A"/>
    <w:rsid w:val="000F55BF"/>
    <w:rsid w:val="00101E76"/>
    <w:rsid w:val="00113FE6"/>
    <w:rsid w:val="00114201"/>
    <w:rsid w:val="00151923"/>
    <w:rsid w:val="00192F8F"/>
    <w:rsid w:val="001939C5"/>
    <w:rsid w:val="00193AC7"/>
    <w:rsid w:val="00197E51"/>
    <w:rsid w:val="001A3F5A"/>
    <w:rsid w:val="001D42DB"/>
    <w:rsid w:val="001D54B5"/>
    <w:rsid w:val="001E5DE3"/>
    <w:rsid w:val="00203B3E"/>
    <w:rsid w:val="002040F8"/>
    <w:rsid w:val="002137C4"/>
    <w:rsid w:val="00214ED9"/>
    <w:rsid w:val="00242416"/>
    <w:rsid w:val="0025458B"/>
    <w:rsid w:val="00262D0B"/>
    <w:rsid w:val="002745EA"/>
    <w:rsid w:val="00291FF0"/>
    <w:rsid w:val="002A69E7"/>
    <w:rsid w:val="00306780"/>
    <w:rsid w:val="00323A7A"/>
    <w:rsid w:val="00332D28"/>
    <w:rsid w:val="0033790B"/>
    <w:rsid w:val="00354D31"/>
    <w:rsid w:val="00360F99"/>
    <w:rsid w:val="003620FA"/>
    <w:rsid w:val="00371E81"/>
    <w:rsid w:val="003932C7"/>
    <w:rsid w:val="003959B5"/>
    <w:rsid w:val="003C0623"/>
    <w:rsid w:val="003C0979"/>
    <w:rsid w:val="00410B6C"/>
    <w:rsid w:val="004112C4"/>
    <w:rsid w:val="00416886"/>
    <w:rsid w:val="00417016"/>
    <w:rsid w:val="004324D0"/>
    <w:rsid w:val="0046109F"/>
    <w:rsid w:val="00476835"/>
    <w:rsid w:val="00497FF8"/>
    <w:rsid w:val="004A6B21"/>
    <w:rsid w:val="004A6C12"/>
    <w:rsid w:val="004B6F7C"/>
    <w:rsid w:val="004C4F0C"/>
    <w:rsid w:val="004C537F"/>
    <w:rsid w:val="004C56AD"/>
    <w:rsid w:val="004E40AA"/>
    <w:rsid w:val="004F301E"/>
    <w:rsid w:val="00514911"/>
    <w:rsid w:val="00515371"/>
    <w:rsid w:val="00562734"/>
    <w:rsid w:val="005736D4"/>
    <w:rsid w:val="00586F50"/>
    <w:rsid w:val="005C09CD"/>
    <w:rsid w:val="005D3615"/>
    <w:rsid w:val="00606003"/>
    <w:rsid w:val="00623B4A"/>
    <w:rsid w:val="0062654C"/>
    <w:rsid w:val="006313AC"/>
    <w:rsid w:val="00635C4E"/>
    <w:rsid w:val="006B7940"/>
    <w:rsid w:val="006C1F1C"/>
    <w:rsid w:val="006E7C4A"/>
    <w:rsid w:val="006F3D5F"/>
    <w:rsid w:val="00727E62"/>
    <w:rsid w:val="00734238"/>
    <w:rsid w:val="00750872"/>
    <w:rsid w:val="007B3505"/>
    <w:rsid w:val="007B4AAE"/>
    <w:rsid w:val="007B6B9E"/>
    <w:rsid w:val="007F254F"/>
    <w:rsid w:val="007F33F2"/>
    <w:rsid w:val="00822EA5"/>
    <w:rsid w:val="00841A48"/>
    <w:rsid w:val="00851C2C"/>
    <w:rsid w:val="008557EE"/>
    <w:rsid w:val="008775EF"/>
    <w:rsid w:val="008808F5"/>
    <w:rsid w:val="00887CDA"/>
    <w:rsid w:val="008C319E"/>
    <w:rsid w:val="008D31B5"/>
    <w:rsid w:val="008E10B6"/>
    <w:rsid w:val="008E588A"/>
    <w:rsid w:val="0090412E"/>
    <w:rsid w:val="0091789B"/>
    <w:rsid w:val="00920934"/>
    <w:rsid w:val="009447DF"/>
    <w:rsid w:val="00944EF3"/>
    <w:rsid w:val="0094555B"/>
    <w:rsid w:val="00984A1C"/>
    <w:rsid w:val="0098715B"/>
    <w:rsid w:val="00992E15"/>
    <w:rsid w:val="009C0AD4"/>
    <w:rsid w:val="009C4FFA"/>
    <w:rsid w:val="009F7457"/>
    <w:rsid w:val="00A146EC"/>
    <w:rsid w:val="00A40204"/>
    <w:rsid w:val="00A53B6C"/>
    <w:rsid w:val="00A56BEF"/>
    <w:rsid w:val="00AA7D5E"/>
    <w:rsid w:val="00AB4A10"/>
    <w:rsid w:val="00AC2CC3"/>
    <w:rsid w:val="00AD0FB6"/>
    <w:rsid w:val="00AE6FAC"/>
    <w:rsid w:val="00B11E6B"/>
    <w:rsid w:val="00B51FF1"/>
    <w:rsid w:val="00B73042"/>
    <w:rsid w:val="00B73DEA"/>
    <w:rsid w:val="00B754C4"/>
    <w:rsid w:val="00B966C0"/>
    <w:rsid w:val="00BA259A"/>
    <w:rsid w:val="00BB61F7"/>
    <w:rsid w:val="00BD7E4B"/>
    <w:rsid w:val="00BF3DB4"/>
    <w:rsid w:val="00C04E6F"/>
    <w:rsid w:val="00C37B1E"/>
    <w:rsid w:val="00C47439"/>
    <w:rsid w:val="00C5379A"/>
    <w:rsid w:val="00C61BFB"/>
    <w:rsid w:val="00C839E2"/>
    <w:rsid w:val="00CA2FE5"/>
    <w:rsid w:val="00CD01C0"/>
    <w:rsid w:val="00CD131F"/>
    <w:rsid w:val="00CE0C19"/>
    <w:rsid w:val="00CF1F28"/>
    <w:rsid w:val="00D00356"/>
    <w:rsid w:val="00D1718B"/>
    <w:rsid w:val="00D239AD"/>
    <w:rsid w:val="00D25BD8"/>
    <w:rsid w:val="00D4083A"/>
    <w:rsid w:val="00D53954"/>
    <w:rsid w:val="00D709EB"/>
    <w:rsid w:val="00D72CCF"/>
    <w:rsid w:val="00DA4A3E"/>
    <w:rsid w:val="00DE679B"/>
    <w:rsid w:val="00DF473E"/>
    <w:rsid w:val="00E1369B"/>
    <w:rsid w:val="00E16A4F"/>
    <w:rsid w:val="00E249ED"/>
    <w:rsid w:val="00E33E71"/>
    <w:rsid w:val="00E35DB5"/>
    <w:rsid w:val="00E43D45"/>
    <w:rsid w:val="00E55E27"/>
    <w:rsid w:val="00E93E0D"/>
    <w:rsid w:val="00EC0083"/>
    <w:rsid w:val="00EC5779"/>
    <w:rsid w:val="00ED65D9"/>
    <w:rsid w:val="00EE7098"/>
    <w:rsid w:val="00EE7C92"/>
    <w:rsid w:val="00F00BCB"/>
    <w:rsid w:val="00F02583"/>
    <w:rsid w:val="00F14FED"/>
    <w:rsid w:val="00F23938"/>
    <w:rsid w:val="00F2561D"/>
    <w:rsid w:val="00F40DE3"/>
    <w:rsid w:val="00F46A3D"/>
    <w:rsid w:val="00F80F2C"/>
    <w:rsid w:val="00F97102"/>
    <w:rsid w:val="00FA681A"/>
    <w:rsid w:val="00FB188A"/>
    <w:rsid w:val="00FB6943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7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 Знак Знак Знак, Знак Знак, Знак Знак Знак Знак Знак Знак Знак, Знак Знак Знак Знак Знак, Знак"/>
    <w:basedOn w:val="a"/>
    <w:next w:val="a"/>
    <w:link w:val="20"/>
    <w:qFormat/>
    <w:rsid w:val="00C5379A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79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 Знак Знак, Знак Знак Знак1, Знак Знак Знак Знак Знак Знак Знак Знак, Знак Знак Знак Знак Знак Знак, Знак Знак1"/>
    <w:basedOn w:val="a0"/>
    <w:link w:val="2"/>
    <w:rsid w:val="00C53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23938"/>
    <w:pPr>
      <w:ind w:left="720"/>
      <w:contextualSpacing/>
    </w:pPr>
  </w:style>
  <w:style w:type="paragraph" w:styleId="aa">
    <w:name w:val="Normal (Web)"/>
    <w:basedOn w:val="a"/>
    <w:rsid w:val="00F971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b">
    <w:name w:val="Hyperlink"/>
    <w:basedOn w:val="a0"/>
    <w:uiPriority w:val="99"/>
    <w:unhideWhenUsed/>
    <w:rsid w:val="00F97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7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 Знак Знак Знак, Знак Знак, Знак Знак Знак Знак Знак Знак Знак, Знак Знак Знак Знак Знак, Знак"/>
    <w:basedOn w:val="a"/>
    <w:next w:val="a"/>
    <w:link w:val="20"/>
    <w:qFormat/>
    <w:rsid w:val="00C5379A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79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 Знак Знак, Знак Знак Знак1, Знак Знак Знак Знак Знак Знак Знак Знак, Знак Знак Знак Знак Знак Знак, Знак Знак1"/>
    <w:basedOn w:val="a0"/>
    <w:link w:val="2"/>
    <w:rsid w:val="00C53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2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2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23938"/>
    <w:pPr>
      <w:ind w:left="720"/>
      <w:contextualSpacing/>
    </w:pPr>
  </w:style>
  <w:style w:type="paragraph" w:styleId="aa">
    <w:name w:val="Normal (Web)"/>
    <w:basedOn w:val="a"/>
    <w:rsid w:val="00F971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b">
    <w:name w:val="Hyperlink"/>
    <w:basedOn w:val="a0"/>
    <w:uiPriority w:val="99"/>
    <w:unhideWhenUsed/>
    <w:rsid w:val="00F97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jkit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jkit-r04.gosweb.gosuslugi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Першина Т.В.</cp:lastModifiedBy>
  <cp:revision>4</cp:revision>
  <cp:lastPrinted>2025-03-12T01:43:00Z</cp:lastPrinted>
  <dcterms:created xsi:type="dcterms:W3CDTF">2025-03-12T01:54:00Z</dcterms:created>
  <dcterms:modified xsi:type="dcterms:W3CDTF">2025-03-12T02:24:00Z</dcterms:modified>
</cp:coreProperties>
</file>