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6F" w:rsidRDefault="00396A6F" w:rsidP="00396A6F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396A6F" w:rsidRPr="00B73F9C" w:rsidRDefault="00396A6F" w:rsidP="00396A6F">
      <w:pPr>
        <w:jc w:val="center"/>
        <w:rPr>
          <w:b/>
        </w:rPr>
      </w:pPr>
      <w:r>
        <w:rPr>
          <w:b/>
        </w:rPr>
        <w:t>БАЙКИТСКИЙ СЕЛЬСКИЙ СОВЕТ ДЕПУТАТОВ</w:t>
      </w:r>
    </w:p>
    <w:p w:rsidR="00396A6F" w:rsidRDefault="00A11ACE" w:rsidP="00396A6F">
      <w:pPr>
        <w:jc w:val="center"/>
        <w:rPr>
          <w:b/>
          <w:sz w:val="36"/>
          <w:szCs w:val="36"/>
        </w:rPr>
      </w:pPr>
      <w:r w:rsidRPr="00A11ACE">
        <w:rPr>
          <w:noProof/>
        </w:rPr>
        <w:pict>
          <v:line id="_x0000_s1026" style="position:absolute;left:0;text-align:left;z-index:251660288" from="11.75pt,13.45pt" to="481.25pt,13.45pt" strokeweight="3pt">
            <v:stroke linestyle="thinThin"/>
            <w10:wrap type="topAndBottom"/>
          </v:line>
        </w:pict>
      </w:r>
      <w:r w:rsidR="00396A6F">
        <w:rPr>
          <w:sz w:val="22"/>
          <w:szCs w:val="22"/>
        </w:rPr>
        <w:t xml:space="preserve">    </w:t>
      </w:r>
      <w:r w:rsidR="00396A6F" w:rsidRPr="0045406C">
        <w:rPr>
          <w:sz w:val="22"/>
          <w:szCs w:val="22"/>
        </w:rPr>
        <w:t xml:space="preserve"> </w:t>
      </w:r>
    </w:p>
    <w:p w:rsidR="00396A6F" w:rsidRPr="00824567" w:rsidRDefault="00396A6F" w:rsidP="00396A6F">
      <w:pPr>
        <w:jc w:val="center"/>
        <w:rPr>
          <w:b/>
          <w:w w:val="80"/>
          <w:position w:val="4"/>
          <w:sz w:val="36"/>
        </w:rPr>
      </w:pPr>
      <w:r w:rsidRPr="00824567">
        <w:rPr>
          <w:b/>
          <w:w w:val="80"/>
          <w:position w:val="4"/>
          <w:sz w:val="36"/>
        </w:rPr>
        <w:t>Р Е Ш Е Н И Е</w:t>
      </w:r>
    </w:p>
    <w:p w:rsidR="00396A6F" w:rsidRPr="00824567" w:rsidRDefault="000D42A0" w:rsidP="00396A6F">
      <w:pPr>
        <w:jc w:val="center"/>
      </w:pPr>
      <w:r w:rsidRPr="00824567">
        <w:t>6</w:t>
      </w:r>
      <w:r w:rsidR="00396A6F" w:rsidRPr="00824567">
        <w:t xml:space="preserve"> созыв </w:t>
      </w:r>
      <w:r w:rsidR="003456ED">
        <w:t xml:space="preserve">21 </w:t>
      </w:r>
      <w:r w:rsidR="00396A6F" w:rsidRPr="00824567">
        <w:t>заседание</w:t>
      </w:r>
    </w:p>
    <w:p w:rsidR="00396A6F" w:rsidRPr="00824567" w:rsidRDefault="00396A6F" w:rsidP="00396A6F">
      <w:pPr>
        <w:jc w:val="center"/>
      </w:pPr>
      <w:r w:rsidRPr="00824567">
        <w:t>с. Байкит</w:t>
      </w:r>
    </w:p>
    <w:p w:rsidR="00D95552" w:rsidRPr="00824567" w:rsidRDefault="00D95552" w:rsidP="00396A6F"/>
    <w:p w:rsidR="00396A6F" w:rsidRPr="00824567" w:rsidRDefault="003456ED" w:rsidP="00396A6F">
      <w:r>
        <w:t>19.07.</w:t>
      </w:r>
      <w:r w:rsidR="00396A6F" w:rsidRPr="00824567">
        <w:t xml:space="preserve"> </w:t>
      </w:r>
      <w:r w:rsidR="00EB5024" w:rsidRPr="00824567">
        <w:t>202</w:t>
      </w:r>
      <w:r w:rsidR="00495F82">
        <w:t>3</w:t>
      </w:r>
      <w:r w:rsidR="00EB5024" w:rsidRPr="00824567">
        <w:t>г.</w:t>
      </w:r>
      <w:r w:rsidR="00516791" w:rsidRPr="00824567">
        <w:t xml:space="preserve">         </w:t>
      </w:r>
      <w:r w:rsidR="00396A6F" w:rsidRPr="00824567">
        <w:t xml:space="preserve">                                                       </w:t>
      </w:r>
      <w:r w:rsidR="00EB5024" w:rsidRPr="00824567">
        <w:t xml:space="preserve"> </w:t>
      </w:r>
      <w:r w:rsidR="00396A6F" w:rsidRPr="00824567">
        <w:t xml:space="preserve">           </w:t>
      </w:r>
      <w:r w:rsidR="00C413E0" w:rsidRPr="00824567">
        <w:t xml:space="preserve">  </w:t>
      </w:r>
      <w:r w:rsidR="00CE5372">
        <w:t xml:space="preserve">               </w:t>
      </w:r>
      <w:r w:rsidR="00C413E0" w:rsidRPr="00824567">
        <w:t xml:space="preserve">      </w:t>
      </w:r>
      <w:r w:rsidR="00396A6F" w:rsidRPr="00824567">
        <w:t xml:space="preserve">           </w:t>
      </w:r>
      <w:r>
        <w:t xml:space="preserve">  </w:t>
      </w:r>
      <w:r w:rsidR="00396A6F" w:rsidRPr="00824567">
        <w:t xml:space="preserve">   № </w:t>
      </w:r>
      <w:r w:rsidR="000D42A0" w:rsidRPr="00824567">
        <w:t>6</w:t>
      </w:r>
      <w:r w:rsidR="00396A6F" w:rsidRPr="00824567">
        <w:t xml:space="preserve"> </w:t>
      </w:r>
      <w:r w:rsidR="00495F82">
        <w:t>–</w:t>
      </w:r>
      <w:r>
        <w:t>97</w:t>
      </w:r>
    </w:p>
    <w:p w:rsidR="00396A6F" w:rsidRPr="005834F6" w:rsidRDefault="00396A6F" w:rsidP="00396A6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A9236C" w:rsidRPr="003E31F4" w:rsidRDefault="00A9236C" w:rsidP="00A9236C">
      <w:pPr>
        <w:ind w:right="5386"/>
        <w:jc w:val="both"/>
        <w:rPr>
          <w:color w:val="000000"/>
        </w:rPr>
      </w:pPr>
      <w:r>
        <w:rPr>
          <w:color w:val="000000"/>
        </w:rPr>
        <w:t xml:space="preserve">О внесении </w:t>
      </w:r>
      <w:r w:rsidR="007A64F6">
        <w:rPr>
          <w:color w:val="000000"/>
        </w:rPr>
        <w:t xml:space="preserve"> </w:t>
      </w:r>
      <w:r>
        <w:rPr>
          <w:color w:val="000000"/>
        </w:rPr>
        <w:t xml:space="preserve">изменений в </w:t>
      </w:r>
      <w:r w:rsidRPr="003E31F4">
        <w:t>Положени</w:t>
      </w:r>
      <w:r w:rsidR="00B5378C">
        <w:t>е</w:t>
      </w:r>
      <w:r w:rsidRPr="003E31F4">
        <w:t xml:space="preserve"> </w:t>
      </w:r>
      <w:r w:rsidRPr="003E31F4">
        <w:rPr>
          <w:bCs/>
          <w:color w:val="26282F"/>
        </w:rPr>
        <w:t>об оплате труда выборных должностных лиц органов местного самоуправления села Байкит, осуществляющих свои полномочия на постоянной основе</w:t>
      </w:r>
      <w:r w:rsidR="00F972A4">
        <w:rPr>
          <w:bCs/>
          <w:color w:val="26282F"/>
        </w:rPr>
        <w:t xml:space="preserve"> </w:t>
      </w:r>
    </w:p>
    <w:p w:rsidR="007573F0" w:rsidRDefault="007573F0" w:rsidP="002D6A80">
      <w:pPr>
        <w:autoSpaceDE w:val="0"/>
        <w:autoSpaceDN w:val="0"/>
        <w:adjustRightInd w:val="0"/>
        <w:ind w:firstLine="708"/>
        <w:jc w:val="both"/>
      </w:pPr>
    </w:p>
    <w:p w:rsidR="00396A6F" w:rsidRPr="003456ED" w:rsidRDefault="00C17D1C" w:rsidP="002D6A8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17D1C">
        <w:t xml:space="preserve">В соответствии со ст. 7 Закона Красноярского края «О краевом бюджете на 2023 год и плановый период 2024-2025 годов», </w:t>
      </w:r>
      <w:bookmarkStart w:id="0" w:name="_GoBack"/>
      <w:bookmarkEnd w:id="0"/>
      <w:r w:rsidR="00FD54DE">
        <w:t xml:space="preserve">Постановления </w:t>
      </w:r>
      <w:r w:rsidR="00F972A4" w:rsidRPr="003E31F4">
        <w:rPr>
          <w:color w:val="000000"/>
        </w:rPr>
        <w:t>Совета админис</w:t>
      </w:r>
      <w:r w:rsidR="00857988">
        <w:rPr>
          <w:color w:val="000000"/>
        </w:rPr>
        <w:t>трации Красноярского края от 29.12.</w:t>
      </w:r>
      <w:r w:rsidR="00F972A4" w:rsidRPr="003E31F4">
        <w:rPr>
          <w:color w:val="000000"/>
        </w:rPr>
        <w:t>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F972A4">
        <w:rPr>
          <w:color w:val="000000"/>
        </w:rPr>
        <w:t xml:space="preserve">, </w:t>
      </w:r>
      <w:r w:rsidR="00B5378C">
        <w:t xml:space="preserve">руководствуясь </w:t>
      </w:r>
      <w:r w:rsidR="00B5378C" w:rsidRPr="00D57ACD">
        <w:t>Федеральн</w:t>
      </w:r>
      <w:r w:rsidR="00B5378C">
        <w:t>ым</w:t>
      </w:r>
      <w:r w:rsidR="00B5378C" w:rsidRPr="00D57ACD">
        <w:t xml:space="preserve"> закон</w:t>
      </w:r>
      <w:r w:rsidR="00B5378C">
        <w:t>ом</w:t>
      </w:r>
      <w:r w:rsidR="00B5378C" w:rsidRPr="00D57ACD">
        <w:t xml:space="preserve"> от </w:t>
      </w:r>
      <w:r w:rsidR="00857988">
        <w:t>0</w:t>
      </w:r>
      <w:r w:rsidR="00B5378C" w:rsidRPr="00D57ACD">
        <w:t>6</w:t>
      </w:r>
      <w:r w:rsidR="00857988">
        <w:t>.10.</w:t>
      </w:r>
      <w:r w:rsidR="00B5378C" w:rsidRPr="00D57ACD">
        <w:t>2003 года № 131-ФЗ «Об общих принципах организации местного самоуправления в Российской Федерации»</w:t>
      </w:r>
      <w:r w:rsidR="00B5378C">
        <w:t xml:space="preserve">, </w:t>
      </w:r>
      <w:r w:rsidR="002D6A80" w:rsidRPr="00173EC0">
        <w:t>Устав</w:t>
      </w:r>
      <w:r w:rsidR="00B5378C">
        <w:t>ом</w:t>
      </w:r>
      <w:r w:rsidR="002D6A80" w:rsidRPr="00173EC0">
        <w:t xml:space="preserve"> с. Байкит</w:t>
      </w:r>
      <w:r w:rsidR="00DE5A25">
        <w:t>,</w:t>
      </w:r>
      <w:r w:rsidR="002D6A80">
        <w:t xml:space="preserve"> </w:t>
      </w:r>
      <w:r w:rsidR="00D57ACD">
        <w:rPr>
          <w:color w:val="000000"/>
        </w:rPr>
        <w:t xml:space="preserve"> </w:t>
      </w:r>
      <w:r w:rsidR="002D6A80">
        <w:t xml:space="preserve">Байкитский сельский Совет депутатов </w:t>
      </w:r>
      <w:r w:rsidR="00396A6F" w:rsidRPr="003456ED">
        <w:rPr>
          <w:color w:val="000000"/>
        </w:rPr>
        <w:t>РЕШИЛ:</w:t>
      </w:r>
    </w:p>
    <w:p w:rsidR="00F95262" w:rsidRDefault="00A9236C" w:rsidP="007A78B9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 </w:t>
      </w:r>
      <w:r w:rsidR="00A73074">
        <w:rPr>
          <w:color w:val="000000"/>
        </w:rPr>
        <w:t xml:space="preserve"> </w:t>
      </w:r>
      <w:r w:rsidR="00396A6F" w:rsidRPr="005834F6">
        <w:rPr>
          <w:color w:val="000000"/>
        </w:rPr>
        <w:t xml:space="preserve">1. </w:t>
      </w:r>
      <w:r>
        <w:t xml:space="preserve">Внести следующие изменения в </w:t>
      </w:r>
      <w:r w:rsidR="00B5378C">
        <w:t>«</w:t>
      </w:r>
      <w:r>
        <w:t>П</w:t>
      </w:r>
      <w:r w:rsidRPr="0029173F">
        <w:t xml:space="preserve">оложение об оплате труда </w:t>
      </w:r>
      <w:r>
        <w:t>выборных должностных лиц органов местного самоуправления села Байкит, осуществляющих свои полномочия на постоянной основе</w:t>
      </w:r>
      <w:r w:rsidR="00B5378C">
        <w:t>»</w:t>
      </w:r>
      <w:r>
        <w:t>, утвержденное Решением Байкитского сельского Совета депутатов от 21.05.2019г. № 5-56</w:t>
      </w:r>
      <w:r w:rsidR="00B5378C">
        <w:t>:</w:t>
      </w:r>
    </w:p>
    <w:p w:rsidR="00A9236C" w:rsidRDefault="00F95262" w:rsidP="00857988">
      <w:pPr>
        <w:autoSpaceDE w:val="0"/>
        <w:autoSpaceDN w:val="0"/>
        <w:adjustRightInd w:val="0"/>
        <w:ind w:firstLine="709"/>
        <w:jc w:val="both"/>
      </w:pPr>
      <w:r>
        <w:t>1.1.</w:t>
      </w:r>
      <w:r w:rsidR="007A78B9">
        <w:t xml:space="preserve"> </w:t>
      </w:r>
      <w:r>
        <w:t>П</w:t>
      </w:r>
      <w:r w:rsidR="00A9236C">
        <w:t>риложение № 1 изложить в следующей редакции:</w:t>
      </w:r>
    </w:p>
    <w:p w:rsidR="00FC7233" w:rsidRPr="007573F0" w:rsidRDefault="00FC7233" w:rsidP="00FC7233">
      <w:pPr>
        <w:jc w:val="center"/>
      </w:pPr>
      <w:r w:rsidRPr="007573F0">
        <w:t>РАЗМЕРЫ</w:t>
      </w:r>
    </w:p>
    <w:p w:rsidR="00FC7233" w:rsidRPr="007573F0" w:rsidRDefault="00B5378C" w:rsidP="00FC7233">
      <w:pPr>
        <w:jc w:val="center"/>
      </w:pPr>
      <w:r>
        <w:t>денежного вознаграждения</w:t>
      </w:r>
      <w:r w:rsidR="00FC7233" w:rsidRPr="007573F0">
        <w:t xml:space="preserve"> выборных должностных лиц органов местного самоуправления села Байкит </w:t>
      </w:r>
    </w:p>
    <w:p w:rsidR="00FC7233" w:rsidRPr="007573F0" w:rsidRDefault="00FC7233" w:rsidP="00FC72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C7233" w:rsidRPr="007573F0" w:rsidTr="00FD54DE">
        <w:tc>
          <w:tcPr>
            <w:tcW w:w="4785" w:type="dxa"/>
          </w:tcPr>
          <w:p w:rsidR="00FC7233" w:rsidRPr="007573F0" w:rsidRDefault="00FC7233" w:rsidP="00696073">
            <w:pPr>
              <w:jc w:val="center"/>
            </w:pPr>
            <w:r w:rsidRPr="007573F0">
              <w:t>Наименование должности</w:t>
            </w:r>
          </w:p>
        </w:tc>
        <w:tc>
          <w:tcPr>
            <w:tcW w:w="4785" w:type="dxa"/>
          </w:tcPr>
          <w:p w:rsidR="00FC7233" w:rsidRPr="007573F0" w:rsidRDefault="00FC7233" w:rsidP="00696073">
            <w:pPr>
              <w:jc w:val="center"/>
            </w:pPr>
            <w:r w:rsidRPr="007573F0">
              <w:t>Размер должностного оклада, руб.</w:t>
            </w:r>
          </w:p>
        </w:tc>
      </w:tr>
      <w:tr w:rsidR="00FC7233" w:rsidRPr="007573F0" w:rsidTr="00FD54DE">
        <w:tc>
          <w:tcPr>
            <w:tcW w:w="4785" w:type="dxa"/>
          </w:tcPr>
          <w:p w:rsidR="00FC7233" w:rsidRPr="007573F0" w:rsidRDefault="00FC7233" w:rsidP="00696073">
            <w:r w:rsidRPr="007573F0">
              <w:t>Глава села Байкит</w:t>
            </w:r>
          </w:p>
        </w:tc>
        <w:tc>
          <w:tcPr>
            <w:tcW w:w="4785" w:type="dxa"/>
          </w:tcPr>
          <w:p w:rsidR="00FC7233" w:rsidRPr="00C413E0" w:rsidRDefault="00495F82" w:rsidP="00857988">
            <w:pPr>
              <w:jc w:val="center"/>
            </w:pPr>
            <w:r>
              <w:t>253</w:t>
            </w:r>
            <w:r w:rsidR="00857988" w:rsidRPr="00857988">
              <w:t>1</w:t>
            </w:r>
            <w:r w:rsidR="00857988">
              <w:t>2</w:t>
            </w:r>
          </w:p>
        </w:tc>
      </w:tr>
      <w:tr w:rsidR="00FC7233" w:rsidRPr="007573F0" w:rsidTr="00FD54DE">
        <w:tc>
          <w:tcPr>
            <w:tcW w:w="4785" w:type="dxa"/>
          </w:tcPr>
          <w:p w:rsidR="00FC7233" w:rsidRPr="007573F0" w:rsidRDefault="00FC7233" w:rsidP="00696073">
            <w:r w:rsidRPr="007573F0">
              <w:t>Председатель Байкитского сельского Совета депутатов</w:t>
            </w:r>
          </w:p>
        </w:tc>
        <w:tc>
          <w:tcPr>
            <w:tcW w:w="4785" w:type="dxa"/>
          </w:tcPr>
          <w:p w:rsidR="00FC7233" w:rsidRPr="007573F0" w:rsidRDefault="00495F82" w:rsidP="00696073">
            <w:pPr>
              <w:jc w:val="center"/>
            </w:pPr>
            <w:r>
              <w:t>21092</w:t>
            </w:r>
          </w:p>
        </w:tc>
      </w:tr>
    </w:tbl>
    <w:p w:rsidR="00F95262" w:rsidRDefault="00F02F59" w:rsidP="007573F0">
      <w:pPr>
        <w:autoSpaceDE w:val="0"/>
        <w:autoSpaceDN w:val="0"/>
        <w:adjustRightInd w:val="0"/>
        <w:ind w:firstLine="709"/>
        <w:jc w:val="both"/>
      </w:pPr>
      <w:r>
        <w:t>2</w:t>
      </w:r>
      <w:r w:rsidR="00D228C0">
        <w:t xml:space="preserve"> . </w:t>
      </w:r>
      <w:r w:rsidR="00D228C0" w:rsidRPr="00D312E0">
        <w:t xml:space="preserve">Опубликовать </w:t>
      </w:r>
      <w:r w:rsidR="00D228C0">
        <w:t xml:space="preserve">настоящее </w:t>
      </w:r>
      <w:r w:rsidR="00D228C0" w:rsidRPr="00D312E0">
        <w:t xml:space="preserve">Решение в информационном бюллетене "Байкитский вестник" и </w:t>
      </w:r>
      <w:r w:rsidR="00D228C0" w:rsidRPr="00D312E0">
        <w:rPr>
          <w:bCs/>
        </w:rPr>
        <w:t>на официальном сайте села Байкит</w:t>
      </w:r>
      <w:r w:rsidR="00F95262">
        <w:t>.</w:t>
      </w:r>
    </w:p>
    <w:p w:rsidR="00857988" w:rsidRDefault="00824567" w:rsidP="00824567">
      <w:pPr>
        <w:autoSpaceDE w:val="0"/>
        <w:autoSpaceDN w:val="0"/>
        <w:adjustRightInd w:val="0"/>
        <w:jc w:val="both"/>
        <w:outlineLvl w:val="0"/>
        <w:rPr>
          <w:rFonts w:eastAsia="Calibri"/>
          <w:bCs/>
          <w:lang w:eastAsia="en-US"/>
        </w:rPr>
      </w:pPr>
      <w:r>
        <w:t xml:space="preserve">           </w:t>
      </w:r>
      <w:r w:rsidR="00F95262">
        <w:t xml:space="preserve">3. </w:t>
      </w:r>
      <w:r w:rsidR="00857988" w:rsidRPr="0019043D">
        <w:rPr>
          <w:rFonts w:eastAsia="Calibri"/>
          <w:bCs/>
          <w:lang w:eastAsia="en-US"/>
        </w:rPr>
        <w:t>Настоящее Решение вступает в силу после официального опубликования,  и его действие распространяется на правоотношения, возник</w:t>
      </w:r>
      <w:r>
        <w:rPr>
          <w:rFonts w:eastAsia="Calibri"/>
          <w:bCs/>
          <w:lang w:eastAsia="en-US"/>
        </w:rPr>
        <w:t>ш</w:t>
      </w:r>
      <w:r w:rsidR="00857988" w:rsidRPr="0019043D">
        <w:rPr>
          <w:rFonts w:eastAsia="Calibri"/>
          <w:bCs/>
          <w:lang w:eastAsia="en-US"/>
        </w:rPr>
        <w:t>ие с  01 ию</w:t>
      </w:r>
      <w:r w:rsidR="00857988">
        <w:rPr>
          <w:rFonts w:eastAsia="Calibri"/>
          <w:bCs/>
          <w:lang w:eastAsia="en-US"/>
        </w:rPr>
        <w:t>л</w:t>
      </w:r>
      <w:r w:rsidR="00857988" w:rsidRPr="0019043D">
        <w:rPr>
          <w:rFonts w:eastAsia="Calibri"/>
          <w:bCs/>
          <w:lang w:eastAsia="en-US"/>
        </w:rPr>
        <w:t>я 202</w:t>
      </w:r>
      <w:r w:rsidR="00495F82">
        <w:rPr>
          <w:rFonts w:eastAsia="Calibri"/>
          <w:bCs/>
          <w:lang w:eastAsia="en-US"/>
        </w:rPr>
        <w:t>3</w:t>
      </w:r>
      <w:r w:rsidR="00857988" w:rsidRPr="0019043D">
        <w:rPr>
          <w:rFonts w:eastAsia="Calibri"/>
          <w:bCs/>
          <w:lang w:eastAsia="en-US"/>
        </w:rPr>
        <w:t xml:space="preserve"> года.</w:t>
      </w:r>
    </w:p>
    <w:p w:rsidR="003456ED" w:rsidRPr="0019043D" w:rsidRDefault="003456ED" w:rsidP="00824567">
      <w:pPr>
        <w:autoSpaceDE w:val="0"/>
        <w:autoSpaceDN w:val="0"/>
        <w:adjustRightInd w:val="0"/>
        <w:jc w:val="both"/>
        <w:outlineLvl w:val="0"/>
        <w:rPr>
          <w:rFonts w:eastAsia="Calibri"/>
          <w:bCs/>
          <w:lang w:eastAsia="en-US"/>
        </w:rPr>
      </w:pPr>
    </w:p>
    <w:tbl>
      <w:tblPr>
        <w:tblW w:w="9754" w:type="dxa"/>
        <w:tblLook w:val="04A0"/>
      </w:tblPr>
      <w:tblGrid>
        <w:gridCol w:w="4361"/>
        <w:gridCol w:w="993"/>
        <w:gridCol w:w="4400"/>
      </w:tblGrid>
      <w:tr w:rsidR="00516791" w:rsidRPr="00DE1C29" w:rsidTr="003456ED">
        <w:trPr>
          <w:trHeight w:val="979"/>
        </w:trPr>
        <w:tc>
          <w:tcPr>
            <w:tcW w:w="4361" w:type="dxa"/>
            <w:shd w:val="clear" w:color="auto" w:fill="auto"/>
          </w:tcPr>
          <w:p w:rsidR="003456ED" w:rsidRDefault="003456ED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Заместитель Председателя</w:t>
            </w:r>
            <w:r w:rsidR="00516791" w:rsidRPr="00DE1C29">
              <w:rPr>
                <w:bCs/>
              </w:rPr>
              <w:t xml:space="preserve"> Байкитского </w:t>
            </w: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DE1C29">
              <w:rPr>
                <w:bCs/>
              </w:rPr>
              <w:t xml:space="preserve">сельского Совета депутатов </w:t>
            </w: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3456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DE1C29">
              <w:rPr>
                <w:bCs/>
              </w:rPr>
              <w:t xml:space="preserve">____________________ </w:t>
            </w:r>
            <w:r w:rsidR="003456ED">
              <w:rPr>
                <w:bCs/>
              </w:rPr>
              <w:t>В.С. Миронов</w:t>
            </w:r>
          </w:p>
        </w:tc>
        <w:tc>
          <w:tcPr>
            <w:tcW w:w="993" w:type="dxa"/>
            <w:shd w:val="clear" w:color="auto" w:fill="auto"/>
          </w:tcPr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4400" w:type="dxa"/>
            <w:shd w:val="clear" w:color="auto" w:fill="auto"/>
          </w:tcPr>
          <w:p w:rsidR="003456ED" w:rsidRDefault="003456ED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proofErr w:type="gramStart"/>
            <w:r>
              <w:rPr>
                <w:bCs/>
              </w:rPr>
              <w:t>Исполняющий</w:t>
            </w:r>
            <w:proofErr w:type="gramEnd"/>
            <w:r>
              <w:rPr>
                <w:bCs/>
              </w:rPr>
              <w:t xml:space="preserve"> полномочия</w:t>
            </w: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DE1C29">
              <w:rPr>
                <w:bCs/>
              </w:rPr>
              <w:t>Глав</w:t>
            </w:r>
            <w:r w:rsidR="003456ED">
              <w:rPr>
                <w:bCs/>
              </w:rPr>
              <w:t>ы</w:t>
            </w:r>
            <w:r w:rsidRPr="00DE1C29">
              <w:rPr>
                <w:bCs/>
              </w:rPr>
              <w:t xml:space="preserve"> села Байкит </w:t>
            </w:r>
          </w:p>
          <w:p w:rsidR="00516791" w:rsidRPr="00DE1C29" w:rsidRDefault="00516791" w:rsidP="00E26D5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</w:p>
          <w:p w:rsidR="00516791" w:rsidRPr="00DE1C29" w:rsidRDefault="00516791" w:rsidP="003456ED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</w:rPr>
            </w:pPr>
            <w:r w:rsidRPr="00DE1C29">
              <w:rPr>
                <w:bCs/>
              </w:rPr>
              <w:t xml:space="preserve">___________________ </w:t>
            </w:r>
            <w:r w:rsidR="003456ED">
              <w:rPr>
                <w:bCs/>
              </w:rPr>
              <w:t>О.В. Агапова</w:t>
            </w:r>
          </w:p>
        </w:tc>
      </w:tr>
    </w:tbl>
    <w:p w:rsidR="007376F9" w:rsidRDefault="007376F9" w:rsidP="00473156">
      <w:pPr>
        <w:spacing w:before="100" w:beforeAutospacing="1" w:after="100" w:afterAutospacing="1"/>
        <w:jc w:val="center"/>
      </w:pPr>
    </w:p>
    <w:sectPr w:rsidR="007376F9" w:rsidSect="00473156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0670"/>
    <w:multiLevelType w:val="hybridMultilevel"/>
    <w:tmpl w:val="8C4A5EE4"/>
    <w:lvl w:ilvl="0" w:tplc="9718E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6A6F"/>
    <w:rsid w:val="00006991"/>
    <w:rsid w:val="00073DB2"/>
    <w:rsid w:val="000D42A0"/>
    <w:rsid w:val="00125143"/>
    <w:rsid w:val="001C533B"/>
    <w:rsid w:val="00202C6A"/>
    <w:rsid w:val="00250B1E"/>
    <w:rsid w:val="00270BB0"/>
    <w:rsid w:val="00291D4D"/>
    <w:rsid w:val="002926C9"/>
    <w:rsid w:val="002D3C30"/>
    <w:rsid w:val="002D6A80"/>
    <w:rsid w:val="003456ED"/>
    <w:rsid w:val="00396A6F"/>
    <w:rsid w:val="0042076F"/>
    <w:rsid w:val="0042741C"/>
    <w:rsid w:val="00444ED0"/>
    <w:rsid w:val="00473156"/>
    <w:rsid w:val="00493B56"/>
    <w:rsid w:val="00495F82"/>
    <w:rsid w:val="004E66B7"/>
    <w:rsid w:val="004F73F4"/>
    <w:rsid w:val="0051423F"/>
    <w:rsid w:val="00516791"/>
    <w:rsid w:val="00571BE3"/>
    <w:rsid w:val="00587E28"/>
    <w:rsid w:val="005C6827"/>
    <w:rsid w:val="005E7FC5"/>
    <w:rsid w:val="005F440B"/>
    <w:rsid w:val="00642522"/>
    <w:rsid w:val="006A4662"/>
    <w:rsid w:val="006A50B5"/>
    <w:rsid w:val="007376F9"/>
    <w:rsid w:val="00752B1A"/>
    <w:rsid w:val="007573F0"/>
    <w:rsid w:val="007A509E"/>
    <w:rsid w:val="007A64F6"/>
    <w:rsid w:val="007A78B9"/>
    <w:rsid w:val="007E19C6"/>
    <w:rsid w:val="00824567"/>
    <w:rsid w:val="008455F7"/>
    <w:rsid w:val="00846AFE"/>
    <w:rsid w:val="00857988"/>
    <w:rsid w:val="00894455"/>
    <w:rsid w:val="008C137F"/>
    <w:rsid w:val="008C5627"/>
    <w:rsid w:val="008E1C5F"/>
    <w:rsid w:val="008F65B8"/>
    <w:rsid w:val="009C7E93"/>
    <w:rsid w:val="00A11ACE"/>
    <w:rsid w:val="00A35D0F"/>
    <w:rsid w:val="00A60A61"/>
    <w:rsid w:val="00A73074"/>
    <w:rsid w:val="00A86DED"/>
    <w:rsid w:val="00A9236C"/>
    <w:rsid w:val="00AE343D"/>
    <w:rsid w:val="00B137EA"/>
    <w:rsid w:val="00B37F5F"/>
    <w:rsid w:val="00B5348F"/>
    <w:rsid w:val="00B5378C"/>
    <w:rsid w:val="00B86C0C"/>
    <w:rsid w:val="00B93DB2"/>
    <w:rsid w:val="00BE5748"/>
    <w:rsid w:val="00C11821"/>
    <w:rsid w:val="00C17D1C"/>
    <w:rsid w:val="00C30482"/>
    <w:rsid w:val="00C413E0"/>
    <w:rsid w:val="00C55046"/>
    <w:rsid w:val="00C911AE"/>
    <w:rsid w:val="00CA136C"/>
    <w:rsid w:val="00CA7B03"/>
    <w:rsid w:val="00CB39CE"/>
    <w:rsid w:val="00CC331C"/>
    <w:rsid w:val="00CC77D1"/>
    <w:rsid w:val="00CE5372"/>
    <w:rsid w:val="00D216BE"/>
    <w:rsid w:val="00D228C0"/>
    <w:rsid w:val="00D37A75"/>
    <w:rsid w:val="00D57ACD"/>
    <w:rsid w:val="00D95552"/>
    <w:rsid w:val="00D975C9"/>
    <w:rsid w:val="00DE5A25"/>
    <w:rsid w:val="00E327F3"/>
    <w:rsid w:val="00E6046C"/>
    <w:rsid w:val="00E63908"/>
    <w:rsid w:val="00EA2917"/>
    <w:rsid w:val="00EB1A0D"/>
    <w:rsid w:val="00EB5024"/>
    <w:rsid w:val="00EC6E6A"/>
    <w:rsid w:val="00F02F59"/>
    <w:rsid w:val="00F27A29"/>
    <w:rsid w:val="00F95262"/>
    <w:rsid w:val="00F972A4"/>
    <w:rsid w:val="00FA2AF8"/>
    <w:rsid w:val="00FC524B"/>
    <w:rsid w:val="00FC7233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96A6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96A6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396A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6A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C77D1"/>
    <w:pPr>
      <w:spacing w:after="88"/>
    </w:pPr>
  </w:style>
  <w:style w:type="character" w:styleId="a9">
    <w:name w:val="Strong"/>
    <w:basedOn w:val="a0"/>
    <w:uiPriority w:val="22"/>
    <w:qFormat/>
    <w:rsid w:val="00CC77D1"/>
    <w:rPr>
      <w:b/>
      <w:bCs/>
    </w:rPr>
  </w:style>
  <w:style w:type="paragraph" w:styleId="aa">
    <w:name w:val="List Paragraph"/>
    <w:basedOn w:val="a"/>
    <w:uiPriority w:val="34"/>
    <w:qFormat/>
    <w:rsid w:val="00F9526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4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kybssd</cp:lastModifiedBy>
  <cp:revision>5</cp:revision>
  <cp:lastPrinted>2023-07-19T02:23:00Z</cp:lastPrinted>
  <dcterms:created xsi:type="dcterms:W3CDTF">2023-07-05T04:56:00Z</dcterms:created>
  <dcterms:modified xsi:type="dcterms:W3CDTF">2023-07-19T02:23:00Z</dcterms:modified>
</cp:coreProperties>
</file>