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910" w:rsidRDefault="003A3910" w:rsidP="003A3910">
      <w:pPr>
        <w:pStyle w:val="2"/>
        <w:spacing w:line="276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6275" cy="885190"/>
            <wp:effectExtent l="1905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3910" w:rsidRDefault="003A3910" w:rsidP="003A3910">
      <w:pPr>
        <w:pStyle w:val="2"/>
        <w:spacing w:line="240" w:lineRule="auto"/>
        <w:jc w:val="center"/>
        <w:rPr>
          <w:rFonts w:ascii="Times New Roman" w:hAnsi="Times New Roman"/>
          <w:bCs w:val="0"/>
          <w:i w:val="0"/>
        </w:rPr>
      </w:pPr>
      <w:r>
        <w:rPr>
          <w:rFonts w:ascii="Times New Roman" w:hAnsi="Times New Roman"/>
          <w:i w:val="0"/>
        </w:rPr>
        <w:t>АДМИНИСТРАЦИЯ СЕЛА БАЙКИТ</w:t>
      </w:r>
    </w:p>
    <w:p w:rsidR="003A3910" w:rsidRDefault="003A3910" w:rsidP="003A39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ЭВЕНКИЙСКОГО МУНИЦИПАЛЬНОГО РАЙОНА</w:t>
      </w:r>
    </w:p>
    <w:p w:rsidR="003A3910" w:rsidRDefault="00F039C5" w:rsidP="003A3910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039C5">
        <w:pict>
          <v:line id="Line 2" o:spid="_x0000_s1026" style="position:absolute;left:0;text-align:left;z-index:251658240;visibility:visible;mso-wrap-distance-top:-6e-5mm;mso-wrap-distance-bottom:-6e-5mm" from="21.75pt,29pt" to="453.7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mMGAIAADQEAAAOAAAAZHJzL2Uyb0RvYy54bWysU8GO2yAQvVfqPyDuie2sN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" strokeweight="3pt">
            <v:stroke linestyle="thinThin"/>
            <w10:wrap type="topAndBottom"/>
          </v:line>
        </w:pict>
      </w:r>
      <w:r w:rsidR="003A3910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3A3910" w:rsidRDefault="003A3910" w:rsidP="003A3910">
      <w:pPr>
        <w:spacing w:line="240" w:lineRule="auto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(Администрация с. Байкит)</w:t>
      </w:r>
    </w:p>
    <w:p w:rsidR="003A3910" w:rsidRDefault="003A3910" w:rsidP="003A3910">
      <w:pPr>
        <w:jc w:val="center"/>
        <w:rPr>
          <w:rFonts w:ascii="Times New Roman" w:hAnsi="Times New Roman"/>
          <w:szCs w:val="24"/>
        </w:rPr>
      </w:pPr>
    </w:p>
    <w:p w:rsidR="003A3910" w:rsidRDefault="003A3910" w:rsidP="003A3910">
      <w:pPr>
        <w:tabs>
          <w:tab w:val="left" w:pos="0"/>
        </w:tabs>
        <w:ind w:right="-1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ПОСТАНОВЛЕНИЕ</w:t>
      </w:r>
    </w:p>
    <w:p w:rsidR="003A3910" w:rsidRDefault="003A3910" w:rsidP="003A3910">
      <w:pPr>
        <w:rPr>
          <w:rFonts w:ascii="Times New Roman" w:hAnsi="Times New Roman"/>
          <w:szCs w:val="24"/>
        </w:rPr>
      </w:pPr>
    </w:p>
    <w:p w:rsidR="003A3910" w:rsidRDefault="003A3910" w:rsidP="003A391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28.02.2025 г.                                                                                                                                         № ___</w:t>
      </w:r>
    </w:p>
    <w:p w:rsidR="003A3910" w:rsidRDefault="003A3910" w:rsidP="003A3910">
      <w:pPr>
        <w:pStyle w:val="1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:rsidR="003A3910" w:rsidRDefault="003A3910" w:rsidP="003A3910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 утверждении Программы </w:t>
      </w:r>
      <w:r>
        <w:rPr>
          <w:rFonts w:ascii="Times New Roman" w:hAnsi="Times New Roman"/>
          <w:b w:val="0"/>
          <w:bCs w:val="0"/>
          <w:sz w:val="24"/>
          <w:szCs w:val="24"/>
        </w:rPr>
        <w:t>профилактики</w:t>
      </w:r>
      <w:r>
        <w:rPr>
          <w:rFonts w:ascii="Times New Roman" w:hAnsi="Times New Roman"/>
          <w:b w:val="0"/>
          <w:sz w:val="24"/>
          <w:szCs w:val="24"/>
        </w:rPr>
        <w:t xml:space="preserve"> рисков </w:t>
      </w:r>
    </w:p>
    <w:p w:rsidR="003A3910" w:rsidRDefault="003A3910" w:rsidP="003A3910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причинения вреда (ущерба) охраняемым законом </w:t>
      </w:r>
    </w:p>
    <w:p w:rsidR="003A3910" w:rsidRDefault="003A3910" w:rsidP="003A3910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ценностям на 2025 год муниципального контроля </w:t>
      </w:r>
      <w:proofErr w:type="gramStart"/>
      <w:r>
        <w:rPr>
          <w:rFonts w:ascii="Times New Roman" w:hAnsi="Times New Roman"/>
          <w:b w:val="0"/>
          <w:sz w:val="24"/>
          <w:szCs w:val="24"/>
        </w:rPr>
        <w:t>в</w:t>
      </w:r>
      <w:proofErr w:type="gramEnd"/>
    </w:p>
    <w:p w:rsidR="003A3910" w:rsidRDefault="003A3910" w:rsidP="003A3910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сфере благоустройства на территории </w:t>
      </w:r>
    </w:p>
    <w:p w:rsidR="003A3910" w:rsidRDefault="003A3910" w:rsidP="003A3910">
      <w:pPr>
        <w:pStyle w:val="1"/>
        <w:spacing w:before="0" w:after="0"/>
        <w:jc w:val="lef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муниципального образования с. Байкит</w:t>
      </w:r>
    </w:p>
    <w:p w:rsidR="003A3910" w:rsidRDefault="003A3910" w:rsidP="003A3910">
      <w:pPr>
        <w:rPr>
          <w:sz w:val="24"/>
          <w:szCs w:val="24"/>
        </w:rPr>
      </w:pPr>
    </w:p>
    <w:p w:rsidR="003A3910" w:rsidRDefault="003A3910" w:rsidP="003A3910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соответствии с </w:t>
      </w:r>
      <w:r>
        <w:rPr>
          <w:rStyle w:val="a5"/>
          <w:rFonts w:ascii="Times New Roman" w:hAnsi="Times New Roman"/>
          <w:color w:val="auto"/>
          <w:sz w:val="24"/>
          <w:szCs w:val="24"/>
        </w:rPr>
        <w:t>Федеральным законом</w:t>
      </w:r>
      <w:r>
        <w:rPr>
          <w:rFonts w:ascii="Times New Roman" w:hAnsi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с Федеральным законом от 31.07.2020 № 248-ФЗ «О государственном контроле (надзоре) и муниципальном контроле в Российской Федерации», </w:t>
      </w:r>
      <w:r>
        <w:rPr>
          <w:rStyle w:val="a5"/>
          <w:rFonts w:ascii="Times New Roman" w:hAnsi="Times New Roman"/>
          <w:color w:val="auto"/>
          <w:sz w:val="24"/>
          <w:szCs w:val="24"/>
        </w:rPr>
        <w:t>Постановлением</w:t>
      </w:r>
      <w:r>
        <w:rPr>
          <w:rFonts w:ascii="Times New Roman" w:hAnsi="Times New Roman"/>
          <w:sz w:val="24"/>
          <w:szCs w:val="24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rStyle w:val="a5"/>
          <w:rFonts w:ascii="Times New Roman" w:hAnsi="Times New Roman"/>
          <w:color w:val="auto"/>
          <w:sz w:val="24"/>
          <w:szCs w:val="24"/>
        </w:rPr>
        <w:t>Уставом</w:t>
      </w:r>
      <w:r>
        <w:rPr>
          <w:rFonts w:ascii="Times New Roman" w:hAnsi="Times New Roman"/>
          <w:sz w:val="24"/>
          <w:szCs w:val="24"/>
        </w:rPr>
        <w:t xml:space="preserve"> с. Байкит</w:t>
      </w:r>
    </w:p>
    <w:p w:rsidR="003A3910" w:rsidRDefault="003A3910" w:rsidP="003A3910">
      <w:pPr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 w:rsidR="003A3910" w:rsidRDefault="003A3910" w:rsidP="003A3910">
      <w:pPr>
        <w:pStyle w:val="1"/>
        <w:spacing w:before="0" w:after="0"/>
        <w:ind w:firstLine="708"/>
        <w:jc w:val="both"/>
        <w:rPr>
          <w:rFonts w:ascii="Times New Roman" w:hAnsi="Times New Roman"/>
          <w:sz w:val="24"/>
          <w:szCs w:val="24"/>
        </w:rPr>
      </w:pPr>
      <w:bookmarkStart w:id="0" w:name="sub_1"/>
      <w:r>
        <w:rPr>
          <w:rFonts w:ascii="Times New Roman" w:hAnsi="Times New Roman"/>
          <w:b w:val="0"/>
          <w:sz w:val="24"/>
          <w:szCs w:val="24"/>
        </w:rPr>
        <w:t xml:space="preserve">1. Утвердить Программу </w:t>
      </w:r>
      <w:r>
        <w:rPr>
          <w:rFonts w:ascii="Times New Roman" w:hAnsi="Times New Roman"/>
          <w:b w:val="0"/>
          <w:bCs w:val="0"/>
          <w:sz w:val="24"/>
          <w:szCs w:val="24"/>
        </w:rPr>
        <w:t>профилактики</w:t>
      </w:r>
      <w:r>
        <w:rPr>
          <w:rFonts w:ascii="Times New Roman" w:hAnsi="Times New Roman"/>
          <w:b w:val="0"/>
          <w:sz w:val="24"/>
          <w:szCs w:val="24"/>
        </w:rPr>
        <w:t xml:space="preserve"> рисков причинения вреда (ущерба) охраняемым законом ценностям на 2025 год муниципального контроля в сфере благоустройства на территории муниципального образования с. Байкит.</w:t>
      </w:r>
    </w:p>
    <w:bookmarkEnd w:id="0"/>
    <w:p w:rsidR="003A3910" w:rsidRDefault="003A3910" w:rsidP="003A3910">
      <w:pPr>
        <w:ind w:left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2.Настоящее постановление вступает в силу с момента подписания и подлежит опубликованию  официальном </w:t>
      </w:r>
      <w:proofErr w:type="gramStart"/>
      <w:r>
        <w:rPr>
          <w:rFonts w:ascii="Times New Roman" w:hAnsi="Times New Roman"/>
          <w:sz w:val="24"/>
          <w:szCs w:val="24"/>
        </w:rPr>
        <w:t>сайте</w:t>
      </w:r>
      <w:proofErr w:type="gramEnd"/>
      <w:r>
        <w:rPr>
          <w:rFonts w:ascii="Times New Roman" w:hAnsi="Times New Roman"/>
          <w:sz w:val="24"/>
          <w:szCs w:val="24"/>
        </w:rPr>
        <w:t xml:space="preserve"> с. Байкит» </w:t>
      </w:r>
    </w:p>
    <w:p w:rsidR="003A3910" w:rsidRDefault="003A3910" w:rsidP="003A39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A3910" w:rsidRDefault="003A3910" w:rsidP="003A39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910" w:rsidRDefault="003A3910" w:rsidP="003A39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910" w:rsidRDefault="003A3910" w:rsidP="003A391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3910" w:rsidRDefault="003A3910" w:rsidP="003A39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села Байкит                             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Шмыгов</w:t>
      </w:r>
      <w:proofErr w:type="spellEnd"/>
    </w:p>
    <w:p w:rsidR="003A3910" w:rsidRDefault="003A3910" w:rsidP="003A3910">
      <w:pPr>
        <w:spacing w:after="0" w:line="254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</w:p>
    <w:p w:rsidR="003A3910" w:rsidRDefault="003A3910" w:rsidP="003A3910">
      <w:pPr>
        <w:spacing w:after="0" w:line="254" w:lineRule="auto"/>
        <w:rPr>
          <w:rFonts w:ascii="Times New Roman" w:hAnsi="Times New Roman"/>
          <w:sz w:val="16"/>
          <w:szCs w:val="16"/>
        </w:rPr>
      </w:pPr>
    </w:p>
    <w:p w:rsidR="003A3910" w:rsidRDefault="003A3910" w:rsidP="003A3910">
      <w:pPr>
        <w:spacing w:after="0" w:line="254" w:lineRule="auto"/>
        <w:jc w:val="right"/>
        <w:rPr>
          <w:rStyle w:val="a4"/>
          <w:b w:val="0"/>
        </w:rPr>
      </w:pPr>
      <w:bookmarkStart w:id="1" w:name="sub_1000"/>
    </w:p>
    <w:p w:rsidR="003A3910" w:rsidRDefault="003A3910" w:rsidP="003A3910">
      <w:pPr>
        <w:spacing w:after="0" w:line="254" w:lineRule="auto"/>
        <w:jc w:val="right"/>
        <w:rPr>
          <w:rStyle w:val="a4"/>
          <w:rFonts w:ascii="Times New Roman" w:hAnsi="Times New Roman"/>
          <w:b w:val="0"/>
          <w:sz w:val="16"/>
          <w:szCs w:val="16"/>
        </w:rPr>
      </w:pPr>
    </w:p>
    <w:p w:rsidR="003A3910" w:rsidRDefault="003A3910" w:rsidP="003A3910">
      <w:pPr>
        <w:spacing w:after="0" w:line="254" w:lineRule="auto"/>
        <w:jc w:val="right"/>
        <w:rPr>
          <w:rStyle w:val="a4"/>
          <w:rFonts w:ascii="Times New Roman" w:hAnsi="Times New Roman"/>
          <w:b w:val="0"/>
          <w:sz w:val="16"/>
          <w:szCs w:val="16"/>
        </w:rPr>
      </w:pPr>
    </w:p>
    <w:p w:rsidR="003A3910" w:rsidRDefault="003A3910" w:rsidP="003A3910">
      <w:pPr>
        <w:spacing w:after="0" w:line="254" w:lineRule="auto"/>
        <w:jc w:val="center"/>
        <w:rPr>
          <w:rStyle w:val="a4"/>
          <w:rFonts w:ascii="Times New Roman" w:hAnsi="Times New Roman"/>
          <w:b w:val="0"/>
          <w:sz w:val="16"/>
          <w:szCs w:val="16"/>
        </w:rPr>
      </w:pPr>
      <w:r>
        <w:rPr>
          <w:rStyle w:val="a4"/>
          <w:rFonts w:ascii="Times New Roman" w:hAnsi="Times New Roman"/>
          <w:b w:val="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Приложение  к постановлению </w:t>
      </w:r>
    </w:p>
    <w:p w:rsidR="003A3910" w:rsidRDefault="003A3910" w:rsidP="003A3910">
      <w:pPr>
        <w:spacing w:after="0" w:line="254" w:lineRule="auto"/>
        <w:jc w:val="center"/>
        <w:rPr>
          <w:rStyle w:val="a4"/>
          <w:rFonts w:ascii="Times New Roman" w:hAnsi="Times New Roman"/>
          <w:b w:val="0"/>
          <w:sz w:val="16"/>
          <w:szCs w:val="16"/>
        </w:rPr>
      </w:pPr>
      <w:r>
        <w:rPr>
          <w:rStyle w:val="a4"/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Администрации с. Байкит </w:t>
      </w:r>
    </w:p>
    <w:p w:rsidR="003A3910" w:rsidRDefault="003A3910" w:rsidP="003A3910">
      <w:pPr>
        <w:spacing w:after="0" w:line="254" w:lineRule="auto"/>
        <w:jc w:val="center"/>
        <w:rPr>
          <w:rStyle w:val="a4"/>
          <w:rFonts w:ascii="Times New Roman" w:hAnsi="Times New Roman"/>
          <w:b w:val="0"/>
          <w:sz w:val="16"/>
          <w:szCs w:val="16"/>
        </w:rPr>
      </w:pPr>
      <w:r>
        <w:rPr>
          <w:rStyle w:val="a4"/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от  28.02.2025 № ___</w:t>
      </w:r>
    </w:p>
    <w:bookmarkEnd w:id="1"/>
    <w:p w:rsidR="003A3910" w:rsidRDefault="003A3910" w:rsidP="003A3910"/>
    <w:p w:rsidR="003A3910" w:rsidRDefault="003A3910" w:rsidP="003A3910">
      <w:pPr>
        <w:pStyle w:val="1"/>
        <w:spacing w:before="0"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Программа</w:t>
      </w:r>
      <w:r>
        <w:rPr>
          <w:rFonts w:ascii="Times New Roman" w:hAnsi="Times New Roman"/>
          <w:sz w:val="26"/>
          <w:szCs w:val="26"/>
        </w:rPr>
        <w:br/>
        <w:t>профилактики рисков причинения вреда (ущерба) охраняемым законом ценностям на 2025 год в рамках муниципального контроля в сфере благоустройства на территории муниципального образования с. Байкит</w:t>
      </w:r>
    </w:p>
    <w:p w:rsidR="003A3910" w:rsidRDefault="003A3910" w:rsidP="003A3910">
      <w:pPr>
        <w:pStyle w:val="1"/>
        <w:spacing w:before="0" w:after="0"/>
        <w:rPr>
          <w:rFonts w:ascii="Times New Roman" w:hAnsi="Times New Roman"/>
          <w:sz w:val="24"/>
          <w:szCs w:val="24"/>
        </w:rPr>
      </w:pPr>
    </w:p>
    <w:p w:rsidR="003A3910" w:rsidRDefault="003A3910" w:rsidP="003A39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2025 год в рамках муниципального контроля в сфере благоустройства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на территории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 село Байкит разработана в целях стимулирования добросовестного соблюдения обязательных требований юридическими лицами, индивидуальными предпринимателями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</w:t>
      </w:r>
      <w:proofErr w:type="gramEnd"/>
      <w:r>
        <w:rPr>
          <w:rFonts w:ascii="Times New Roman" w:hAnsi="Times New Roman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A3910" w:rsidRDefault="003A3910" w:rsidP="003A391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Настоящая программа разработана  и подлежит исполнению Администрацией с.Байкит (далее по тексту - Администрация)</w:t>
      </w:r>
    </w:p>
    <w:p w:rsidR="003A3910" w:rsidRDefault="003A3910" w:rsidP="003A391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A3910" w:rsidRDefault="003A3910" w:rsidP="003A39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Анализ текущего состояния осуществления муниципального контроля в сфере благоустройства на территории муниципального образования село Байкит,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A3910" w:rsidRDefault="003A3910" w:rsidP="003A3910">
      <w:pPr>
        <w:spacing w:after="0" w:line="25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Вид муниципального контроля: муниципальный контроль в сфере благоустройства на территории муниципального образования с. Байкит.</w:t>
      </w:r>
    </w:p>
    <w:p w:rsidR="003A3910" w:rsidRDefault="003A3910" w:rsidP="003A3910">
      <w:pPr>
        <w:spacing w:after="0" w:line="25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Предметом муниципального контроля в сфере благоустройства на территории с. Байкит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в сфере благоустройства на территории с.Байкит, за нарушение которых законодательством предусмотрена административная ответственность. </w:t>
      </w:r>
    </w:p>
    <w:p w:rsidR="003A3910" w:rsidRDefault="003A3910" w:rsidP="003A3910">
      <w:pPr>
        <w:spacing w:after="0" w:line="254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территории с. Байкит муниципальный контроль в сфере благоустройства осуществляется в соответствии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требованиями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установленными </w:t>
      </w:r>
      <w:r>
        <w:rPr>
          <w:rFonts w:ascii="Times New Roman" w:hAnsi="Times New Roman"/>
          <w:color w:val="00000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 Российской Федерации» и решением Байкитского сельского Совета депутатов от 22.02.2023г. № 6-74 «Об утверждении положения о муниципальном контроле в сфере благоустройства на территории села Байкит».</w:t>
      </w:r>
    </w:p>
    <w:p w:rsidR="003A3910" w:rsidRDefault="003A3910" w:rsidP="003A3910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1.3</w:t>
      </w:r>
      <w:r w:rsidRPr="00047E49">
        <w:rPr>
          <w:rFonts w:ascii="Times New Roman" w:hAnsi="Times New Roman"/>
          <w:i/>
          <w:sz w:val="24"/>
          <w:szCs w:val="24"/>
        </w:rPr>
        <w:t>. В связи с тем, что 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3A3910" w:rsidRDefault="00D4371A" w:rsidP="00D4371A">
      <w:pPr>
        <w:widowControl w:val="0"/>
        <w:suppressAutoHyphens/>
        <w:autoSpaceDE w:val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kern w:val="32"/>
          <w:sz w:val="24"/>
          <w:szCs w:val="24"/>
        </w:rPr>
        <w:t xml:space="preserve">           </w:t>
      </w:r>
      <w:r w:rsidR="003A3910">
        <w:rPr>
          <w:rFonts w:ascii="Times New Roman" w:hAnsi="Times New Roman"/>
          <w:bCs/>
          <w:kern w:val="32"/>
          <w:sz w:val="24"/>
          <w:szCs w:val="24"/>
        </w:rPr>
        <w:t>1.4. Характеристика проблем, на решение которых направлена программа профилактики:</w:t>
      </w:r>
      <w:r w:rsidR="003A3910">
        <w:rPr>
          <w:rFonts w:ascii="Times New Roman" w:hAnsi="Times New Roman"/>
          <w:color w:val="000000"/>
          <w:sz w:val="24"/>
          <w:szCs w:val="24"/>
        </w:rPr>
        <w:t xml:space="preserve"> соблюдение обязательных требований по содержанию прилегающих территорий;  обязательные требования по содержанию элементов и объектов благоустройства, в том числе требования: </w:t>
      </w:r>
    </w:p>
    <w:p w:rsidR="003A3910" w:rsidRDefault="003A3910" w:rsidP="003A3910">
      <w:pPr>
        <w:widowControl w:val="0"/>
        <w:suppressAutoHyphens/>
        <w:autoSpaceDE w:val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по установке ограждений, не препятствующей свободному доступу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групп населения села Байкит к объектам образования, здравоохранения, культуры, физической культуры и спорта, социального обслуживания населения;</w:t>
      </w:r>
    </w:p>
    <w:p w:rsidR="003A3910" w:rsidRDefault="003A3910" w:rsidP="003A3910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3A3910" w:rsidRDefault="003A3910" w:rsidP="003A3910">
      <w:pPr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3A3910" w:rsidRDefault="003A3910" w:rsidP="003A391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Постановлением Администрации с. Байкит «Об утверждении Административного регламента предоставления муниципальной услуги «Предоставление разрешения на осуществление земляных работ»» </w:t>
      </w:r>
      <w:r>
        <w:rPr>
          <w:rFonts w:ascii="Times New Roman" w:hAnsi="Times New Roman"/>
          <w:iCs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Правилами благоустройства;</w:t>
      </w:r>
    </w:p>
    <w:p w:rsidR="003A3910" w:rsidRDefault="003A3910" w:rsidP="003A391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маломобильные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группы населения, на период осуществления земляных работ;</w:t>
      </w:r>
    </w:p>
    <w:p w:rsidR="003A3910" w:rsidRDefault="003A3910" w:rsidP="003A3910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о недопустимости </w:t>
      </w:r>
      <w:r>
        <w:rPr>
          <w:rFonts w:ascii="Times New Roman" w:hAnsi="Times New Roman"/>
          <w:color w:val="000000"/>
          <w:sz w:val="24"/>
          <w:szCs w:val="24"/>
        </w:rPr>
        <w:t>размещения транспортных средств на газоне или иной озеленённой,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обязательные требования по уборке территории села Байкит в зимний период, включая контроль проведения мероприятий по очистке от снега, наледи и сосулек кровель зданий, сооружений; обязательные требования по уборке территории села Байкит в летний период, включая обязательные требования по </w:t>
      </w:r>
      <w:r>
        <w:rPr>
          <w:rFonts w:ascii="Times New Roman" w:hAnsi="Times New Roman"/>
          <w:bCs/>
          <w:color w:val="000000"/>
          <w:sz w:val="24"/>
          <w:szCs w:val="24"/>
        </w:rPr>
        <w:t>выявлению карантинных, ядовитых и сорных растений, борьбе с ними, локализации, ликвидации их очагов</w:t>
      </w:r>
      <w:r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дополнительные обязательные требования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пожарной безопасности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  <w:r>
        <w:rPr>
          <w:rFonts w:ascii="Times New Roman" w:hAnsi="Times New Roman"/>
          <w:color w:val="000000"/>
          <w:sz w:val="24"/>
          <w:szCs w:val="24"/>
        </w:rPr>
        <w:t xml:space="preserve">обязательные требования по </w:t>
      </w:r>
      <w:r>
        <w:rPr>
          <w:rFonts w:ascii="Times New Roman" w:hAnsi="Times New Roman"/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>
        <w:rPr>
          <w:rFonts w:ascii="Times New Roman" w:hAnsi="Times New Roman"/>
          <w:color w:val="000000"/>
          <w:sz w:val="24"/>
          <w:szCs w:val="24"/>
        </w:rPr>
        <w:t xml:space="preserve">;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обязательные требования по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складированию твердых коммунальных отходов; обязательные требования по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выгулу животных</w:t>
      </w:r>
      <w:r>
        <w:rPr>
          <w:rFonts w:ascii="Times New Roman" w:hAnsi="Times New Roman"/>
          <w:color w:val="000000"/>
          <w:sz w:val="24"/>
          <w:szCs w:val="24"/>
        </w:rPr>
        <w:t xml:space="preserve"> и требования о недопустимости </w:t>
      </w:r>
      <w:r>
        <w:rPr>
          <w:rFonts w:ascii="Times New Roman" w:hAnsi="Times New Roman"/>
          <w:sz w:val="24"/>
          <w:szCs w:val="24"/>
        </w:rPr>
        <w:t>выпаса сельскохозяйственных животных и птиц на территориях общего пользования и иных, предусмотренных Правилами благоустройства территориях.</w:t>
      </w:r>
    </w:p>
    <w:p w:rsidR="003A3910" w:rsidRDefault="003A3910" w:rsidP="003A3910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</w:p>
    <w:p w:rsidR="003A3910" w:rsidRDefault="003A3910" w:rsidP="003A3910">
      <w:pPr>
        <w:spacing w:after="0" w:line="254" w:lineRule="auto"/>
        <w:jc w:val="both"/>
        <w:rPr>
          <w:rFonts w:ascii="Times New Roman" w:hAnsi="Times New Roman"/>
          <w:sz w:val="24"/>
          <w:szCs w:val="24"/>
        </w:rPr>
      </w:pPr>
    </w:p>
    <w:p w:rsidR="003A3910" w:rsidRDefault="003A3910" w:rsidP="003A3910">
      <w:pPr>
        <w:spacing w:after="0" w:line="25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2. Цели и задачи реализации Программы</w:t>
      </w:r>
    </w:p>
    <w:p w:rsidR="003A3910" w:rsidRDefault="003A3910" w:rsidP="003A3910">
      <w:pPr>
        <w:spacing w:after="0" w:line="254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3A3910" w:rsidRDefault="003A3910" w:rsidP="003A3910">
      <w:pPr>
        <w:spacing w:after="0" w:line="25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Целями профилактической работы являются:</w:t>
      </w:r>
    </w:p>
    <w:p w:rsidR="003A3910" w:rsidRDefault="003A3910" w:rsidP="003A3910">
      <w:pPr>
        <w:spacing w:after="0"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A3910" w:rsidRDefault="003A3910" w:rsidP="003A3910">
      <w:pPr>
        <w:spacing w:after="0"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A3910" w:rsidRDefault="003A3910" w:rsidP="003A3910">
      <w:pPr>
        <w:spacing w:after="0"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предупреждение </w:t>
      </w:r>
      <w:proofErr w:type="gramStart"/>
      <w:r>
        <w:rPr>
          <w:rFonts w:ascii="Times New Roman" w:hAnsi="Times New Roman"/>
          <w:sz w:val="24"/>
          <w:szCs w:val="24"/>
        </w:rPr>
        <w:t>нарушений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A3910" w:rsidRDefault="003A3910" w:rsidP="003A3910">
      <w:pPr>
        <w:spacing w:after="0"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снижение административной нагрузки на контролируемых лиц;</w:t>
      </w:r>
    </w:p>
    <w:p w:rsidR="003A3910" w:rsidRDefault="003A3910" w:rsidP="003A3910">
      <w:pPr>
        <w:spacing w:after="0"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снижение размера ущерба, причиняемого охраняемым законом ценностям.</w:t>
      </w:r>
    </w:p>
    <w:p w:rsidR="003A3910" w:rsidRDefault="003A3910" w:rsidP="003A3910">
      <w:pPr>
        <w:spacing w:after="0"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Задачами профилактической работы являются:</w:t>
      </w:r>
    </w:p>
    <w:p w:rsidR="003A3910" w:rsidRDefault="003A3910" w:rsidP="003A3910">
      <w:pPr>
        <w:spacing w:after="0"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3A3910" w:rsidRDefault="003A3910" w:rsidP="003A3910">
      <w:pPr>
        <w:spacing w:after="0"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A3910" w:rsidRDefault="003A3910" w:rsidP="003A3910">
      <w:pPr>
        <w:spacing w:after="0" w:line="25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повышение правосознания и правовой культуры юридических лиц, индивидуальных предпринимателей и граждан в сфере благоустройства на территории муниципального образования с.Байкит.</w:t>
      </w:r>
    </w:p>
    <w:p w:rsidR="003A3910" w:rsidRDefault="003A3910" w:rsidP="003A3910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3A3910" w:rsidRDefault="003A3910" w:rsidP="003A3910">
      <w:pPr>
        <w:ind w:firstLine="567"/>
        <w:jc w:val="center"/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 проведения</w:t>
      </w: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4537"/>
        <w:gridCol w:w="2267"/>
        <w:gridCol w:w="2250"/>
      </w:tblGrid>
      <w:tr w:rsidR="003A3910" w:rsidTr="003A3910">
        <w:trPr>
          <w:trHeight w:hRule="exact" w:val="113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3910" w:rsidRDefault="003A391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№ 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  <w:p w:rsidR="003A3910" w:rsidRDefault="003A391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3A3910" w:rsidRDefault="003A3910">
            <w:pPr>
              <w:spacing w:line="276" w:lineRule="auto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3A3910" w:rsidRDefault="003A3910">
            <w:pPr>
              <w:spacing w:line="276" w:lineRule="auto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  <w:p w:rsidR="003A3910" w:rsidRDefault="003A3910">
            <w:pPr>
              <w:spacing w:line="276" w:lineRule="auto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3910" w:rsidRDefault="003A3910">
            <w:pPr>
              <w:spacing w:line="276" w:lineRule="auto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3910" w:rsidRDefault="003A3910">
            <w:pPr>
              <w:spacing w:line="276" w:lineRule="auto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3910" w:rsidRDefault="003A3910">
            <w:pPr>
              <w:spacing w:line="276" w:lineRule="auto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3910" w:rsidRDefault="003A3910">
            <w:pPr>
              <w:spacing w:line="276" w:lineRule="auto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3910" w:rsidRDefault="003A3910">
            <w:pPr>
              <w:spacing w:line="276" w:lineRule="auto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3A3910" w:rsidRDefault="003A3910">
            <w:pPr>
              <w:spacing w:line="276" w:lineRule="auto"/>
              <w:ind w:firstLine="56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3A3910" w:rsidRDefault="003A391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3910" w:rsidRDefault="003A391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Ответственное должностное лицо</w:t>
            </w:r>
          </w:p>
          <w:p w:rsidR="003A3910" w:rsidRDefault="003A391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A3910" w:rsidTr="003A3910">
        <w:trPr>
          <w:trHeight w:hRule="exact" w:val="157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осуществляется посредством размещения соответствующих сведений на официальном сайте органов местного самоуправления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с. Байкит, информационном бюллетени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</w:rPr>
              <w:t>Байкитский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</w:rPr>
              <w:t xml:space="preserve"> вестник», информационных стендах.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Постоянно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910" w:rsidRDefault="003A39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(инспектор по муниципальному контролю)</w:t>
            </w:r>
          </w:p>
        </w:tc>
      </w:tr>
      <w:tr w:rsidR="003A3910" w:rsidTr="003A3910">
        <w:trPr>
          <w:trHeight w:hRule="exact" w:val="2256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color w:val="FF0000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Обобщение правоприменительной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</w:rPr>
              <w:t>практики</w:t>
            </w:r>
            <w:r>
              <w:rPr>
                <w:rFonts w:ascii="Times New Roman" w:hAnsi="Times New Roman" w:cs="Times New Roman"/>
                <w:sz w:val="20"/>
              </w:rPr>
              <w:t xml:space="preserve"> осуществляется Администрацией с. Байкит посредством сбора и анализа данных о проведенных контрольных мероприятиях и их результатах. По результатам  работы предоставляется доклад по осуществлению муниципального  контроля в сфере благоустройства на территории с. Байкит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срок до 1 июля года, следующего за отчетным годом, размещается на официальном сайте Администрации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 Байкит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910" w:rsidRDefault="003A39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(инспектор по муниципальному контролю)</w:t>
            </w:r>
          </w:p>
        </w:tc>
      </w:tr>
      <w:tr w:rsidR="003A3910" w:rsidTr="003A3910">
        <w:trPr>
          <w:trHeight w:hRule="exact" w:val="269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76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ourier New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pStyle w:val="ConsPlusNormal"/>
              <w:spacing w:line="276" w:lineRule="auto"/>
              <w:ind w:right="131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Предостережение</w:t>
            </w:r>
            <w:r>
              <w:rPr>
                <w:rFonts w:ascii="Times New Roman" w:hAnsi="Times New Roman" w:cs="Times New Roman"/>
                <w:sz w:val="20"/>
              </w:rPr>
              <w:t xml:space="preserve"> о недопустимости нарушения обязательных требований объявляется контролируемому лицу в случае наличия у Администрации </w:t>
            </w:r>
            <w:r>
              <w:rPr>
                <w:rFonts w:ascii="Times New Roman" w:hAnsi="Times New Roman" w:cs="Times New Roman"/>
                <w:color w:val="000000"/>
                <w:sz w:val="20"/>
              </w:rPr>
              <w:t>с. Байкит</w:t>
            </w:r>
            <w:r>
              <w:rPr>
                <w:rFonts w:ascii="Times New Roman" w:hAnsi="Times New Roman" w:cs="Times New Roman"/>
                <w:sz w:val="20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76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910" w:rsidRDefault="003A3910">
            <w:pPr>
              <w:spacing w:line="276" w:lineRule="auto"/>
              <w:rPr>
                <w:rFonts w:ascii="Times New Roman" w:eastAsia="Courier New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(инспектор по муниципальному контролю)</w:t>
            </w:r>
          </w:p>
        </w:tc>
      </w:tr>
      <w:tr w:rsidR="003A3910" w:rsidTr="003A3910">
        <w:trPr>
          <w:trHeight w:hRule="exact" w:val="142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A3910" w:rsidRDefault="003A3910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Консультирование</w:t>
            </w:r>
            <w:r>
              <w:rPr>
                <w:rFonts w:ascii="Times New Roman" w:hAnsi="Times New Roman" w:cs="Times New Roman"/>
                <w:sz w:val="20"/>
              </w:rPr>
              <w:t xml:space="preserve"> осуществляется по телефону или на личном приеме, либо в ходе проведения профилактического мероприятия, контрольного мероприятия в порядке, установленном положением о виде контроля.</w:t>
            </w:r>
          </w:p>
          <w:p w:rsidR="003A3910" w:rsidRDefault="003A3910">
            <w:pPr>
              <w:pStyle w:val="1"/>
              <w:spacing w:before="0" w:after="0" w:line="276" w:lineRule="auto"/>
              <w:jc w:val="left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  <w:p w:rsidR="003A3910" w:rsidRDefault="003A3910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В течение года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910" w:rsidRDefault="003A39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(инспектор по муниципальному контролю)</w:t>
            </w:r>
          </w:p>
        </w:tc>
      </w:tr>
      <w:tr w:rsidR="003A3910" w:rsidTr="003A3910">
        <w:trPr>
          <w:trHeight w:hRule="exact" w:val="992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pStyle w:val="ConsPlusNormal"/>
              <w:spacing w:line="276" w:lineRule="auto"/>
              <w:ind w:right="131" w:firstLine="119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Профилактический визит </w:t>
            </w:r>
            <w:r>
              <w:rPr>
                <w:rFonts w:ascii="Times New Roman" w:hAnsi="Times New Roman" w:cs="Times New Roman"/>
                <w:sz w:val="20"/>
              </w:rPr>
              <w:t>проводится в форме профилактической беседы по месту осуществления деятельности контролируемого лица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3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течение года при наличии оснований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910" w:rsidRDefault="003A3910">
            <w:pPr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Ведущий специалист (инспектор по муниципальному контролю)</w:t>
            </w:r>
          </w:p>
        </w:tc>
      </w:tr>
    </w:tbl>
    <w:p w:rsidR="003A3910" w:rsidRDefault="003A3910" w:rsidP="003A3910">
      <w:pPr>
        <w:ind w:firstLine="567"/>
        <w:rPr>
          <w:rFonts w:ascii="Times New Roman" w:hAnsi="Times New Roman"/>
          <w:sz w:val="20"/>
          <w:szCs w:val="20"/>
        </w:rPr>
      </w:pPr>
    </w:p>
    <w:p w:rsidR="003A3910" w:rsidRDefault="003A3910" w:rsidP="003A3910">
      <w:pPr>
        <w:ind w:firstLine="567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3A3910" w:rsidRDefault="003A3910" w:rsidP="003A3910">
      <w:pPr>
        <w:ind w:firstLine="567"/>
        <w:rPr>
          <w:rFonts w:ascii="Times New Roman" w:hAnsi="Times New Roman"/>
          <w:sz w:val="20"/>
          <w:szCs w:val="20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950"/>
        <w:gridCol w:w="4374"/>
      </w:tblGrid>
      <w:tr w:rsidR="003A3910" w:rsidTr="003A3910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3A3910" w:rsidRDefault="003A3910">
            <w:pPr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3910" w:rsidRDefault="003A3910" w:rsidP="00B63D85">
            <w:pPr>
              <w:spacing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Исполнение показателя в 202</w:t>
            </w:r>
            <w:r w:rsidR="00B63D8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году</w:t>
            </w:r>
          </w:p>
        </w:tc>
      </w:tr>
      <w:tr w:rsidR="003A3910" w:rsidTr="003A3910">
        <w:trPr>
          <w:trHeight w:hRule="exact" w:val="849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76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A3910" w:rsidRDefault="003A391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Полнота информации, размещенной на официальном сайте в соответствии со статьей 46 Федерального закона №248-ФЗ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A3910" w:rsidRDefault="003A391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3A3910" w:rsidTr="003A3910">
        <w:trPr>
          <w:trHeight w:hRule="exact" w:val="988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76" w:lineRule="auto"/>
              <w:ind w:firstLine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Доля контролируемых лиц, удовлетворенных консультированием, в общем количестве контролируемых лиц, обратившихся                    за консультацией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910" w:rsidRDefault="003A391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3A3910" w:rsidTr="003A3910">
        <w:trPr>
          <w:trHeight w:hRule="exact" w:val="563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30" w:lineRule="exact"/>
              <w:ind w:left="2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3.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pStyle w:val="a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устраненных нарушений из числа выявленных нарушений обязательных требований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910" w:rsidRDefault="003A391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70%</w:t>
            </w:r>
          </w:p>
        </w:tc>
      </w:tr>
      <w:tr w:rsidR="003A3910" w:rsidTr="003A3910">
        <w:trPr>
          <w:trHeight w:hRule="exact" w:val="171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30" w:lineRule="exact"/>
              <w:ind w:left="22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4.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74" w:lineRule="exac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Доля отмененных в судебном порядке постановлений по делам об административных правонарушений от общего количества вынесенных контрольным органом постановлений, за исключением постановлений, отмененных статьей 2.7 и 2.9 Кодекса РФ об административных правонарушениях</w:t>
            </w:r>
            <w:proofErr w:type="gramEnd"/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910" w:rsidRDefault="003A3910">
            <w:pPr>
              <w:spacing w:line="27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3A3910" w:rsidTr="003A3910">
        <w:trPr>
          <w:trHeight w:hRule="exact" w:val="701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30" w:lineRule="exact"/>
              <w:ind w:left="22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5.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внеплановых контрольных мероприятий 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910" w:rsidRDefault="003A3910">
            <w:pPr>
              <w:spacing w:line="27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 от поступивших обращений</w:t>
            </w:r>
          </w:p>
        </w:tc>
      </w:tr>
      <w:tr w:rsidR="003A3910" w:rsidTr="003A3910">
        <w:trPr>
          <w:trHeight w:hRule="exact" w:val="697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30" w:lineRule="exact"/>
              <w:ind w:left="22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6.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поступивших возражений в отношении акта контрольного мероприятия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910" w:rsidRDefault="003A3910">
            <w:pPr>
              <w:spacing w:line="27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0%</w:t>
            </w:r>
          </w:p>
        </w:tc>
      </w:tr>
      <w:tr w:rsidR="003A3910" w:rsidTr="003A3910">
        <w:trPr>
          <w:trHeight w:hRule="exact" w:val="72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30" w:lineRule="exact"/>
              <w:ind w:left="22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7.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Количество выданных предписаний об устранении нарушений обязательных требований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910" w:rsidRDefault="003A3910">
            <w:pPr>
              <w:spacing w:line="27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  <w:tr w:rsidR="003A3910" w:rsidTr="003A3910">
        <w:trPr>
          <w:trHeight w:hRule="exact" w:val="70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30" w:lineRule="exact"/>
              <w:ind w:left="220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8.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A3910" w:rsidRDefault="003A3910">
            <w:pPr>
              <w:spacing w:line="274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устраненных нарушений обязательных требований</w:t>
            </w:r>
          </w:p>
        </w:tc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A3910" w:rsidRDefault="003A3910">
            <w:pPr>
              <w:spacing w:line="277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</w:tr>
    </w:tbl>
    <w:p w:rsidR="000611F5" w:rsidRDefault="000611F5"/>
    <w:sectPr w:rsidR="000611F5" w:rsidSect="00061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A3910"/>
    <w:rsid w:val="00047E49"/>
    <w:rsid w:val="000611F5"/>
    <w:rsid w:val="002567EA"/>
    <w:rsid w:val="003A3910"/>
    <w:rsid w:val="006619FA"/>
    <w:rsid w:val="00B63D85"/>
    <w:rsid w:val="00D4371A"/>
    <w:rsid w:val="00F03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910"/>
    <w:pPr>
      <w:spacing w:after="160"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A3910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910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91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A391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3A39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A39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Цветовое выделение"/>
    <w:uiPriority w:val="99"/>
    <w:rsid w:val="003A3910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3A3910"/>
    <w:rPr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3A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9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1845</Words>
  <Characters>10519</Characters>
  <Application>Microsoft Office Word</Application>
  <DocSecurity>0</DocSecurity>
  <Lines>87</Lines>
  <Paragraphs>24</Paragraphs>
  <ScaleCrop>false</ScaleCrop>
  <Company/>
  <LinksUpToDate>false</LinksUpToDate>
  <CharactersWithSpaces>12340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Munkontr</dc:creator>
  <cp:keywords/>
  <dc:description/>
  <cp:lastModifiedBy>Munkontr</cp:lastModifiedBy>
  <cp:revision>9</cp:revision>
  <dcterms:created xsi:type="dcterms:W3CDTF">2025-02-28T01:46:00Z</dcterms:created>
  <dcterms:modified xsi:type="dcterms:W3CDTF">2025-02-28T02:25:00Z</dcterms:modified>
</cp:coreProperties>
</file>