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63" w:rsidRDefault="00DA5F63" w:rsidP="00DA5F63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63" w:rsidRPr="007950FA" w:rsidRDefault="007950FA" w:rsidP="00DA5F63">
      <w:pPr>
        <w:jc w:val="center"/>
        <w:rPr>
          <w:rFonts w:ascii="Times New Roman" w:hAnsi="Times New Roman"/>
          <w:b/>
          <w:sz w:val="28"/>
          <w:szCs w:val="28"/>
        </w:rPr>
      </w:pPr>
      <w:r w:rsidRPr="007950FA">
        <w:rPr>
          <w:rFonts w:ascii="Times New Roman" w:hAnsi="Times New Roman"/>
          <w:b/>
          <w:sz w:val="28"/>
          <w:szCs w:val="28"/>
        </w:rPr>
        <w:t>Байкитский сельский Совет депутатов</w:t>
      </w:r>
    </w:p>
    <w:p w:rsidR="00DA5F63" w:rsidRDefault="00DA5F63" w:rsidP="00DA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Байкитского сельского Совета депутатов</w:t>
      </w:r>
    </w:p>
    <w:p w:rsidR="00DA5F63" w:rsidRDefault="007917E7" w:rsidP="00DA5F63">
      <w:pPr>
        <w:jc w:val="center"/>
        <w:rPr>
          <w:rFonts w:ascii="Times New Roman" w:hAnsi="Times New Roman"/>
          <w:sz w:val="26"/>
          <w:szCs w:val="24"/>
        </w:rPr>
      </w:pPr>
      <w:r>
        <w:rPr>
          <w:noProof/>
        </w:rPr>
        <w:pict>
          <v:line id="Прямая соединительная линия 3" o:spid="_x0000_s1026" style="position:absolute;left:0;text-align:left;z-index:251659264;visibility:visible;mso-wrap-distance-top:-3e-5mm;mso-wrap-distance-bottom:-3e-5mm" from="23.75pt,10pt" to="49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" strokeweight="3pt">
            <v:stroke linestyle="thinThin"/>
            <w10:wrap type="topAndBottom"/>
          </v:line>
        </w:pict>
      </w:r>
    </w:p>
    <w:p w:rsidR="00DA5F63" w:rsidRDefault="00DA5F63" w:rsidP="00DA5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5F63" w:rsidRPr="00C76E75" w:rsidRDefault="00A43320" w:rsidP="00DA5F63">
      <w:pPr>
        <w:tabs>
          <w:tab w:val="left" w:pos="1005"/>
          <w:tab w:val="center" w:pos="4819"/>
          <w:tab w:val="left" w:pos="7995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4A68A5">
        <w:rPr>
          <w:rFonts w:ascii="Times New Roman" w:hAnsi="Times New Roman"/>
          <w:sz w:val="24"/>
          <w:szCs w:val="24"/>
        </w:rPr>
        <w:t>.</w:t>
      </w:r>
      <w:r w:rsidR="00B85351">
        <w:rPr>
          <w:rFonts w:ascii="Times New Roman" w:hAnsi="Times New Roman"/>
          <w:sz w:val="24"/>
          <w:szCs w:val="24"/>
        </w:rPr>
        <w:t>01</w:t>
      </w:r>
      <w:r w:rsidR="005907E8" w:rsidRPr="00B701C6">
        <w:rPr>
          <w:rFonts w:ascii="Times New Roman" w:hAnsi="Times New Roman"/>
          <w:sz w:val="24"/>
          <w:szCs w:val="24"/>
        </w:rPr>
        <w:t>.</w:t>
      </w:r>
      <w:r w:rsidR="00DA5F63" w:rsidRPr="00B701C6">
        <w:rPr>
          <w:rFonts w:ascii="Times New Roman" w:hAnsi="Times New Roman"/>
          <w:sz w:val="24"/>
          <w:szCs w:val="24"/>
        </w:rPr>
        <w:t>202</w:t>
      </w:r>
      <w:r w:rsidR="00B85351">
        <w:rPr>
          <w:rFonts w:ascii="Times New Roman" w:hAnsi="Times New Roman"/>
          <w:sz w:val="24"/>
          <w:szCs w:val="24"/>
        </w:rPr>
        <w:t>5</w:t>
      </w:r>
      <w:r w:rsidR="003F1430" w:rsidRPr="00B701C6">
        <w:rPr>
          <w:rFonts w:ascii="Times New Roman" w:hAnsi="Times New Roman"/>
          <w:sz w:val="24"/>
          <w:szCs w:val="24"/>
        </w:rPr>
        <w:t xml:space="preserve"> </w:t>
      </w:r>
      <w:r w:rsidR="00AF5F70" w:rsidRPr="00B701C6">
        <w:rPr>
          <w:rFonts w:ascii="Times New Roman" w:hAnsi="Times New Roman"/>
          <w:sz w:val="24"/>
          <w:szCs w:val="24"/>
        </w:rPr>
        <w:t>г.</w:t>
      </w:r>
      <w:r w:rsidR="00AF5F70">
        <w:rPr>
          <w:rFonts w:ascii="Times New Roman" w:hAnsi="Times New Roman"/>
          <w:sz w:val="24"/>
          <w:szCs w:val="24"/>
        </w:rPr>
        <w:tab/>
        <w:t xml:space="preserve"> </w:t>
      </w:r>
      <w:r w:rsidR="00AF5F70">
        <w:rPr>
          <w:rFonts w:ascii="Times New Roman" w:hAnsi="Times New Roman"/>
          <w:sz w:val="24"/>
          <w:szCs w:val="24"/>
        </w:rPr>
        <w:tab/>
      </w:r>
      <w:r w:rsidR="00AF5F70" w:rsidRPr="00C76E75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2D6427" w:rsidRPr="00B701C6">
        <w:rPr>
          <w:rFonts w:ascii="Times New Roman" w:hAnsi="Times New Roman"/>
          <w:sz w:val="24"/>
          <w:szCs w:val="24"/>
        </w:rPr>
        <w:t>№</w:t>
      </w:r>
      <w:r w:rsidR="006E4DAF">
        <w:rPr>
          <w:rFonts w:ascii="Times New Roman" w:hAnsi="Times New Roman"/>
          <w:sz w:val="24"/>
          <w:szCs w:val="24"/>
        </w:rPr>
        <w:t xml:space="preserve"> 01</w:t>
      </w:r>
      <w:r w:rsidR="00385DD8" w:rsidRPr="00B701C6">
        <w:rPr>
          <w:rFonts w:ascii="Times New Roman" w:hAnsi="Times New Roman"/>
          <w:sz w:val="24"/>
          <w:szCs w:val="24"/>
        </w:rPr>
        <w:t>-</w:t>
      </w:r>
      <w:r w:rsidR="006E4DAF">
        <w:rPr>
          <w:rFonts w:ascii="Times New Roman" w:hAnsi="Times New Roman"/>
          <w:sz w:val="24"/>
          <w:szCs w:val="24"/>
        </w:rPr>
        <w:t xml:space="preserve"> </w:t>
      </w:r>
      <w:r w:rsidR="00AF5F70" w:rsidRPr="00B701C6">
        <w:rPr>
          <w:rFonts w:ascii="Times New Roman" w:hAnsi="Times New Roman"/>
          <w:sz w:val="24"/>
          <w:szCs w:val="24"/>
        </w:rPr>
        <w:t>ОД</w:t>
      </w:r>
    </w:p>
    <w:p w:rsidR="00DA5F63" w:rsidRDefault="00DA5F63" w:rsidP="00DA5F6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Байкит</w:t>
      </w:r>
    </w:p>
    <w:p w:rsidR="00B25039" w:rsidRDefault="00B25039" w:rsidP="00DA5F63">
      <w:pPr>
        <w:jc w:val="both"/>
        <w:rPr>
          <w:rFonts w:asciiTheme="minorHAnsi" w:hAnsiTheme="minorHAnsi"/>
          <w:sz w:val="24"/>
          <w:szCs w:val="24"/>
        </w:rPr>
      </w:pPr>
    </w:p>
    <w:p w:rsidR="00DA5F63" w:rsidRPr="007917E7" w:rsidRDefault="00DA5F63" w:rsidP="00DA5F63">
      <w:pPr>
        <w:jc w:val="both"/>
        <w:rPr>
          <w:rFonts w:ascii="Times New Roman" w:hAnsi="Times New Roman"/>
          <w:sz w:val="24"/>
          <w:szCs w:val="24"/>
        </w:rPr>
      </w:pPr>
      <w:r w:rsidRPr="007917E7">
        <w:rPr>
          <w:rFonts w:ascii="Times New Roman" w:hAnsi="Times New Roman"/>
          <w:sz w:val="24"/>
          <w:szCs w:val="24"/>
        </w:rPr>
        <w:t xml:space="preserve">О назначении </w:t>
      </w:r>
      <w:r w:rsidR="002D1BDD" w:rsidRPr="007917E7">
        <w:rPr>
          <w:rFonts w:ascii="Times New Roman" w:hAnsi="Times New Roman"/>
          <w:sz w:val="24"/>
          <w:szCs w:val="24"/>
        </w:rPr>
        <w:t>вне</w:t>
      </w:r>
      <w:r w:rsidRPr="007917E7">
        <w:rPr>
          <w:rFonts w:ascii="Times New Roman" w:hAnsi="Times New Roman"/>
          <w:sz w:val="24"/>
          <w:szCs w:val="24"/>
        </w:rPr>
        <w:t>очередного заседания</w:t>
      </w:r>
    </w:p>
    <w:p w:rsidR="00DA5F63" w:rsidRPr="007917E7" w:rsidRDefault="00DA5F63" w:rsidP="00DA5F63">
      <w:pPr>
        <w:jc w:val="both"/>
        <w:rPr>
          <w:rFonts w:ascii="Times New Roman" w:hAnsi="Times New Roman"/>
          <w:sz w:val="24"/>
          <w:szCs w:val="24"/>
        </w:rPr>
      </w:pPr>
      <w:r w:rsidRPr="007917E7">
        <w:rPr>
          <w:rFonts w:ascii="Times New Roman" w:hAnsi="Times New Roman"/>
          <w:sz w:val="24"/>
          <w:szCs w:val="24"/>
        </w:rPr>
        <w:t>Байкитского сельского Совета</w:t>
      </w:r>
      <w:bookmarkStart w:id="0" w:name="_GoBack"/>
      <w:bookmarkEnd w:id="0"/>
    </w:p>
    <w:p w:rsidR="00DA5F63" w:rsidRPr="007917E7" w:rsidRDefault="00DA5F63" w:rsidP="00DA5F63">
      <w:pPr>
        <w:jc w:val="both"/>
        <w:rPr>
          <w:rFonts w:ascii="Times New Roman" w:hAnsi="Times New Roman"/>
          <w:sz w:val="24"/>
          <w:szCs w:val="24"/>
        </w:rPr>
      </w:pPr>
      <w:r w:rsidRPr="007917E7">
        <w:rPr>
          <w:rFonts w:ascii="Times New Roman" w:hAnsi="Times New Roman"/>
          <w:sz w:val="24"/>
          <w:szCs w:val="24"/>
        </w:rPr>
        <w:t>депутатов шестого созыва</w:t>
      </w:r>
    </w:p>
    <w:p w:rsidR="00F1228D" w:rsidRPr="00F1228D" w:rsidRDefault="00F1228D" w:rsidP="00DA5F63">
      <w:pPr>
        <w:jc w:val="both"/>
        <w:rPr>
          <w:rFonts w:asciiTheme="minorHAnsi" w:hAnsiTheme="minorHAnsi"/>
          <w:sz w:val="24"/>
          <w:szCs w:val="24"/>
        </w:rPr>
      </w:pPr>
    </w:p>
    <w:p w:rsidR="001B702E" w:rsidRDefault="00DA5F63" w:rsidP="006E4DAF">
      <w:pPr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</w:t>
      </w:r>
      <w:r w:rsidRPr="00626D8C">
        <w:rPr>
          <w:rFonts w:ascii="Times New Roman" w:hAnsi="Times New Roman"/>
          <w:sz w:val="24"/>
          <w:szCs w:val="24"/>
        </w:rPr>
        <w:t xml:space="preserve">Руководствуясь </w:t>
      </w:r>
      <w:r w:rsidR="00FA32FB">
        <w:rPr>
          <w:rFonts w:ascii="Times New Roman" w:hAnsi="Times New Roman"/>
          <w:sz w:val="24"/>
          <w:szCs w:val="24"/>
        </w:rPr>
        <w:t xml:space="preserve"> </w:t>
      </w:r>
      <w:r w:rsidR="00FF5D75">
        <w:rPr>
          <w:rFonts w:ascii="Times New Roman" w:hAnsi="Times New Roman"/>
          <w:sz w:val="24"/>
          <w:szCs w:val="24"/>
        </w:rPr>
        <w:t>стать</w:t>
      </w:r>
      <w:r w:rsidR="00172AAF">
        <w:rPr>
          <w:rFonts w:ascii="Times New Roman" w:hAnsi="Times New Roman"/>
          <w:sz w:val="24"/>
          <w:szCs w:val="24"/>
        </w:rPr>
        <w:t>ей</w:t>
      </w:r>
      <w:r w:rsidR="00FF5D75">
        <w:rPr>
          <w:rFonts w:ascii="Times New Roman" w:hAnsi="Times New Roman"/>
          <w:sz w:val="24"/>
          <w:szCs w:val="24"/>
        </w:rPr>
        <w:t xml:space="preserve"> </w:t>
      </w:r>
      <w:r w:rsidR="00C65457">
        <w:rPr>
          <w:rFonts w:ascii="Times New Roman" w:hAnsi="Times New Roman"/>
          <w:sz w:val="24"/>
          <w:szCs w:val="24"/>
        </w:rPr>
        <w:t>5</w:t>
      </w:r>
      <w:r w:rsidRPr="00626D8C">
        <w:rPr>
          <w:rFonts w:ascii="Times New Roman" w:hAnsi="Times New Roman"/>
          <w:sz w:val="24"/>
          <w:szCs w:val="24"/>
        </w:rPr>
        <w:t xml:space="preserve"> Регламента Байкитс</w:t>
      </w:r>
      <w:r w:rsidR="00FF5D75">
        <w:rPr>
          <w:rFonts w:ascii="Times New Roman" w:hAnsi="Times New Roman"/>
          <w:sz w:val="24"/>
          <w:szCs w:val="24"/>
        </w:rPr>
        <w:t xml:space="preserve">кого сельского Совета депутатов, утвержденного Решением </w:t>
      </w:r>
      <w:r w:rsidR="00C65457">
        <w:rPr>
          <w:rFonts w:ascii="Times New Roman" w:hAnsi="Times New Roman"/>
          <w:sz w:val="24"/>
          <w:szCs w:val="24"/>
        </w:rPr>
        <w:t xml:space="preserve">Байкитского сельского Совета депутатов </w:t>
      </w:r>
      <w:r w:rsidR="00FF5D75">
        <w:rPr>
          <w:rFonts w:ascii="Times New Roman" w:hAnsi="Times New Roman"/>
          <w:sz w:val="24"/>
          <w:szCs w:val="24"/>
        </w:rPr>
        <w:t xml:space="preserve"> от </w:t>
      </w:r>
      <w:r w:rsidR="00363D80">
        <w:rPr>
          <w:rFonts w:ascii="Times New Roman" w:hAnsi="Times New Roman"/>
          <w:sz w:val="24"/>
          <w:szCs w:val="24"/>
        </w:rPr>
        <w:t>0</w:t>
      </w:r>
      <w:r w:rsidR="00C65457">
        <w:rPr>
          <w:rFonts w:ascii="Times New Roman" w:hAnsi="Times New Roman"/>
          <w:sz w:val="24"/>
          <w:szCs w:val="24"/>
        </w:rPr>
        <w:t>7</w:t>
      </w:r>
      <w:r w:rsidR="00FF5D75">
        <w:rPr>
          <w:rFonts w:ascii="Times New Roman" w:hAnsi="Times New Roman"/>
          <w:sz w:val="24"/>
          <w:szCs w:val="24"/>
        </w:rPr>
        <w:t>.</w:t>
      </w:r>
      <w:r w:rsidR="00C65457">
        <w:rPr>
          <w:rFonts w:ascii="Times New Roman" w:hAnsi="Times New Roman"/>
          <w:sz w:val="24"/>
          <w:szCs w:val="24"/>
        </w:rPr>
        <w:t>10</w:t>
      </w:r>
      <w:r w:rsidR="00363D80">
        <w:rPr>
          <w:rFonts w:ascii="Times New Roman" w:hAnsi="Times New Roman"/>
          <w:sz w:val="24"/>
          <w:szCs w:val="24"/>
        </w:rPr>
        <w:t>.20</w:t>
      </w:r>
      <w:r w:rsidR="00C65457">
        <w:rPr>
          <w:rFonts w:ascii="Times New Roman" w:hAnsi="Times New Roman"/>
          <w:sz w:val="24"/>
          <w:szCs w:val="24"/>
        </w:rPr>
        <w:t>24</w:t>
      </w:r>
      <w:r w:rsidR="00FF5D75">
        <w:rPr>
          <w:rFonts w:ascii="Times New Roman" w:hAnsi="Times New Roman"/>
          <w:sz w:val="24"/>
          <w:szCs w:val="24"/>
        </w:rPr>
        <w:t xml:space="preserve"> года № </w:t>
      </w:r>
      <w:r w:rsidR="00C65457">
        <w:rPr>
          <w:rFonts w:ascii="Times New Roman" w:hAnsi="Times New Roman"/>
          <w:sz w:val="24"/>
          <w:szCs w:val="24"/>
        </w:rPr>
        <w:t>6-197</w:t>
      </w:r>
      <w:r w:rsidR="00FF5D75">
        <w:rPr>
          <w:rFonts w:ascii="Times New Roman" w:hAnsi="Times New Roman"/>
          <w:sz w:val="24"/>
          <w:szCs w:val="24"/>
        </w:rPr>
        <w:t>,</w:t>
      </w:r>
      <w:r w:rsidR="007F6668">
        <w:rPr>
          <w:rFonts w:ascii="Times New Roman" w:hAnsi="Times New Roman"/>
          <w:sz w:val="24"/>
          <w:szCs w:val="24"/>
        </w:rPr>
        <w:t xml:space="preserve"> </w:t>
      </w:r>
      <w:r w:rsidR="00EE4F70">
        <w:rPr>
          <w:rFonts w:ascii="Times New Roman" w:hAnsi="Times New Roman"/>
          <w:sz w:val="24"/>
          <w:szCs w:val="24"/>
        </w:rPr>
        <w:t xml:space="preserve"> </w:t>
      </w:r>
      <w:r w:rsidR="001B702E">
        <w:rPr>
          <w:rFonts w:ascii="Times New Roman" w:hAnsi="Times New Roman"/>
          <w:sz w:val="24"/>
          <w:szCs w:val="24"/>
        </w:rPr>
        <w:t>н</w:t>
      </w:r>
      <w:r w:rsidRPr="00626D8C">
        <w:rPr>
          <w:rFonts w:ascii="Times New Roman" w:hAnsi="Times New Roman"/>
          <w:sz w:val="24"/>
          <w:szCs w:val="24"/>
        </w:rPr>
        <w:t xml:space="preserve">азначить </w:t>
      </w:r>
      <w:r w:rsidR="0079120E">
        <w:rPr>
          <w:rFonts w:ascii="Times New Roman" w:hAnsi="Times New Roman"/>
          <w:sz w:val="24"/>
          <w:szCs w:val="24"/>
        </w:rPr>
        <w:t>проведение</w:t>
      </w:r>
      <w:r w:rsidR="00BC2CF6">
        <w:rPr>
          <w:rFonts w:ascii="Times New Roman" w:hAnsi="Times New Roman"/>
          <w:sz w:val="24"/>
          <w:szCs w:val="24"/>
        </w:rPr>
        <w:t xml:space="preserve"> </w:t>
      </w:r>
      <w:r w:rsidR="00B85351" w:rsidRPr="00B85351">
        <w:rPr>
          <w:rFonts w:ascii="Times New Roman" w:hAnsi="Times New Roman"/>
          <w:b/>
          <w:sz w:val="24"/>
          <w:szCs w:val="24"/>
        </w:rPr>
        <w:t>41</w:t>
      </w:r>
      <w:r w:rsidR="0079120E" w:rsidRPr="00BC2CF6">
        <w:rPr>
          <w:rFonts w:ascii="Times New Roman" w:hAnsi="Times New Roman"/>
          <w:b/>
          <w:sz w:val="24"/>
          <w:szCs w:val="24"/>
        </w:rPr>
        <w:t xml:space="preserve"> </w:t>
      </w:r>
      <w:r w:rsidR="002D1BDD">
        <w:rPr>
          <w:rFonts w:ascii="Times New Roman" w:hAnsi="Times New Roman"/>
          <w:b/>
          <w:sz w:val="24"/>
          <w:szCs w:val="24"/>
        </w:rPr>
        <w:t>вне</w:t>
      </w:r>
      <w:r w:rsidRPr="00AB5514">
        <w:rPr>
          <w:rFonts w:ascii="Times New Roman" w:hAnsi="Times New Roman"/>
          <w:b/>
          <w:sz w:val="24"/>
          <w:szCs w:val="24"/>
        </w:rPr>
        <w:t>очередно</w:t>
      </w:r>
      <w:r w:rsidR="0079120E" w:rsidRPr="00AB5514">
        <w:rPr>
          <w:rFonts w:ascii="Times New Roman" w:hAnsi="Times New Roman"/>
          <w:b/>
          <w:sz w:val="24"/>
          <w:szCs w:val="24"/>
        </w:rPr>
        <w:t>го</w:t>
      </w:r>
      <w:r w:rsidRPr="00AB5514">
        <w:rPr>
          <w:rFonts w:ascii="Times New Roman" w:hAnsi="Times New Roman"/>
          <w:b/>
          <w:sz w:val="24"/>
          <w:szCs w:val="24"/>
        </w:rPr>
        <w:t xml:space="preserve"> заседани</w:t>
      </w:r>
      <w:r w:rsidR="0079120E" w:rsidRPr="00AB5514">
        <w:rPr>
          <w:rFonts w:ascii="Times New Roman" w:hAnsi="Times New Roman"/>
          <w:b/>
          <w:sz w:val="24"/>
          <w:szCs w:val="24"/>
        </w:rPr>
        <w:t>я</w:t>
      </w:r>
      <w:r w:rsidRPr="00626D8C">
        <w:rPr>
          <w:rFonts w:ascii="Times New Roman" w:hAnsi="Times New Roman"/>
          <w:sz w:val="24"/>
          <w:szCs w:val="24"/>
        </w:rPr>
        <w:t xml:space="preserve"> Байкитского сельского Совета депутатов </w:t>
      </w:r>
      <w:r w:rsidR="009423C7" w:rsidRPr="00626D8C">
        <w:rPr>
          <w:rFonts w:ascii="Times New Roman" w:hAnsi="Times New Roman"/>
          <w:sz w:val="24"/>
          <w:szCs w:val="24"/>
        </w:rPr>
        <w:t>шестого</w:t>
      </w:r>
      <w:r w:rsidR="00A43320">
        <w:rPr>
          <w:rFonts w:ascii="Times New Roman" w:hAnsi="Times New Roman"/>
          <w:sz w:val="24"/>
          <w:szCs w:val="24"/>
        </w:rPr>
        <w:t xml:space="preserve"> созыва</w:t>
      </w:r>
      <w:r w:rsidRPr="00626D8C">
        <w:rPr>
          <w:rFonts w:ascii="Times New Roman" w:hAnsi="Times New Roman"/>
          <w:b/>
          <w:sz w:val="24"/>
          <w:szCs w:val="24"/>
        </w:rPr>
        <w:t xml:space="preserve"> </w:t>
      </w:r>
      <w:r w:rsidR="00FF5D75" w:rsidRPr="00A43320">
        <w:rPr>
          <w:rFonts w:ascii="Times New Roman" w:hAnsi="Times New Roman"/>
          <w:b/>
          <w:sz w:val="24"/>
          <w:szCs w:val="24"/>
        </w:rPr>
        <w:t xml:space="preserve">на </w:t>
      </w:r>
      <w:r w:rsidR="00A43320" w:rsidRPr="00A43320">
        <w:rPr>
          <w:rFonts w:ascii="Times New Roman" w:hAnsi="Times New Roman"/>
          <w:b/>
          <w:sz w:val="24"/>
          <w:szCs w:val="24"/>
        </w:rPr>
        <w:t>21</w:t>
      </w:r>
      <w:r w:rsidR="00FF5D75" w:rsidRPr="00A43320">
        <w:rPr>
          <w:rFonts w:ascii="Times New Roman" w:hAnsi="Times New Roman"/>
          <w:b/>
          <w:sz w:val="24"/>
          <w:szCs w:val="24"/>
        </w:rPr>
        <w:t>.</w:t>
      </w:r>
      <w:r w:rsidR="00B85351" w:rsidRPr="00A43320">
        <w:rPr>
          <w:rFonts w:ascii="Times New Roman" w:hAnsi="Times New Roman"/>
          <w:b/>
          <w:sz w:val="24"/>
          <w:szCs w:val="24"/>
        </w:rPr>
        <w:t>01</w:t>
      </w:r>
      <w:r w:rsidR="00FF5D75" w:rsidRPr="00A43320">
        <w:rPr>
          <w:rFonts w:ascii="Times New Roman" w:hAnsi="Times New Roman"/>
          <w:b/>
          <w:sz w:val="24"/>
          <w:szCs w:val="24"/>
        </w:rPr>
        <w:t>.202</w:t>
      </w:r>
      <w:r w:rsidR="00B85351" w:rsidRPr="00A43320">
        <w:rPr>
          <w:rFonts w:ascii="Times New Roman" w:hAnsi="Times New Roman"/>
          <w:b/>
          <w:sz w:val="24"/>
          <w:szCs w:val="24"/>
        </w:rPr>
        <w:t>5</w:t>
      </w:r>
      <w:r w:rsidR="00FF5D75" w:rsidRPr="00A43320">
        <w:rPr>
          <w:rFonts w:ascii="Times New Roman" w:hAnsi="Times New Roman"/>
          <w:b/>
          <w:sz w:val="24"/>
          <w:szCs w:val="24"/>
        </w:rPr>
        <w:t xml:space="preserve"> </w:t>
      </w:r>
      <w:r w:rsidR="00F1228D" w:rsidRPr="00A43320">
        <w:rPr>
          <w:rFonts w:ascii="Times New Roman" w:hAnsi="Times New Roman"/>
          <w:b/>
          <w:sz w:val="24"/>
          <w:szCs w:val="24"/>
        </w:rPr>
        <w:t xml:space="preserve">года </w:t>
      </w:r>
      <w:r w:rsidR="00216F1B" w:rsidRPr="00A43320">
        <w:rPr>
          <w:rFonts w:ascii="Times New Roman" w:hAnsi="Times New Roman"/>
          <w:b/>
          <w:sz w:val="24"/>
          <w:szCs w:val="24"/>
        </w:rPr>
        <w:t>в</w:t>
      </w:r>
      <w:r w:rsidR="00FE13E4" w:rsidRPr="00A43320">
        <w:rPr>
          <w:rFonts w:ascii="Times New Roman" w:hAnsi="Times New Roman"/>
          <w:b/>
          <w:sz w:val="24"/>
          <w:szCs w:val="24"/>
        </w:rPr>
        <w:t xml:space="preserve"> 1</w:t>
      </w:r>
      <w:r w:rsidR="00363D80" w:rsidRPr="00A43320">
        <w:rPr>
          <w:rFonts w:ascii="Times New Roman" w:hAnsi="Times New Roman"/>
          <w:b/>
          <w:sz w:val="24"/>
          <w:szCs w:val="24"/>
        </w:rPr>
        <w:t>2</w:t>
      </w:r>
      <w:r w:rsidR="00626D8C" w:rsidRPr="00A43320">
        <w:rPr>
          <w:rFonts w:ascii="Times New Roman" w:hAnsi="Times New Roman"/>
          <w:b/>
          <w:sz w:val="24"/>
          <w:szCs w:val="24"/>
        </w:rPr>
        <w:t>:</w:t>
      </w:r>
      <w:r w:rsidR="00844FAC" w:rsidRPr="00A43320">
        <w:rPr>
          <w:rFonts w:ascii="Times New Roman" w:hAnsi="Times New Roman"/>
          <w:b/>
          <w:sz w:val="24"/>
          <w:szCs w:val="24"/>
        </w:rPr>
        <w:t>0</w:t>
      </w:r>
      <w:r w:rsidRPr="00A43320">
        <w:rPr>
          <w:rFonts w:ascii="Times New Roman" w:hAnsi="Times New Roman"/>
          <w:b/>
          <w:sz w:val="24"/>
          <w:szCs w:val="24"/>
        </w:rPr>
        <w:t>0 часов</w:t>
      </w:r>
      <w:r w:rsidRPr="00626D8C">
        <w:rPr>
          <w:rFonts w:ascii="Times New Roman" w:hAnsi="Times New Roman"/>
          <w:sz w:val="24"/>
          <w:szCs w:val="24"/>
        </w:rPr>
        <w:t xml:space="preserve"> </w:t>
      </w:r>
      <w:r w:rsidR="009423C7" w:rsidRPr="00626D8C">
        <w:rPr>
          <w:rFonts w:ascii="Times New Roman" w:hAnsi="Times New Roman"/>
          <w:sz w:val="24"/>
          <w:szCs w:val="24"/>
        </w:rPr>
        <w:t xml:space="preserve">в конференц-зале Байкитского сельского Совета депутатов </w:t>
      </w:r>
      <w:r w:rsidRPr="00626D8C">
        <w:rPr>
          <w:rFonts w:ascii="Times New Roman" w:hAnsi="Times New Roman"/>
          <w:sz w:val="24"/>
          <w:szCs w:val="24"/>
        </w:rPr>
        <w:t>по адресу: с. Байкит, ул. Титова, 17</w:t>
      </w:r>
      <w:r w:rsidR="001B702E">
        <w:rPr>
          <w:rFonts w:ascii="Times New Roman" w:hAnsi="Times New Roman"/>
          <w:sz w:val="24"/>
          <w:szCs w:val="24"/>
        </w:rPr>
        <w:t>.</w:t>
      </w:r>
      <w:r w:rsidR="003B20C2">
        <w:rPr>
          <w:rFonts w:ascii="Times New Roman" w:hAnsi="Times New Roman"/>
          <w:sz w:val="24"/>
          <w:szCs w:val="24"/>
        </w:rPr>
        <w:t xml:space="preserve"> </w:t>
      </w:r>
    </w:p>
    <w:p w:rsidR="002C4962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B702E" w:rsidRDefault="000D3D06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B702E" w:rsidRPr="0049274D">
        <w:rPr>
          <w:rFonts w:ascii="Times New Roman" w:hAnsi="Times New Roman"/>
          <w:sz w:val="24"/>
          <w:szCs w:val="24"/>
        </w:rPr>
        <w:t xml:space="preserve">Проект повестки </w:t>
      </w:r>
      <w:r w:rsidR="002222D5">
        <w:rPr>
          <w:rFonts w:ascii="Times New Roman" w:hAnsi="Times New Roman"/>
          <w:sz w:val="24"/>
          <w:szCs w:val="24"/>
        </w:rPr>
        <w:t xml:space="preserve"> </w:t>
      </w:r>
      <w:r w:rsidR="002D1BDD">
        <w:rPr>
          <w:rFonts w:ascii="Times New Roman" w:hAnsi="Times New Roman"/>
          <w:sz w:val="24"/>
          <w:szCs w:val="24"/>
        </w:rPr>
        <w:t>вне</w:t>
      </w:r>
      <w:r w:rsidR="001B702E" w:rsidRPr="0049274D">
        <w:rPr>
          <w:rFonts w:ascii="Times New Roman" w:hAnsi="Times New Roman"/>
          <w:sz w:val="24"/>
          <w:szCs w:val="24"/>
        </w:rPr>
        <w:t>очередного заседания:</w:t>
      </w:r>
    </w:p>
    <w:p w:rsidR="0006057B" w:rsidRDefault="0006057B" w:rsidP="000D3D06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B85351" w:rsidRPr="007917E7" w:rsidRDefault="00B85351" w:rsidP="00B85351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917E7">
        <w:rPr>
          <w:rFonts w:ascii="Times New Roman" w:hAnsi="Times New Roman"/>
          <w:sz w:val="24"/>
          <w:szCs w:val="24"/>
        </w:rPr>
        <w:t xml:space="preserve"> «О внесени</w:t>
      </w:r>
      <w:r w:rsidR="00320E3F" w:rsidRPr="007917E7">
        <w:rPr>
          <w:rFonts w:ascii="Times New Roman" w:hAnsi="Times New Roman"/>
          <w:sz w:val="24"/>
          <w:szCs w:val="24"/>
        </w:rPr>
        <w:t>и</w:t>
      </w:r>
      <w:r w:rsidRPr="007917E7">
        <w:rPr>
          <w:rFonts w:ascii="Times New Roman" w:hAnsi="Times New Roman"/>
          <w:sz w:val="24"/>
          <w:szCs w:val="24"/>
        </w:rPr>
        <w:t xml:space="preserve"> изменений в решение Собрания представителей местного самоуправления с. Байкит от 26.12.2008 №</w:t>
      </w:r>
      <w:r w:rsidR="006E4DAF" w:rsidRPr="007917E7">
        <w:rPr>
          <w:rFonts w:ascii="Times New Roman" w:hAnsi="Times New Roman"/>
          <w:sz w:val="24"/>
          <w:szCs w:val="24"/>
        </w:rPr>
        <w:t xml:space="preserve"> </w:t>
      </w:r>
      <w:r w:rsidRPr="007917E7">
        <w:rPr>
          <w:rFonts w:ascii="Times New Roman" w:hAnsi="Times New Roman"/>
          <w:sz w:val="24"/>
          <w:szCs w:val="24"/>
        </w:rPr>
        <w:t>310 «Положение об особенностях регулирования муниципальной службы в сельском поселении с. Байкит»;</w:t>
      </w:r>
    </w:p>
    <w:p w:rsidR="00B85351" w:rsidRPr="007917E7" w:rsidRDefault="00B85351" w:rsidP="00B85351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917E7">
        <w:rPr>
          <w:rFonts w:ascii="Times New Roman" w:hAnsi="Times New Roman"/>
          <w:sz w:val="24"/>
          <w:szCs w:val="24"/>
        </w:rPr>
        <w:t>«О внесени</w:t>
      </w:r>
      <w:r w:rsidR="00320E3F" w:rsidRPr="007917E7">
        <w:rPr>
          <w:rFonts w:ascii="Times New Roman" w:hAnsi="Times New Roman"/>
          <w:sz w:val="24"/>
          <w:szCs w:val="24"/>
        </w:rPr>
        <w:t>и</w:t>
      </w:r>
      <w:r w:rsidRPr="007917E7">
        <w:rPr>
          <w:rFonts w:ascii="Times New Roman" w:hAnsi="Times New Roman"/>
          <w:sz w:val="24"/>
          <w:szCs w:val="24"/>
        </w:rPr>
        <w:t xml:space="preserve"> изменений в решение Байкитского сельского Совета депутатов от 26.11.2020 №</w:t>
      </w:r>
      <w:r w:rsidR="006E4DAF" w:rsidRPr="007917E7">
        <w:rPr>
          <w:rFonts w:ascii="Times New Roman" w:hAnsi="Times New Roman"/>
          <w:sz w:val="24"/>
          <w:szCs w:val="24"/>
        </w:rPr>
        <w:t xml:space="preserve"> </w:t>
      </w:r>
      <w:r w:rsidRPr="007917E7">
        <w:rPr>
          <w:rFonts w:ascii="Times New Roman" w:hAnsi="Times New Roman"/>
          <w:sz w:val="24"/>
          <w:szCs w:val="24"/>
        </w:rPr>
        <w:t>5-156 «Положение об оплате труда работников органов местного самоуправления с. Байкит по должностям, не отнесенным  к должностям муниципальной службы»;</w:t>
      </w:r>
    </w:p>
    <w:p w:rsidR="00B85351" w:rsidRPr="007917E7" w:rsidRDefault="00B85351" w:rsidP="00B85351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917E7">
        <w:rPr>
          <w:rFonts w:ascii="Times New Roman" w:hAnsi="Times New Roman"/>
          <w:sz w:val="24"/>
          <w:szCs w:val="24"/>
        </w:rPr>
        <w:t>«О внесени</w:t>
      </w:r>
      <w:r w:rsidR="00320E3F" w:rsidRPr="007917E7">
        <w:rPr>
          <w:rFonts w:ascii="Times New Roman" w:hAnsi="Times New Roman"/>
          <w:sz w:val="24"/>
          <w:szCs w:val="24"/>
        </w:rPr>
        <w:t>и</w:t>
      </w:r>
      <w:r w:rsidRPr="007917E7">
        <w:rPr>
          <w:rFonts w:ascii="Times New Roman" w:hAnsi="Times New Roman"/>
          <w:sz w:val="24"/>
          <w:szCs w:val="24"/>
        </w:rPr>
        <w:t xml:space="preserve"> изменений в решение Байкитского сельского Совета депутатов от 12.08.2019 №</w:t>
      </w:r>
      <w:r w:rsidR="006E4DAF" w:rsidRPr="007917E7">
        <w:rPr>
          <w:rFonts w:ascii="Times New Roman" w:hAnsi="Times New Roman"/>
          <w:sz w:val="24"/>
          <w:szCs w:val="24"/>
        </w:rPr>
        <w:t xml:space="preserve"> </w:t>
      </w:r>
      <w:r w:rsidRPr="007917E7">
        <w:rPr>
          <w:rFonts w:ascii="Times New Roman" w:hAnsi="Times New Roman"/>
          <w:sz w:val="24"/>
          <w:szCs w:val="24"/>
        </w:rPr>
        <w:t>5-71 «Положение об оплате труда работников муниципальных учреждений с. Байкит в сфере осуществления мероприятий по работе с детьми и молодежью»;</w:t>
      </w:r>
    </w:p>
    <w:p w:rsidR="00B85351" w:rsidRPr="007917E7" w:rsidRDefault="00B85351" w:rsidP="00B85351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917E7">
        <w:rPr>
          <w:rFonts w:ascii="Times New Roman" w:hAnsi="Times New Roman"/>
          <w:sz w:val="24"/>
          <w:szCs w:val="24"/>
        </w:rPr>
        <w:t>«О внесени</w:t>
      </w:r>
      <w:r w:rsidR="00320E3F" w:rsidRPr="007917E7">
        <w:rPr>
          <w:rFonts w:ascii="Times New Roman" w:hAnsi="Times New Roman"/>
          <w:sz w:val="24"/>
          <w:szCs w:val="24"/>
        </w:rPr>
        <w:t>и</w:t>
      </w:r>
      <w:r w:rsidRPr="007917E7">
        <w:rPr>
          <w:rFonts w:ascii="Times New Roman" w:hAnsi="Times New Roman"/>
          <w:sz w:val="24"/>
          <w:szCs w:val="24"/>
        </w:rPr>
        <w:t xml:space="preserve"> изменений в решение Байкитского сельского Совета депутатов от 12.08.2019 №</w:t>
      </w:r>
      <w:r w:rsidR="006E4DAF" w:rsidRPr="007917E7">
        <w:rPr>
          <w:rFonts w:ascii="Times New Roman" w:hAnsi="Times New Roman"/>
          <w:sz w:val="24"/>
          <w:szCs w:val="24"/>
        </w:rPr>
        <w:t xml:space="preserve"> </w:t>
      </w:r>
      <w:r w:rsidRPr="007917E7">
        <w:rPr>
          <w:rFonts w:ascii="Times New Roman" w:hAnsi="Times New Roman"/>
          <w:sz w:val="24"/>
          <w:szCs w:val="24"/>
        </w:rPr>
        <w:t>5-72 «Положение об оплате труда работников муниципальных учреждений с. Байкит, не отнесенных к учреждениям по работе с детьми и молодежью»;</w:t>
      </w:r>
    </w:p>
    <w:p w:rsidR="00B85351" w:rsidRPr="007917E7" w:rsidRDefault="00B85351" w:rsidP="00B85351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917E7">
        <w:rPr>
          <w:rFonts w:ascii="Times New Roman" w:hAnsi="Times New Roman"/>
          <w:sz w:val="24"/>
          <w:szCs w:val="24"/>
        </w:rPr>
        <w:t>«О внесени</w:t>
      </w:r>
      <w:r w:rsidR="00320E3F" w:rsidRPr="007917E7">
        <w:rPr>
          <w:rFonts w:ascii="Times New Roman" w:hAnsi="Times New Roman"/>
          <w:sz w:val="24"/>
          <w:szCs w:val="24"/>
        </w:rPr>
        <w:t>и</w:t>
      </w:r>
      <w:r w:rsidRPr="007917E7">
        <w:rPr>
          <w:rFonts w:ascii="Times New Roman" w:hAnsi="Times New Roman"/>
          <w:sz w:val="24"/>
          <w:szCs w:val="24"/>
        </w:rPr>
        <w:t xml:space="preserve"> изменений в решение Байкитского сельского Совета депутатов от </w:t>
      </w:r>
      <w:r w:rsidR="00320E3F" w:rsidRPr="007917E7">
        <w:rPr>
          <w:rFonts w:ascii="Times New Roman" w:hAnsi="Times New Roman"/>
          <w:sz w:val="24"/>
          <w:szCs w:val="24"/>
        </w:rPr>
        <w:t>22</w:t>
      </w:r>
      <w:r w:rsidRPr="007917E7">
        <w:rPr>
          <w:rFonts w:ascii="Times New Roman" w:hAnsi="Times New Roman"/>
          <w:sz w:val="24"/>
          <w:szCs w:val="24"/>
        </w:rPr>
        <w:t>.</w:t>
      </w:r>
      <w:r w:rsidR="00320E3F" w:rsidRPr="007917E7">
        <w:rPr>
          <w:rFonts w:ascii="Times New Roman" w:hAnsi="Times New Roman"/>
          <w:sz w:val="24"/>
          <w:szCs w:val="24"/>
        </w:rPr>
        <w:t>11</w:t>
      </w:r>
      <w:r w:rsidRPr="007917E7">
        <w:rPr>
          <w:rFonts w:ascii="Times New Roman" w:hAnsi="Times New Roman"/>
          <w:sz w:val="24"/>
          <w:szCs w:val="24"/>
        </w:rPr>
        <w:t>.20</w:t>
      </w:r>
      <w:r w:rsidR="00320E3F" w:rsidRPr="007917E7">
        <w:rPr>
          <w:rFonts w:ascii="Times New Roman" w:hAnsi="Times New Roman"/>
          <w:sz w:val="24"/>
          <w:szCs w:val="24"/>
        </w:rPr>
        <w:t>23 №</w:t>
      </w:r>
      <w:r w:rsidR="006E4DAF" w:rsidRPr="007917E7">
        <w:rPr>
          <w:rFonts w:ascii="Times New Roman" w:hAnsi="Times New Roman"/>
          <w:sz w:val="24"/>
          <w:szCs w:val="24"/>
        </w:rPr>
        <w:t xml:space="preserve"> </w:t>
      </w:r>
      <w:r w:rsidR="00320E3F" w:rsidRPr="007917E7">
        <w:rPr>
          <w:rFonts w:ascii="Times New Roman" w:hAnsi="Times New Roman"/>
          <w:sz w:val="24"/>
          <w:szCs w:val="24"/>
        </w:rPr>
        <w:t>6-125</w:t>
      </w:r>
      <w:r w:rsidRPr="007917E7">
        <w:rPr>
          <w:rFonts w:ascii="Times New Roman" w:hAnsi="Times New Roman"/>
          <w:sz w:val="24"/>
          <w:szCs w:val="24"/>
        </w:rPr>
        <w:t xml:space="preserve"> «Положение об оплате </w:t>
      </w:r>
      <w:proofErr w:type="gramStart"/>
      <w:r w:rsidRPr="007917E7">
        <w:rPr>
          <w:rFonts w:ascii="Times New Roman" w:hAnsi="Times New Roman"/>
          <w:sz w:val="24"/>
          <w:szCs w:val="24"/>
        </w:rPr>
        <w:t>труда выборных должностных лиц органов местного самоуправления с</w:t>
      </w:r>
      <w:r w:rsidR="00320E3F" w:rsidRPr="007917E7">
        <w:rPr>
          <w:rFonts w:ascii="Times New Roman" w:hAnsi="Times New Roman"/>
          <w:sz w:val="24"/>
          <w:szCs w:val="24"/>
        </w:rPr>
        <w:t>ела</w:t>
      </w:r>
      <w:proofErr w:type="gramEnd"/>
      <w:r w:rsidRPr="007917E7">
        <w:rPr>
          <w:rFonts w:ascii="Times New Roman" w:hAnsi="Times New Roman"/>
          <w:sz w:val="24"/>
          <w:szCs w:val="24"/>
        </w:rPr>
        <w:t xml:space="preserve"> Байкит, осуществляющих свои п</w:t>
      </w:r>
      <w:r w:rsidR="00320E3F" w:rsidRPr="007917E7">
        <w:rPr>
          <w:rFonts w:ascii="Times New Roman" w:hAnsi="Times New Roman"/>
          <w:sz w:val="24"/>
          <w:szCs w:val="24"/>
        </w:rPr>
        <w:t>олномочия на постоянной основе».</w:t>
      </w:r>
    </w:p>
    <w:p w:rsidR="00A43320" w:rsidRPr="007917E7" w:rsidRDefault="006E4DAF" w:rsidP="00A43320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917E7">
        <w:rPr>
          <w:rFonts w:ascii="Times New Roman" w:hAnsi="Times New Roman"/>
          <w:sz w:val="24"/>
          <w:szCs w:val="24"/>
        </w:rPr>
        <w:t>«О внесении изменений в решение Байкитского сельского Совета депутатов от 24.12.2024 № 6-212 «О бюджете муниципального образования с. Байкит на 2025 год и плановый период 2026-2027 годы»</w:t>
      </w:r>
      <w:r w:rsidR="00A43320" w:rsidRPr="007917E7">
        <w:rPr>
          <w:rFonts w:ascii="Times New Roman" w:hAnsi="Times New Roman"/>
          <w:sz w:val="24"/>
          <w:szCs w:val="24"/>
        </w:rPr>
        <w:t>.</w:t>
      </w:r>
    </w:p>
    <w:p w:rsidR="007917E7" w:rsidRDefault="007917E7" w:rsidP="007917E7">
      <w:pPr>
        <w:pStyle w:val="a5"/>
        <w:ind w:left="1020"/>
        <w:jc w:val="both"/>
        <w:rPr>
          <w:rFonts w:ascii="Times New Roman" w:hAnsi="Times New Roman"/>
          <w:bCs/>
          <w:sz w:val="24"/>
          <w:szCs w:val="24"/>
        </w:rPr>
      </w:pPr>
    </w:p>
    <w:p w:rsidR="00DA5F63" w:rsidRPr="00A43320" w:rsidRDefault="0079120E" w:rsidP="007917E7">
      <w:pPr>
        <w:pStyle w:val="a5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A43320">
        <w:rPr>
          <w:rFonts w:ascii="Times New Roman" w:hAnsi="Times New Roman"/>
          <w:bCs/>
          <w:sz w:val="24"/>
          <w:szCs w:val="24"/>
        </w:rPr>
        <w:t>Контроль</w:t>
      </w:r>
      <w:r w:rsidR="00C9694E" w:rsidRPr="00A43320">
        <w:rPr>
          <w:rFonts w:ascii="Times New Roman" w:hAnsi="Times New Roman"/>
          <w:bCs/>
          <w:sz w:val="24"/>
          <w:szCs w:val="24"/>
        </w:rPr>
        <w:t xml:space="preserve"> </w:t>
      </w:r>
      <w:r w:rsidRPr="00A43320">
        <w:rPr>
          <w:rFonts w:ascii="Times New Roman" w:hAnsi="Times New Roman"/>
          <w:bCs/>
          <w:sz w:val="24"/>
          <w:szCs w:val="24"/>
        </w:rPr>
        <w:t xml:space="preserve"> за</w:t>
      </w:r>
      <w:proofErr w:type="gramEnd"/>
      <w:r w:rsidRPr="00A43320">
        <w:rPr>
          <w:rFonts w:ascii="Times New Roman" w:hAnsi="Times New Roman"/>
          <w:bCs/>
          <w:sz w:val="24"/>
          <w:szCs w:val="24"/>
        </w:rPr>
        <w:t xml:space="preserve"> исполнением настоящего Распоряжения оставляю за собой.</w:t>
      </w:r>
      <w:r w:rsidR="00FA32FB" w:rsidRPr="00A43320">
        <w:rPr>
          <w:rFonts w:ascii="Times New Roman" w:hAnsi="Times New Roman"/>
          <w:bCs/>
          <w:sz w:val="24"/>
          <w:szCs w:val="24"/>
        </w:rPr>
        <w:t xml:space="preserve"> </w:t>
      </w:r>
    </w:p>
    <w:p w:rsidR="006C4BEE" w:rsidRDefault="006C4BEE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75A7" w:rsidRDefault="005375A7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753B0" w:rsidRPr="00DA5F63" w:rsidRDefault="00C753B0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4B55" w:rsidRPr="00F1228D" w:rsidRDefault="00320E3F" w:rsidP="00DA5F63">
      <w:p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</w:t>
      </w:r>
      <w:r w:rsidR="00C14B55" w:rsidRPr="00F1228D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я</w:t>
      </w:r>
      <w:r w:rsidR="00DA5F63" w:rsidRPr="00F1228D">
        <w:rPr>
          <w:rFonts w:ascii="Times New Roman" w:hAnsi="Times New Roman"/>
          <w:sz w:val="24"/>
          <w:szCs w:val="24"/>
        </w:rPr>
        <w:t xml:space="preserve"> Байкитского </w:t>
      </w:r>
    </w:p>
    <w:p w:rsidR="00DA5F63" w:rsidRDefault="00E56497" w:rsidP="00DA5F63">
      <w:pPr>
        <w:tabs>
          <w:tab w:val="left" w:pos="5100"/>
        </w:tabs>
        <w:jc w:val="both"/>
        <w:rPr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с</w:t>
      </w:r>
      <w:r w:rsidR="00DA5F63" w:rsidRPr="00F1228D">
        <w:rPr>
          <w:rFonts w:ascii="Times New Roman" w:hAnsi="Times New Roman"/>
          <w:sz w:val="24"/>
          <w:szCs w:val="24"/>
        </w:rPr>
        <w:t>ельского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DA5F63" w:rsidRPr="00F1228D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</w:t>
      </w:r>
      <w:r w:rsidR="00C14B55" w:rsidRPr="00F1228D">
        <w:rPr>
          <w:rFonts w:ascii="Times New Roman" w:hAnsi="Times New Roman"/>
          <w:sz w:val="24"/>
          <w:szCs w:val="24"/>
        </w:rPr>
        <w:t xml:space="preserve">   </w:t>
      </w:r>
      <w:r w:rsidR="00DA5F63" w:rsidRPr="00F1228D">
        <w:rPr>
          <w:rFonts w:ascii="Times New Roman" w:hAnsi="Times New Roman"/>
          <w:sz w:val="24"/>
          <w:szCs w:val="24"/>
        </w:rPr>
        <w:t xml:space="preserve">  </w:t>
      </w:r>
      <w:r w:rsidR="00C63E2E" w:rsidRPr="00F1228D">
        <w:rPr>
          <w:rFonts w:ascii="Times New Roman" w:hAnsi="Times New Roman"/>
          <w:sz w:val="24"/>
          <w:szCs w:val="24"/>
        </w:rPr>
        <w:t xml:space="preserve"> </w:t>
      </w:r>
      <w:r w:rsidR="00320E3F">
        <w:rPr>
          <w:rFonts w:ascii="Times New Roman" w:hAnsi="Times New Roman"/>
          <w:sz w:val="24"/>
          <w:szCs w:val="24"/>
        </w:rPr>
        <w:t>В.В. Марченко</w:t>
      </w:r>
      <w:r w:rsidR="00DA5F63">
        <w:rPr>
          <w:sz w:val="24"/>
          <w:szCs w:val="24"/>
        </w:rPr>
        <w:t xml:space="preserve"> </w:t>
      </w:r>
    </w:p>
    <w:sectPr w:rsidR="00DA5F63" w:rsidSect="00F43691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100"/>
    <w:multiLevelType w:val="hybridMultilevel"/>
    <w:tmpl w:val="E000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C5DA4"/>
    <w:multiLevelType w:val="hybridMultilevel"/>
    <w:tmpl w:val="B5D4FA62"/>
    <w:lvl w:ilvl="0" w:tplc="62F0286A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2214C48"/>
    <w:multiLevelType w:val="hybridMultilevel"/>
    <w:tmpl w:val="CFC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F5875"/>
    <w:multiLevelType w:val="hybridMultilevel"/>
    <w:tmpl w:val="00343C54"/>
    <w:lvl w:ilvl="0" w:tplc="8BA6CA4A">
      <w:start w:val="8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05A418D8"/>
    <w:multiLevelType w:val="hybridMultilevel"/>
    <w:tmpl w:val="CA4AFFA2"/>
    <w:lvl w:ilvl="0" w:tplc="A07A18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101D6829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1235B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73F0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60568"/>
    <w:multiLevelType w:val="hybridMultilevel"/>
    <w:tmpl w:val="443E7F58"/>
    <w:lvl w:ilvl="0" w:tplc="D89A24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1B7E36"/>
    <w:multiLevelType w:val="hybridMultilevel"/>
    <w:tmpl w:val="F2761B06"/>
    <w:lvl w:ilvl="0" w:tplc="81D2D7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>
    <w:nsid w:val="31AD08D4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61E9F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777D7"/>
    <w:multiLevelType w:val="hybridMultilevel"/>
    <w:tmpl w:val="443E7F58"/>
    <w:lvl w:ilvl="0" w:tplc="D89A24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3F4630F9"/>
    <w:multiLevelType w:val="hybridMultilevel"/>
    <w:tmpl w:val="5F98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07E80"/>
    <w:multiLevelType w:val="hybridMultilevel"/>
    <w:tmpl w:val="06A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47180"/>
    <w:multiLevelType w:val="hybridMultilevel"/>
    <w:tmpl w:val="1B726C58"/>
    <w:lvl w:ilvl="0" w:tplc="0CE2B4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9FD0F52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84E21"/>
    <w:multiLevelType w:val="hybridMultilevel"/>
    <w:tmpl w:val="443E7F58"/>
    <w:lvl w:ilvl="0" w:tplc="D89A24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14784C"/>
    <w:multiLevelType w:val="hybridMultilevel"/>
    <w:tmpl w:val="DD08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0520E"/>
    <w:multiLevelType w:val="hybridMultilevel"/>
    <w:tmpl w:val="E000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15"/>
  </w:num>
  <w:num w:numId="10">
    <w:abstractNumId w:val="20"/>
  </w:num>
  <w:num w:numId="11">
    <w:abstractNumId w:val="5"/>
  </w:num>
  <w:num w:numId="12">
    <w:abstractNumId w:val="7"/>
  </w:num>
  <w:num w:numId="13">
    <w:abstractNumId w:val="18"/>
  </w:num>
  <w:num w:numId="14">
    <w:abstractNumId w:val="6"/>
  </w:num>
  <w:num w:numId="15">
    <w:abstractNumId w:val="14"/>
  </w:num>
  <w:num w:numId="16">
    <w:abstractNumId w:val="12"/>
  </w:num>
  <w:num w:numId="17">
    <w:abstractNumId w:val="11"/>
  </w:num>
  <w:num w:numId="18">
    <w:abstractNumId w:val="21"/>
  </w:num>
  <w:num w:numId="19">
    <w:abstractNumId w:val="0"/>
  </w:num>
  <w:num w:numId="20">
    <w:abstractNumId w:val="19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605"/>
    <w:rsid w:val="000155F6"/>
    <w:rsid w:val="0004386B"/>
    <w:rsid w:val="0005529A"/>
    <w:rsid w:val="000560CE"/>
    <w:rsid w:val="0006031F"/>
    <w:rsid w:val="0006057B"/>
    <w:rsid w:val="00063C38"/>
    <w:rsid w:val="00070D79"/>
    <w:rsid w:val="0007661B"/>
    <w:rsid w:val="00077E4F"/>
    <w:rsid w:val="00081CE8"/>
    <w:rsid w:val="000B288A"/>
    <w:rsid w:val="000B32D4"/>
    <w:rsid w:val="000B5CC8"/>
    <w:rsid w:val="000B66D3"/>
    <w:rsid w:val="000C3333"/>
    <w:rsid w:val="000D3D06"/>
    <w:rsid w:val="000E2F59"/>
    <w:rsid w:val="001014EB"/>
    <w:rsid w:val="00124DB9"/>
    <w:rsid w:val="00136691"/>
    <w:rsid w:val="001407D7"/>
    <w:rsid w:val="001423C7"/>
    <w:rsid w:val="001528E7"/>
    <w:rsid w:val="00164220"/>
    <w:rsid w:val="00172AAF"/>
    <w:rsid w:val="00177EC9"/>
    <w:rsid w:val="001840D3"/>
    <w:rsid w:val="00184A22"/>
    <w:rsid w:val="00192030"/>
    <w:rsid w:val="001A5034"/>
    <w:rsid w:val="001A5C9D"/>
    <w:rsid w:val="001B09BC"/>
    <w:rsid w:val="001B702E"/>
    <w:rsid w:val="001B77B8"/>
    <w:rsid w:val="001C2D64"/>
    <w:rsid w:val="001D4B1B"/>
    <w:rsid w:val="00202C38"/>
    <w:rsid w:val="00215794"/>
    <w:rsid w:val="00216F1B"/>
    <w:rsid w:val="002222D5"/>
    <w:rsid w:val="002317BA"/>
    <w:rsid w:val="00232B9C"/>
    <w:rsid w:val="00237395"/>
    <w:rsid w:val="00241098"/>
    <w:rsid w:val="00242683"/>
    <w:rsid w:val="0024330D"/>
    <w:rsid w:val="00255EC5"/>
    <w:rsid w:val="002574B5"/>
    <w:rsid w:val="002A768D"/>
    <w:rsid w:val="002C1DB4"/>
    <w:rsid w:val="002C340F"/>
    <w:rsid w:val="002C4962"/>
    <w:rsid w:val="002D1BDD"/>
    <w:rsid w:val="002D5BE3"/>
    <w:rsid w:val="002D6427"/>
    <w:rsid w:val="002F1D3E"/>
    <w:rsid w:val="00317020"/>
    <w:rsid w:val="00320E3F"/>
    <w:rsid w:val="00323599"/>
    <w:rsid w:val="00326D98"/>
    <w:rsid w:val="00347EBE"/>
    <w:rsid w:val="00353B71"/>
    <w:rsid w:val="00354BB1"/>
    <w:rsid w:val="00363D80"/>
    <w:rsid w:val="00364BDB"/>
    <w:rsid w:val="00377189"/>
    <w:rsid w:val="00377A22"/>
    <w:rsid w:val="00385DD8"/>
    <w:rsid w:val="003B20C2"/>
    <w:rsid w:val="003F0871"/>
    <w:rsid w:val="003F1430"/>
    <w:rsid w:val="00406CF7"/>
    <w:rsid w:val="004361C4"/>
    <w:rsid w:val="00455FE2"/>
    <w:rsid w:val="00475285"/>
    <w:rsid w:val="00477727"/>
    <w:rsid w:val="00484B7F"/>
    <w:rsid w:val="00490605"/>
    <w:rsid w:val="0049274D"/>
    <w:rsid w:val="00494738"/>
    <w:rsid w:val="004A303B"/>
    <w:rsid w:val="004A68A5"/>
    <w:rsid w:val="004B10C9"/>
    <w:rsid w:val="004C2A34"/>
    <w:rsid w:val="004F4DD9"/>
    <w:rsid w:val="005375A7"/>
    <w:rsid w:val="00537A1F"/>
    <w:rsid w:val="00550620"/>
    <w:rsid w:val="00553262"/>
    <w:rsid w:val="00556FBF"/>
    <w:rsid w:val="00564873"/>
    <w:rsid w:val="00567E1C"/>
    <w:rsid w:val="00580BC8"/>
    <w:rsid w:val="005907E8"/>
    <w:rsid w:val="005A0D3A"/>
    <w:rsid w:val="005D0000"/>
    <w:rsid w:val="005E1D04"/>
    <w:rsid w:val="005F2101"/>
    <w:rsid w:val="005F5DB3"/>
    <w:rsid w:val="006006D5"/>
    <w:rsid w:val="006020F4"/>
    <w:rsid w:val="00605785"/>
    <w:rsid w:val="00625BF5"/>
    <w:rsid w:val="00625F8B"/>
    <w:rsid w:val="00626D8C"/>
    <w:rsid w:val="0063661E"/>
    <w:rsid w:val="00642F3E"/>
    <w:rsid w:val="006449E9"/>
    <w:rsid w:val="00656550"/>
    <w:rsid w:val="006575F1"/>
    <w:rsid w:val="006714C8"/>
    <w:rsid w:val="00672620"/>
    <w:rsid w:val="006C3ACC"/>
    <w:rsid w:val="006C4BEE"/>
    <w:rsid w:val="006D0534"/>
    <w:rsid w:val="006E4DAF"/>
    <w:rsid w:val="006F17FB"/>
    <w:rsid w:val="006F7BCB"/>
    <w:rsid w:val="00701BD3"/>
    <w:rsid w:val="00702548"/>
    <w:rsid w:val="00704682"/>
    <w:rsid w:val="0071211B"/>
    <w:rsid w:val="00727530"/>
    <w:rsid w:val="00735A4F"/>
    <w:rsid w:val="00741094"/>
    <w:rsid w:val="00753DAB"/>
    <w:rsid w:val="00754022"/>
    <w:rsid w:val="007733F5"/>
    <w:rsid w:val="007910F9"/>
    <w:rsid w:val="0079120E"/>
    <w:rsid w:val="007917E7"/>
    <w:rsid w:val="007950FA"/>
    <w:rsid w:val="007A0DB5"/>
    <w:rsid w:val="007A7FE1"/>
    <w:rsid w:val="007B3C5B"/>
    <w:rsid w:val="007C1FD6"/>
    <w:rsid w:val="007C2155"/>
    <w:rsid w:val="007D7F98"/>
    <w:rsid w:val="007F0A1E"/>
    <w:rsid w:val="007F36E7"/>
    <w:rsid w:val="007F6668"/>
    <w:rsid w:val="008125F6"/>
    <w:rsid w:val="00842BA0"/>
    <w:rsid w:val="008444A1"/>
    <w:rsid w:val="00844FAC"/>
    <w:rsid w:val="00885213"/>
    <w:rsid w:val="0089540A"/>
    <w:rsid w:val="00896ECF"/>
    <w:rsid w:val="008A752B"/>
    <w:rsid w:val="008B117B"/>
    <w:rsid w:val="008B47DE"/>
    <w:rsid w:val="008C2622"/>
    <w:rsid w:val="009423C7"/>
    <w:rsid w:val="00962D87"/>
    <w:rsid w:val="0097038B"/>
    <w:rsid w:val="00973B43"/>
    <w:rsid w:val="00991681"/>
    <w:rsid w:val="00994B5D"/>
    <w:rsid w:val="00995CC1"/>
    <w:rsid w:val="009A11E8"/>
    <w:rsid w:val="009A4E01"/>
    <w:rsid w:val="009B1BBD"/>
    <w:rsid w:val="009D0781"/>
    <w:rsid w:val="009D38DE"/>
    <w:rsid w:val="009D6953"/>
    <w:rsid w:val="009F54C7"/>
    <w:rsid w:val="00A14059"/>
    <w:rsid w:val="00A1735B"/>
    <w:rsid w:val="00A30DFB"/>
    <w:rsid w:val="00A43320"/>
    <w:rsid w:val="00A5338B"/>
    <w:rsid w:val="00A56551"/>
    <w:rsid w:val="00A628D9"/>
    <w:rsid w:val="00A63FD4"/>
    <w:rsid w:val="00A8310F"/>
    <w:rsid w:val="00A857A6"/>
    <w:rsid w:val="00A877BF"/>
    <w:rsid w:val="00AA7AB2"/>
    <w:rsid w:val="00AB081E"/>
    <w:rsid w:val="00AB5514"/>
    <w:rsid w:val="00AE2112"/>
    <w:rsid w:val="00AE2A64"/>
    <w:rsid w:val="00AF5F70"/>
    <w:rsid w:val="00B25039"/>
    <w:rsid w:val="00B25631"/>
    <w:rsid w:val="00B41057"/>
    <w:rsid w:val="00B701C6"/>
    <w:rsid w:val="00B76CD4"/>
    <w:rsid w:val="00B8377B"/>
    <w:rsid w:val="00B85351"/>
    <w:rsid w:val="00B90BF8"/>
    <w:rsid w:val="00BA0778"/>
    <w:rsid w:val="00BC2CF6"/>
    <w:rsid w:val="00BE6744"/>
    <w:rsid w:val="00BE72A0"/>
    <w:rsid w:val="00BF4529"/>
    <w:rsid w:val="00C003CC"/>
    <w:rsid w:val="00C01AF3"/>
    <w:rsid w:val="00C0405C"/>
    <w:rsid w:val="00C14B55"/>
    <w:rsid w:val="00C16C64"/>
    <w:rsid w:val="00C2183F"/>
    <w:rsid w:val="00C253AE"/>
    <w:rsid w:val="00C352E7"/>
    <w:rsid w:val="00C35984"/>
    <w:rsid w:val="00C35F63"/>
    <w:rsid w:val="00C42B70"/>
    <w:rsid w:val="00C63E2E"/>
    <w:rsid w:val="00C65457"/>
    <w:rsid w:val="00C70FC1"/>
    <w:rsid w:val="00C753B0"/>
    <w:rsid w:val="00C76E75"/>
    <w:rsid w:val="00C831C5"/>
    <w:rsid w:val="00C84D36"/>
    <w:rsid w:val="00C9694E"/>
    <w:rsid w:val="00CA45D0"/>
    <w:rsid w:val="00CA6792"/>
    <w:rsid w:val="00CC718B"/>
    <w:rsid w:val="00CE6C39"/>
    <w:rsid w:val="00D11149"/>
    <w:rsid w:val="00D166DC"/>
    <w:rsid w:val="00D66391"/>
    <w:rsid w:val="00D6701C"/>
    <w:rsid w:val="00D800BD"/>
    <w:rsid w:val="00D8337A"/>
    <w:rsid w:val="00D844E3"/>
    <w:rsid w:val="00D87B8C"/>
    <w:rsid w:val="00DA5F63"/>
    <w:rsid w:val="00DB2C49"/>
    <w:rsid w:val="00DC606E"/>
    <w:rsid w:val="00DD47BB"/>
    <w:rsid w:val="00DF3C24"/>
    <w:rsid w:val="00E02DA5"/>
    <w:rsid w:val="00E26646"/>
    <w:rsid w:val="00E26962"/>
    <w:rsid w:val="00E30754"/>
    <w:rsid w:val="00E508DB"/>
    <w:rsid w:val="00E56497"/>
    <w:rsid w:val="00E652B0"/>
    <w:rsid w:val="00E869D5"/>
    <w:rsid w:val="00EB6384"/>
    <w:rsid w:val="00EC42B5"/>
    <w:rsid w:val="00ED5FED"/>
    <w:rsid w:val="00ED6F41"/>
    <w:rsid w:val="00EE4F70"/>
    <w:rsid w:val="00EE58D2"/>
    <w:rsid w:val="00EF2E83"/>
    <w:rsid w:val="00EF5531"/>
    <w:rsid w:val="00F04473"/>
    <w:rsid w:val="00F1228D"/>
    <w:rsid w:val="00F127FD"/>
    <w:rsid w:val="00F21CE2"/>
    <w:rsid w:val="00F37EC7"/>
    <w:rsid w:val="00F43691"/>
    <w:rsid w:val="00F47424"/>
    <w:rsid w:val="00F64BB6"/>
    <w:rsid w:val="00F73A50"/>
    <w:rsid w:val="00F800C3"/>
    <w:rsid w:val="00F912F4"/>
    <w:rsid w:val="00FA32FB"/>
    <w:rsid w:val="00FA464E"/>
    <w:rsid w:val="00FC7162"/>
    <w:rsid w:val="00FE13E4"/>
    <w:rsid w:val="00FE3189"/>
    <w:rsid w:val="00FE32C8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3D80"/>
    <w:pPr>
      <w:keepNext/>
      <w:ind w:left="-567" w:right="-766"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F5DB3"/>
    <w:pPr>
      <w:ind w:firstLine="567"/>
      <w:jc w:val="both"/>
    </w:pPr>
    <w:rPr>
      <w:rFonts w:ascii="Times New Roman" w:hAnsi="Times New Roman"/>
      <w:sz w:val="24"/>
    </w:rPr>
  </w:style>
  <w:style w:type="character" w:customStyle="1" w:styleId="a9">
    <w:name w:val="Основной текст с отступом Знак"/>
    <w:basedOn w:val="a0"/>
    <w:link w:val="a8"/>
    <w:rsid w:val="005F5DB3"/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Привязка сноски"/>
    <w:rsid w:val="002F1D3E"/>
    <w:rPr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2C4962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C49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3D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B77B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Веущий специалист БССД</cp:lastModifiedBy>
  <cp:revision>20</cp:revision>
  <cp:lastPrinted>2025-01-16T02:44:00Z</cp:lastPrinted>
  <dcterms:created xsi:type="dcterms:W3CDTF">2024-12-10T08:02:00Z</dcterms:created>
  <dcterms:modified xsi:type="dcterms:W3CDTF">2025-01-16T02:45:00Z</dcterms:modified>
</cp:coreProperties>
</file>