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0E2F59" w:rsidP="00DA5F63">
      <w:pPr>
        <w:jc w:val="center"/>
        <w:rPr>
          <w:rFonts w:ascii="Times New Roman" w:hAnsi="Times New Roman"/>
          <w:sz w:val="26"/>
          <w:szCs w:val="24"/>
        </w:rPr>
      </w:pPr>
      <w:r w:rsidRPr="000E2F59">
        <w:rPr>
          <w:noProof/>
        </w:rPr>
        <w:pict>
          <v:line id="Прямая соединительная линия 3" o:spid="_x0000_s1026" style="position:absolute;left:0;text-align:left;z-index:251659264;visibility:visible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553262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E6C39">
        <w:rPr>
          <w:rFonts w:ascii="Times New Roman" w:hAnsi="Times New Roman"/>
          <w:sz w:val="24"/>
          <w:szCs w:val="24"/>
        </w:rPr>
        <w:t>4</w:t>
      </w:r>
      <w:r w:rsidR="002D6427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5907E8" w:rsidRPr="00A8310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5907E8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DA5F63" w:rsidRPr="00A8310F">
        <w:rPr>
          <w:rFonts w:ascii="Times New Roman" w:hAnsi="Times New Roman"/>
          <w:sz w:val="24"/>
          <w:szCs w:val="24"/>
        </w:rPr>
        <w:t>202</w:t>
      </w:r>
      <w:r w:rsidR="003F1430" w:rsidRPr="00A8310F">
        <w:rPr>
          <w:rFonts w:ascii="Times New Roman" w:hAnsi="Times New Roman"/>
          <w:sz w:val="24"/>
          <w:szCs w:val="24"/>
        </w:rPr>
        <w:t xml:space="preserve">3 </w:t>
      </w:r>
      <w:r w:rsidR="00AF5F70" w:rsidRPr="00A8310F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2D6427">
        <w:rPr>
          <w:rFonts w:ascii="Times New Roman" w:hAnsi="Times New Roman"/>
          <w:sz w:val="24"/>
          <w:szCs w:val="24"/>
        </w:rPr>
        <w:t xml:space="preserve">№ </w:t>
      </w:r>
      <w:r w:rsidR="00CE6C39">
        <w:rPr>
          <w:rFonts w:ascii="Times New Roman" w:hAnsi="Times New Roman"/>
          <w:sz w:val="24"/>
          <w:szCs w:val="24"/>
        </w:rPr>
        <w:t>27</w:t>
      </w:r>
      <w:r w:rsidR="00842BA0">
        <w:rPr>
          <w:rFonts w:ascii="Times New Roman" w:hAnsi="Times New Roman"/>
          <w:sz w:val="24"/>
          <w:szCs w:val="24"/>
        </w:rPr>
        <w:t xml:space="preserve"> </w:t>
      </w:r>
      <w:r w:rsidR="00AF5F70" w:rsidRPr="00A8310F">
        <w:rPr>
          <w:rFonts w:ascii="Times New Roman" w:hAnsi="Times New Roman"/>
          <w:sz w:val="24"/>
          <w:szCs w:val="24"/>
        </w:rPr>
        <w:t>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  <w:bookmarkStart w:id="0" w:name="_GoBack"/>
      <w:bookmarkEnd w:id="0"/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 xml:space="preserve">проведение </w:t>
      </w:r>
      <w:r w:rsidR="00842BA0" w:rsidRPr="00842BA0">
        <w:rPr>
          <w:rFonts w:ascii="Times New Roman" w:hAnsi="Times New Roman"/>
          <w:b/>
          <w:sz w:val="24"/>
          <w:szCs w:val="24"/>
        </w:rPr>
        <w:t>2</w:t>
      </w:r>
      <w:r w:rsidR="00136691">
        <w:rPr>
          <w:rFonts w:ascii="Times New Roman" w:hAnsi="Times New Roman"/>
          <w:b/>
          <w:sz w:val="24"/>
          <w:szCs w:val="24"/>
        </w:rPr>
        <w:t>2</w:t>
      </w:r>
      <w:r w:rsidRPr="00AB5514">
        <w:rPr>
          <w:rFonts w:ascii="Times New Roman" w:hAnsi="Times New Roman"/>
          <w:b/>
          <w:sz w:val="24"/>
          <w:szCs w:val="24"/>
        </w:rPr>
        <w:t xml:space="preserve"> внеочередно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2D6427">
        <w:rPr>
          <w:rFonts w:ascii="Times New Roman" w:hAnsi="Times New Roman"/>
          <w:b/>
          <w:sz w:val="24"/>
          <w:szCs w:val="24"/>
        </w:rPr>
        <w:t xml:space="preserve">на </w:t>
      </w:r>
      <w:r w:rsidR="00842BA0">
        <w:rPr>
          <w:rFonts w:ascii="Times New Roman" w:hAnsi="Times New Roman"/>
          <w:b/>
          <w:sz w:val="24"/>
          <w:szCs w:val="24"/>
        </w:rPr>
        <w:t>1</w:t>
      </w:r>
      <w:r w:rsidR="00136691">
        <w:rPr>
          <w:rFonts w:ascii="Times New Roman" w:hAnsi="Times New Roman"/>
          <w:b/>
          <w:sz w:val="24"/>
          <w:szCs w:val="24"/>
        </w:rPr>
        <w:t>0</w:t>
      </w:r>
      <w:r w:rsidRPr="002D6427">
        <w:rPr>
          <w:rFonts w:ascii="Times New Roman" w:hAnsi="Times New Roman"/>
          <w:b/>
          <w:sz w:val="24"/>
          <w:szCs w:val="24"/>
        </w:rPr>
        <w:t>.</w:t>
      </w:r>
      <w:r w:rsidR="003F1430" w:rsidRPr="002D6427">
        <w:rPr>
          <w:rFonts w:ascii="Times New Roman" w:hAnsi="Times New Roman"/>
          <w:b/>
          <w:sz w:val="24"/>
          <w:szCs w:val="24"/>
        </w:rPr>
        <w:t>0</w:t>
      </w:r>
      <w:r w:rsidR="00136691">
        <w:rPr>
          <w:rFonts w:ascii="Times New Roman" w:hAnsi="Times New Roman"/>
          <w:b/>
          <w:sz w:val="24"/>
          <w:szCs w:val="24"/>
        </w:rPr>
        <w:t>8</w:t>
      </w:r>
      <w:r w:rsidRPr="002D6427">
        <w:rPr>
          <w:rFonts w:ascii="Times New Roman" w:hAnsi="Times New Roman"/>
          <w:b/>
          <w:sz w:val="24"/>
          <w:szCs w:val="24"/>
        </w:rPr>
        <w:t>.202</w:t>
      </w:r>
      <w:r w:rsidR="003F1430" w:rsidRPr="002D6427">
        <w:rPr>
          <w:rFonts w:ascii="Times New Roman" w:hAnsi="Times New Roman"/>
          <w:b/>
          <w:sz w:val="24"/>
          <w:szCs w:val="24"/>
        </w:rPr>
        <w:t>3</w:t>
      </w:r>
      <w:r w:rsidR="00F1228D">
        <w:rPr>
          <w:rFonts w:ascii="Times New Roman" w:hAnsi="Times New Roman"/>
          <w:b/>
          <w:sz w:val="24"/>
          <w:szCs w:val="24"/>
        </w:rPr>
        <w:t xml:space="preserve"> года в</w:t>
      </w:r>
      <w:r w:rsidR="00FE13E4">
        <w:rPr>
          <w:rFonts w:ascii="Times New Roman" w:hAnsi="Times New Roman"/>
          <w:b/>
          <w:sz w:val="24"/>
          <w:szCs w:val="24"/>
        </w:rPr>
        <w:t xml:space="preserve"> 12</w:t>
      </w:r>
      <w:r w:rsidR="00626D8C" w:rsidRPr="00C14B55">
        <w:rPr>
          <w:rFonts w:ascii="Times New Roman" w:hAnsi="Times New Roman"/>
          <w:b/>
          <w:sz w:val="24"/>
          <w:szCs w:val="24"/>
        </w:rPr>
        <w:t>:</w:t>
      </w:r>
      <w:r w:rsidR="00842BA0" w:rsidRPr="00C14B55">
        <w:rPr>
          <w:rFonts w:ascii="Times New Roman" w:hAnsi="Times New Roman"/>
          <w:b/>
          <w:sz w:val="24"/>
          <w:szCs w:val="24"/>
        </w:rPr>
        <w:t>0</w:t>
      </w:r>
      <w:r w:rsidRPr="00C14B55">
        <w:rPr>
          <w:rFonts w:ascii="Times New Roman" w:hAnsi="Times New Roman"/>
          <w:b/>
          <w:sz w:val="24"/>
          <w:szCs w:val="24"/>
        </w:rPr>
        <w:t>0</w:t>
      </w:r>
      <w:r w:rsidRPr="00842BA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D6427">
        <w:rPr>
          <w:rFonts w:ascii="Times New Roman" w:hAnsi="Times New Roman"/>
          <w:b/>
          <w:sz w:val="24"/>
          <w:szCs w:val="24"/>
        </w:rPr>
        <w:t>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1B702E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842BA0">
        <w:rPr>
          <w:rFonts w:ascii="Times New Roman" w:hAnsi="Times New Roman"/>
          <w:sz w:val="24"/>
          <w:szCs w:val="24"/>
        </w:rPr>
        <w:t>2</w:t>
      </w:r>
      <w:r w:rsidR="00136691">
        <w:rPr>
          <w:rFonts w:ascii="Times New Roman" w:hAnsi="Times New Roman"/>
          <w:sz w:val="24"/>
          <w:szCs w:val="24"/>
        </w:rPr>
        <w:t>2</w:t>
      </w:r>
      <w:r w:rsidRPr="0049274D">
        <w:rPr>
          <w:rFonts w:ascii="Times New Roman" w:hAnsi="Times New Roman"/>
          <w:sz w:val="24"/>
          <w:szCs w:val="24"/>
        </w:rPr>
        <w:t xml:space="preserve"> внеочередного заседания:</w:t>
      </w:r>
    </w:p>
    <w:p w:rsidR="00136691" w:rsidRDefault="00136691" w:rsidP="00C35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36691">
        <w:rPr>
          <w:rFonts w:ascii="Times New Roman" w:hAnsi="Times New Roman"/>
          <w:sz w:val="24"/>
          <w:szCs w:val="24"/>
        </w:rPr>
        <w:t xml:space="preserve">Об утверждении структуры Байкитского </w:t>
      </w:r>
      <w:proofErr w:type="gramStart"/>
      <w:r w:rsidRPr="00136691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136691">
        <w:rPr>
          <w:rFonts w:ascii="Times New Roman" w:hAnsi="Times New Roman"/>
          <w:sz w:val="24"/>
          <w:szCs w:val="24"/>
        </w:rPr>
        <w:t xml:space="preserve"> Совета депутатов</w:t>
      </w:r>
      <w:r w:rsidR="00F800C3">
        <w:rPr>
          <w:rFonts w:ascii="Times New Roman" w:hAnsi="Times New Roman"/>
          <w:sz w:val="24"/>
          <w:szCs w:val="24"/>
        </w:rPr>
        <w:t>;</w:t>
      </w:r>
    </w:p>
    <w:p w:rsidR="002317BA" w:rsidRDefault="00E652B0" w:rsidP="00C35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внесение изменений в решение Байкитского сельского Совета депутатов  от 03.06.2022 г. № 6-12 «Об оплате труда Байкитского сельского Совета депутатов Шмыгова А.В.»</w:t>
      </w:r>
      <w:r w:rsidR="00F800C3">
        <w:rPr>
          <w:rFonts w:ascii="Times New Roman" w:hAnsi="Times New Roman"/>
          <w:sz w:val="24"/>
          <w:szCs w:val="24"/>
        </w:rPr>
        <w:t>;</w:t>
      </w:r>
    </w:p>
    <w:p w:rsidR="002317BA" w:rsidRDefault="002317BA" w:rsidP="00C35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протесте прокуратуры Эвенкийского района</w:t>
      </w:r>
      <w:r w:rsidR="00F800C3">
        <w:rPr>
          <w:rFonts w:ascii="Times New Roman" w:hAnsi="Times New Roman"/>
          <w:sz w:val="24"/>
          <w:szCs w:val="24"/>
        </w:rPr>
        <w:t>;</w:t>
      </w:r>
    </w:p>
    <w:p w:rsidR="004361C4" w:rsidRDefault="002317BA" w:rsidP="00C35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решения Байкитского сельского Совета депутатов от </w:t>
      </w:r>
      <w:r w:rsidR="00A5338B">
        <w:rPr>
          <w:rFonts w:ascii="Times New Roman" w:hAnsi="Times New Roman"/>
          <w:sz w:val="24"/>
          <w:szCs w:val="24"/>
        </w:rPr>
        <w:t>27.06.2023 г. № 6-90 «О назначении очередного заседания Байкитского сельского Совета депутатов»</w:t>
      </w:r>
      <w:r w:rsidR="00F800C3">
        <w:rPr>
          <w:rFonts w:ascii="Times New Roman" w:hAnsi="Times New Roman"/>
          <w:sz w:val="24"/>
          <w:szCs w:val="24"/>
        </w:rPr>
        <w:t>;</w:t>
      </w:r>
    </w:p>
    <w:p w:rsidR="00136691" w:rsidRDefault="004361C4" w:rsidP="00C35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применении </w:t>
      </w:r>
      <w:r w:rsidR="00E65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меры ответственности к депутату Байкитского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</w:t>
      </w:r>
      <w:r w:rsidR="00F800C3">
        <w:rPr>
          <w:rFonts w:ascii="Times New Roman" w:hAnsi="Times New Roman"/>
          <w:sz w:val="24"/>
          <w:szCs w:val="24"/>
        </w:rPr>
        <w:t>;</w:t>
      </w:r>
    </w:p>
    <w:p w:rsidR="004361C4" w:rsidRPr="004361C4" w:rsidRDefault="004361C4" w:rsidP="004361C4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4361C4">
        <w:rPr>
          <w:sz w:val="24"/>
          <w:szCs w:val="24"/>
        </w:rPr>
        <w:t>О передаче Контрольно-счетной палате Эвенкийского муниципального района полномочий контрольно-счетного органа села Байкит, входящего в состав Эвенкийского муниципального района, по осуществлению внешнего муниципального финансового контроля</w:t>
      </w:r>
      <w:r>
        <w:rPr>
          <w:rFonts w:asciiTheme="minorHAnsi" w:hAnsiTheme="minorHAnsi"/>
          <w:sz w:val="24"/>
          <w:szCs w:val="24"/>
        </w:rPr>
        <w:t xml:space="preserve"> </w:t>
      </w:r>
      <w:r w:rsidRPr="004361C4">
        <w:rPr>
          <w:rFonts w:ascii="Times New Roman" w:hAnsi="Times New Roman"/>
          <w:sz w:val="24"/>
          <w:szCs w:val="24"/>
        </w:rPr>
        <w:t>на 2024 год</w:t>
      </w:r>
      <w:r w:rsidR="00F800C3">
        <w:rPr>
          <w:rFonts w:ascii="Times New Roman" w:hAnsi="Times New Roman"/>
          <w:sz w:val="24"/>
          <w:szCs w:val="24"/>
        </w:rPr>
        <w:t>;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352E7" w:rsidRPr="00C352E7" w:rsidRDefault="00C352E7" w:rsidP="00C352E7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C352E7">
        <w:rPr>
          <w:sz w:val="24"/>
          <w:szCs w:val="24"/>
        </w:rPr>
        <w:t>О внесении изменений в решение Байкитского сельского Совета депутатов от 28.12.2022 года № 6-66 «О бюджете муниципального образования с. Байкит на 2023 г.</w:t>
      </w:r>
      <w:r w:rsidR="00F800C3">
        <w:rPr>
          <w:sz w:val="24"/>
          <w:szCs w:val="24"/>
        </w:rPr>
        <w:t xml:space="preserve"> и плановый период 2024-2025гг»</w:t>
      </w:r>
      <w:r w:rsidRPr="00C352E7">
        <w:rPr>
          <w:sz w:val="24"/>
          <w:szCs w:val="24"/>
        </w:rPr>
        <w:t>;</w:t>
      </w:r>
    </w:p>
    <w:p w:rsidR="006006D5" w:rsidRPr="00F800C3" w:rsidRDefault="006006D5" w:rsidP="006006D5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006D5">
        <w:rPr>
          <w:sz w:val="24"/>
          <w:szCs w:val="24"/>
        </w:rPr>
        <w:t xml:space="preserve">Об утверждении правил благоустройства территории </w:t>
      </w:r>
      <w:r w:rsidR="00F800C3">
        <w:rPr>
          <w:sz w:val="24"/>
          <w:szCs w:val="24"/>
        </w:rPr>
        <w:t>сельского поселения село Байкит</w:t>
      </w:r>
      <w:r w:rsidR="00F800C3" w:rsidRPr="00F800C3">
        <w:rPr>
          <w:rFonts w:ascii="Times New Roman" w:hAnsi="Times New Roman"/>
          <w:sz w:val="24"/>
          <w:szCs w:val="24"/>
        </w:rPr>
        <w:t>;</w:t>
      </w:r>
    </w:p>
    <w:p w:rsidR="003F1430" w:rsidRPr="00B90BF8" w:rsidRDefault="003F1430" w:rsidP="00B90BF8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90BF8">
        <w:rPr>
          <w:rFonts w:ascii="Times New Roman" w:hAnsi="Times New Roman"/>
          <w:sz w:val="24"/>
          <w:szCs w:val="24"/>
        </w:rPr>
        <w:t>Разное.</w:t>
      </w:r>
    </w:p>
    <w:p w:rsidR="00DA5F63" w:rsidRPr="009D38DE" w:rsidRDefault="00F1228D" w:rsidP="009D38D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79120E" w:rsidRPr="009D38DE">
        <w:rPr>
          <w:rFonts w:ascii="Times New Roman" w:hAnsi="Times New Roman"/>
          <w:bCs/>
          <w:sz w:val="24"/>
          <w:szCs w:val="24"/>
        </w:rPr>
        <w:t>Контроль за исполнением настоящего Распоряжения оставляю за собой.</w:t>
      </w:r>
      <w:r w:rsidR="00FA32FB" w:rsidRPr="009D38DE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Pr="00DA5F63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C63E2E">
        <w:rPr>
          <w:rFonts w:ascii="Times New Roman" w:hAnsi="Times New Roman"/>
          <w:sz w:val="24"/>
          <w:szCs w:val="24"/>
        </w:rPr>
        <w:t>А.В. Шмыгов</w:t>
      </w:r>
      <w:r w:rsidR="00DA5F63">
        <w:rPr>
          <w:sz w:val="24"/>
          <w:szCs w:val="24"/>
        </w:rPr>
        <w:t xml:space="preserve"> </w:t>
      </w:r>
    </w:p>
    <w:sectPr w:rsidR="00DA5F63" w:rsidSect="00C352E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5529A"/>
    <w:rsid w:val="000560CE"/>
    <w:rsid w:val="0006031F"/>
    <w:rsid w:val="00063C38"/>
    <w:rsid w:val="00070D79"/>
    <w:rsid w:val="0007661B"/>
    <w:rsid w:val="00077E4F"/>
    <w:rsid w:val="000B66D3"/>
    <w:rsid w:val="000C3333"/>
    <w:rsid w:val="000E2F59"/>
    <w:rsid w:val="001014EB"/>
    <w:rsid w:val="00124DB9"/>
    <w:rsid w:val="00136691"/>
    <w:rsid w:val="001528E7"/>
    <w:rsid w:val="001A5C9D"/>
    <w:rsid w:val="001B09BC"/>
    <w:rsid w:val="001B702E"/>
    <w:rsid w:val="001C2D64"/>
    <w:rsid w:val="00202C38"/>
    <w:rsid w:val="002317BA"/>
    <w:rsid w:val="00237395"/>
    <w:rsid w:val="00242683"/>
    <w:rsid w:val="0024330D"/>
    <w:rsid w:val="002A768D"/>
    <w:rsid w:val="002C1DB4"/>
    <w:rsid w:val="002D5BE3"/>
    <w:rsid w:val="002D6427"/>
    <w:rsid w:val="00323599"/>
    <w:rsid w:val="00347EBE"/>
    <w:rsid w:val="00353B71"/>
    <w:rsid w:val="00354BB1"/>
    <w:rsid w:val="00364BDB"/>
    <w:rsid w:val="003F1430"/>
    <w:rsid w:val="004361C4"/>
    <w:rsid w:val="00490605"/>
    <w:rsid w:val="0049274D"/>
    <w:rsid w:val="00537A1F"/>
    <w:rsid w:val="00553262"/>
    <w:rsid w:val="00564873"/>
    <w:rsid w:val="00580BC8"/>
    <w:rsid w:val="005907E8"/>
    <w:rsid w:val="005A0D3A"/>
    <w:rsid w:val="005E1D04"/>
    <w:rsid w:val="006006D5"/>
    <w:rsid w:val="006020F4"/>
    <w:rsid w:val="00605785"/>
    <w:rsid w:val="00625F8B"/>
    <w:rsid w:val="00626D8C"/>
    <w:rsid w:val="0063661E"/>
    <w:rsid w:val="006714C8"/>
    <w:rsid w:val="006D0534"/>
    <w:rsid w:val="006F17FB"/>
    <w:rsid w:val="006F7BCB"/>
    <w:rsid w:val="0071211B"/>
    <w:rsid w:val="00727530"/>
    <w:rsid w:val="00735A4F"/>
    <w:rsid w:val="00741094"/>
    <w:rsid w:val="00753DAB"/>
    <w:rsid w:val="007733F5"/>
    <w:rsid w:val="0079120E"/>
    <w:rsid w:val="007950FA"/>
    <w:rsid w:val="007C2155"/>
    <w:rsid w:val="007F0A1E"/>
    <w:rsid w:val="007F6668"/>
    <w:rsid w:val="00842BA0"/>
    <w:rsid w:val="008444A1"/>
    <w:rsid w:val="00885213"/>
    <w:rsid w:val="0089540A"/>
    <w:rsid w:val="008B47DE"/>
    <w:rsid w:val="009423C7"/>
    <w:rsid w:val="00973B43"/>
    <w:rsid w:val="00995CC1"/>
    <w:rsid w:val="009D0781"/>
    <w:rsid w:val="009D38DE"/>
    <w:rsid w:val="009D6953"/>
    <w:rsid w:val="009F54C7"/>
    <w:rsid w:val="00A1735B"/>
    <w:rsid w:val="00A5338B"/>
    <w:rsid w:val="00A63FD4"/>
    <w:rsid w:val="00A8310F"/>
    <w:rsid w:val="00AA7AB2"/>
    <w:rsid w:val="00AB081E"/>
    <w:rsid w:val="00AB5514"/>
    <w:rsid w:val="00AF5F70"/>
    <w:rsid w:val="00B25631"/>
    <w:rsid w:val="00B76CD4"/>
    <w:rsid w:val="00B90BF8"/>
    <w:rsid w:val="00C003CC"/>
    <w:rsid w:val="00C01AF3"/>
    <w:rsid w:val="00C0405C"/>
    <w:rsid w:val="00C14B55"/>
    <w:rsid w:val="00C352E7"/>
    <w:rsid w:val="00C35F63"/>
    <w:rsid w:val="00C42B70"/>
    <w:rsid w:val="00C63E2E"/>
    <w:rsid w:val="00C831C5"/>
    <w:rsid w:val="00CE6C39"/>
    <w:rsid w:val="00D800BD"/>
    <w:rsid w:val="00DA5F63"/>
    <w:rsid w:val="00DF3C24"/>
    <w:rsid w:val="00E26962"/>
    <w:rsid w:val="00E30754"/>
    <w:rsid w:val="00E508DB"/>
    <w:rsid w:val="00E56497"/>
    <w:rsid w:val="00E652B0"/>
    <w:rsid w:val="00E869D5"/>
    <w:rsid w:val="00EB6384"/>
    <w:rsid w:val="00EE58D2"/>
    <w:rsid w:val="00F1228D"/>
    <w:rsid w:val="00F21CE2"/>
    <w:rsid w:val="00F37EC7"/>
    <w:rsid w:val="00F73A50"/>
    <w:rsid w:val="00F800C3"/>
    <w:rsid w:val="00FA32FB"/>
    <w:rsid w:val="00FE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32</cp:revision>
  <cp:lastPrinted>2023-08-03T03:15:00Z</cp:lastPrinted>
  <dcterms:created xsi:type="dcterms:W3CDTF">2023-04-26T05:21:00Z</dcterms:created>
  <dcterms:modified xsi:type="dcterms:W3CDTF">2023-08-04T02:02:00Z</dcterms:modified>
</cp:coreProperties>
</file>